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44124" w14:textId="77777777" w:rsidR="00A56D76" w:rsidRPr="002935BF" w:rsidRDefault="00A56D76" w:rsidP="002935BF">
      <w:pPr>
        <w:tabs>
          <w:tab w:val="left" w:pos="3969"/>
        </w:tabs>
        <w:spacing w:after="0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81691331"/>
      <w:r w:rsidRPr="002935BF">
        <w:rPr>
          <w:rFonts w:ascii="Times New Roman" w:hAnsi="Times New Roman" w:cs="Times New Roman"/>
          <w:b/>
          <w:bCs/>
          <w:sz w:val="30"/>
          <w:szCs w:val="30"/>
        </w:rPr>
        <w:t>IX Konferencja „Choroby rzadkie nie tylko w programie nauczania”</w:t>
      </w:r>
      <w:bookmarkStart w:id="1" w:name="_Hlk181691366"/>
      <w:bookmarkEnd w:id="0"/>
    </w:p>
    <w:bookmarkEnd w:id="1"/>
    <w:p w14:paraId="7DFE2A31" w14:textId="77777777" w:rsidR="002935BF" w:rsidRPr="002935BF" w:rsidRDefault="004B3657" w:rsidP="002935BF">
      <w:pPr>
        <w:tabs>
          <w:tab w:val="left" w:pos="3969"/>
        </w:tabs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5BF">
        <w:rPr>
          <w:rFonts w:ascii="Times New Roman" w:hAnsi="Times New Roman" w:cs="Times New Roman"/>
          <w:sz w:val="28"/>
          <w:szCs w:val="28"/>
        </w:rPr>
        <w:t>Lublin, Wrocław, Olsztyn, Poznań, Szczecin</w:t>
      </w:r>
    </w:p>
    <w:p w14:paraId="48BC45B3" w14:textId="3532EEC1" w:rsidR="004B3657" w:rsidRPr="002935BF" w:rsidRDefault="004B3657" w:rsidP="004B3657">
      <w:pPr>
        <w:tabs>
          <w:tab w:val="left" w:pos="396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35BF">
        <w:rPr>
          <w:rFonts w:ascii="Times New Roman" w:hAnsi="Times New Roman" w:cs="Times New Roman"/>
          <w:sz w:val="28"/>
          <w:szCs w:val="28"/>
        </w:rPr>
        <w:t>9-11.12.2024</w:t>
      </w:r>
    </w:p>
    <w:p w14:paraId="27028C0F" w14:textId="77777777" w:rsidR="002935BF" w:rsidRPr="002935BF" w:rsidRDefault="002935BF" w:rsidP="004B3657">
      <w:pPr>
        <w:tabs>
          <w:tab w:val="left" w:pos="3969"/>
        </w:tabs>
        <w:ind w:firstLine="0"/>
        <w:jc w:val="center"/>
        <w:rPr>
          <w:rFonts w:ascii="Times New Roman" w:hAnsi="Times New Roman" w:cs="Times New Roman"/>
          <w:sz w:val="25"/>
          <w:szCs w:val="25"/>
        </w:rPr>
      </w:pPr>
    </w:p>
    <w:p w14:paraId="2AD905E5" w14:textId="49993180" w:rsidR="00A56D76" w:rsidRPr="002935BF" w:rsidRDefault="00A56D76" w:rsidP="002935BF">
      <w:pPr>
        <w:tabs>
          <w:tab w:val="left" w:pos="3969"/>
        </w:tabs>
        <w:ind w:firstLine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56D76">
        <w:rPr>
          <w:rFonts w:ascii="Times New Roman" w:hAnsi="Times New Roman" w:cs="Times New Roman"/>
          <w:b/>
          <w:bCs/>
          <w:sz w:val="25"/>
          <w:szCs w:val="25"/>
        </w:rPr>
        <w:t>PROGRAM RAMOWY</w:t>
      </w:r>
    </w:p>
    <w:p w14:paraId="1AC1DFAB" w14:textId="2CF6FF52" w:rsidR="00A56D76" w:rsidRDefault="00A56D76" w:rsidP="00A56D76">
      <w:pPr>
        <w:tabs>
          <w:tab w:val="left" w:pos="3969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A56D76">
        <w:rPr>
          <w:rFonts w:ascii="Times New Roman" w:hAnsi="Times New Roman" w:cs="Times New Roman"/>
          <w:b/>
          <w:bCs/>
          <w:sz w:val="25"/>
          <w:szCs w:val="25"/>
        </w:rPr>
        <w:t>9.12</w:t>
      </w:r>
      <w:r>
        <w:rPr>
          <w:rFonts w:ascii="Times New Roman" w:hAnsi="Times New Roman" w:cs="Times New Roman"/>
          <w:b/>
          <w:bCs/>
          <w:sz w:val="25"/>
          <w:szCs w:val="25"/>
        </w:rPr>
        <w:t>.2024 r.</w:t>
      </w:r>
      <w:r w:rsidRPr="00A56D76">
        <w:rPr>
          <w:rFonts w:ascii="Times New Roman" w:hAnsi="Times New Roman" w:cs="Times New Roman"/>
          <w:b/>
          <w:bCs/>
          <w:sz w:val="25"/>
          <w:szCs w:val="25"/>
        </w:rPr>
        <w:t xml:space="preserve"> (poniedziałek)</w:t>
      </w:r>
      <w:r>
        <w:rPr>
          <w:rFonts w:ascii="Times New Roman" w:hAnsi="Times New Roman" w:cs="Times New Roman"/>
          <w:sz w:val="25"/>
          <w:szCs w:val="25"/>
        </w:rPr>
        <w:t xml:space="preserve"> – sesja plenarna</w:t>
      </w:r>
      <w:r w:rsidR="00AC38B0">
        <w:rPr>
          <w:rFonts w:ascii="Times New Roman" w:hAnsi="Times New Roman" w:cs="Times New Roman"/>
          <w:sz w:val="25"/>
          <w:szCs w:val="25"/>
        </w:rPr>
        <w:t xml:space="preserve"> online</w:t>
      </w:r>
      <w:r>
        <w:rPr>
          <w:rFonts w:ascii="Times New Roman" w:hAnsi="Times New Roman" w:cs="Times New Roman"/>
          <w:sz w:val="25"/>
          <w:szCs w:val="25"/>
        </w:rPr>
        <w:t xml:space="preserve">, platforma </w:t>
      </w:r>
      <w:r w:rsidRPr="004B3657">
        <w:rPr>
          <w:rFonts w:ascii="Times New Roman" w:hAnsi="Times New Roman" w:cs="Times New Roman"/>
          <w:i/>
          <w:iCs/>
          <w:sz w:val="25"/>
          <w:szCs w:val="25"/>
        </w:rPr>
        <w:t>MS Teams</w:t>
      </w:r>
    </w:p>
    <w:p w14:paraId="5B0306FE" w14:textId="606BA91D" w:rsidR="00A56D76" w:rsidRDefault="00A56D76" w:rsidP="00A56D76">
      <w:pPr>
        <w:tabs>
          <w:tab w:val="left" w:pos="3969"/>
        </w:tabs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godz. 10</w:t>
      </w:r>
      <w:r w:rsidR="00E803DD">
        <w:rPr>
          <w:rFonts w:ascii="Times New Roman" w:hAnsi="Times New Roman" w:cs="Times New Roman"/>
          <w:sz w:val="25"/>
          <w:szCs w:val="25"/>
        </w:rPr>
        <w:t>.00</w:t>
      </w:r>
      <w:r>
        <w:rPr>
          <w:rFonts w:ascii="Times New Roman" w:hAnsi="Times New Roman" w:cs="Times New Roman"/>
          <w:sz w:val="25"/>
          <w:szCs w:val="25"/>
        </w:rPr>
        <w:t>-12</w:t>
      </w:r>
      <w:r w:rsidR="00E803DD">
        <w:rPr>
          <w:rFonts w:ascii="Times New Roman" w:hAnsi="Times New Roman" w:cs="Times New Roman"/>
          <w:sz w:val="25"/>
          <w:szCs w:val="25"/>
        </w:rPr>
        <w:t>.00</w:t>
      </w:r>
      <w:r>
        <w:rPr>
          <w:rFonts w:ascii="Times New Roman" w:hAnsi="Times New Roman" w:cs="Times New Roman"/>
          <w:sz w:val="25"/>
          <w:szCs w:val="25"/>
        </w:rPr>
        <w:t>: sesja przedpołudniowa</w:t>
      </w:r>
    </w:p>
    <w:p w14:paraId="4AAFBA2B" w14:textId="20BC8AB9" w:rsidR="00A56D76" w:rsidRDefault="00A56D76" w:rsidP="00A56D76">
      <w:pPr>
        <w:tabs>
          <w:tab w:val="left" w:pos="3969"/>
        </w:tabs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godz. 12.30-14</w:t>
      </w:r>
      <w:r w:rsidR="00E803DD">
        <w:rPr>
          <w:rFonts w:ascii="Times New Roman" w:hAnsi="Times New Roman" w:cs="Times New Roman"/>
          <w:sz w:val="25"/>
          <w:szCs w:val="25"/>
        </w:rPr>
        <w:t>.00</w:t>
      </w:r>
      <w:r>
        <w:rPr>
          <w:rFonts w:ascii="Times New Roman" w:hAnsi="Times New Roman" w:cs="Times New Roman"/>
          <w:sz w:val="25"/>
          <w:szCs w:val="25"/>
        </w:rPr>
        <w:t>: sesja popołudniowa</w:t>
      </w:r>
    </w:p>
    <w:p w14:paraId="6B185C55" w14:textId="4289C1E9" w:rsidR="00A56D76" w:rsidRPr="004B3657" w:rsidRDefault="00A56D76" w:rsidP="00A56D76">
      <w:pPr>
        <w:tabs>
          <w:tab w:val="left" w:pos="3969"/>
        </w:tabs>
        <w:ind w:firstLine="0"/>
        <w:rPr>
          <w:rFonts w:ascii="Times New Roman" w:hAnsi="Times New Roman" w:cs="Times New Roman"/>
          <w:i/>
          <w:iCs/>
          <w:sz w:val="25"/>
          <w:szCs w:val="25"/>
        </w:rPr>
      </w:pPr>
      <w:r w:rsidRPr="00A56D76">
        <w:rPr>
          <w:rFonts w:ascii="Times New Roman" w:hAnsi="Times New Roman" w:cs="Times New Roman"/>
          <w:b/>
          <w:bCs/>
          <w:sz w:val="25"/>
          <w:szCs w:val="25"/>
        </w:rPr>
        <w:t>10.12.2024 r. (wtorek)</w:t>
      </w:r>
      <w:r>
        <w:rPr>
          <w:rFonts w:ascii="Times New Roman" w:hAnsi="Times New Roman" w:cs="Times New Roman"/>
          <w:sz w:val="25"/>
          <w:szCs w:val="25"/>
        </w:rPr>
        <w:t xml:space="preserve"> – wernisaż wystawy</w:t>
      </w:r>
      <w:r w:rsidR="0020595A">
        <w:rPr>
          <w:rFonts w:ascii="Times New Roman" w:hAnsi="Times New Roman" w:cs="Times New Roman"/>
          <w:sz w:val="25"/>
          <w:szCs w:val="25"/>
        </w:rPr>
        <w:t xml:space="preserve"> z pracami dzieci</w:t>
      </w:r>
      <w:r w:rsidR="005D0D5F">
        <w:rPr>
          <w:rFonts w:ascii="Times New Roman" w:hAnsi="Times New Roman" w:cs="Times New Roman"/>
          <w:sz w:val="25"/>
          <w:szCs w:val="25"/>
        </w:rPr>
        <w:t xml:space="preserve">-pacjentów </w:t>
      </w:r>
      <w:r w:rsidR="00F443A9" w:rsidRPr="00F443A9">
        <w:rPr>
          <w:rFonts w:ascii="Times New Roman" w:hAnsi="Times New Roman" w:cs="Times New Roman"/>
          <w:sz w:val="25"/>
          <w:szCs w:val="25"/>
        </w:rPr>
        <w:t>Klinik</w:t>
      </w:r>
      <w:r w:rsidR="00F443A9">
        <w:rPr>
          <w:rFonts w:ascii="Times New Roman" w:hAnsi="Times New Roman" w:cs="Times New Roman"/>
          <w:sz w:val="25"/>
          <w:szCs w:val="25"/>
        </w:rPr>
        <w:t xml:space="preserve">i </w:t>
      </w:r>
      <w:r w:rsidR="00F443A9" w:rsidRPr="00F443A9">
        <w:rPr>
          <w:rFonts w:ascii="Times New Roman" w:hAnsi="Times New Roman" w:cs="Times New Roman"/>
          <w:sz w:val="25"/>
          <w:szCs w:val="25"/>
        </w:rPr>
        <w:t>Hematologii, Onkologii i Transplantologii Dziecięcej</w:t>
      </w:r>
      <w:r w:rsidR="00F443A9">
        <w:rPr>
          <w:rFonts w:ascii="Times New Roman" w:hAnsi="Times New Roman" w:cs="Times New Roman"/>
          <w:sz w:val="25"/>
          <w:szCs w:val="25"/>
        </w:rPr>
        <w:t xml:space="preserve"> </w:t>
      </w:r>
      <w:r w:rsidR="005D0D5F">
        <w:rPr>
          <w:rFonts w:ascii="Times New Roman" w:hAnsi="Times New Roman" w:cs="Times New Roman"/>
          <w:sz w:val="25"/>
          <w:szCs w:val="25"/>
        </w:rPr>
        <w:t>Uniwersyteckiego Szpitala Dziecięcego w Lublinie i ich rodziców</w:t>
      </w:r>
      <w:r w:rsidR="004B3657">
        <w:rPr>
          <w:rFonts w:ascii="Times New Roman" w:hAnsi="Times New Roman" w:cs="Times New Roman"/>
          <w:sz w:val="25"/>
          <w:szCs w:val="25"/>
        </w:rPr>
        <w:t xml:space="preserve"> </w:t>
      </w:r>
      <w:r w:rsidR="004B3657" w:rsidRPr="004B3657">
        <w:rPr>
          <w:rFonts w:ascii="Times New Roman" w:hAnsi="Times New Roman" w:cs="Times New Roman"/>
          <w:i/>
          <w:iCs/>
          <w:sz w:val="25"/>
          <w:szCs w:val="25"/>
        </w:rPr>
        <w:t>(Katolicki Uniwersytet Lubelski Jana Pawła II)</w:t>
      </w:r>
    </w:p>
    <w:p w14:paraId="098C4F9C" w14:textId="08D6B6D1" w:rsidR="00A56D76" w:rsidRDefault="00A56D76" w:rsidP="00A56D76">
      <w:pPr>
        <w:tabs>
          <w:tab w:val="left" w:pos="3969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A56D76">
        <w:rPr>
          <w:rFonts w:ascii="Times New Roman" w:hAnsi="Times New Roman" w:cs="Times New Roman"/>
          <w:b/>
          <w:bCs/>
          <w:sz w:val="25"/>
          <w:szCs w:val="25"/>
        </w:rPr>
        <w:t>11.12.2024 r. (środa)</w:t>
      </w:r>
      <w:r>
        <w:rPr>
          <w:rFonts w:ascii="Times New Roman" w:hAnsi="Times New Roman" w:cs="Times New Roman"/>
          <w:sz w:val="25"/>
          <w:szCs w:val="25"/>
        </w:rPr>
        <w:t xml:space="preserve"> – dzień warsztatowy</w:t>
      </w:r>
      <w:r w:rsidR="004B3657">
        <w:rPr>
          <w:rFonts w:ascii="Times New Roman" w:hAnsi="Times New Roman" w:cs="Times New Roman"/>
          <w:sz w:val="25"/>
          <w:szCs w:val="25"/>
        </w:rPr>
        <w:t xml:space="preserve"> </w:t>
      </w:r>
      <w:r w:rsidR="004B3657" w:rsidRPr="004B3657">
        <w:rPr>
          <w:rFonts w:ascii="Times New Roman" w:hAnsi="Times New Roman" w:cs="Times New Roman"/>
          <w:sz w:val="25"/>
          <w:szCs w:val="25"/>
        </w:rPr>
        <w:t>„Jak wspierać osoby z chorobami rzadkimi?”</w:t>
      </w:r>
      <w:r w:rsidR="005D0D5F">
        <w:rPr>
          <w:rFonts w:ascii="Times New Roman" w:hAnsi="Times New Roman" w:cs="Times New Roman"/>
          <w:sz w:val="25"/>
          <w:szCs w:val="25"/>
        </w:rPr>
        <w:t xml:space="preserve"> </w:t>
      </w:r>
      <w:r w:rsidR="004B3657" w:rsidRPr="004B3657">
        <w:rPr>
          <w:rFonts w:ascii="Times New Roman" w:hAnsi="Times New Roman" w:cs="Times New Roman"/>
          <w:i/>
          <w:iCs/>
          <w:sz w:val="25"/>
          <w:szCs w:val="25"/>
        </w:rPr>
        <w:t>(Katolicki Uniwersytet Lubelski Jana Pawła II)</w:t>
      </w:r>
    </w:p>
    <w:p w14:paraId="7357F99F" w14:textId="4F3A7498" w:rsidR="005D0D5F" w:rsidRDefault="005D0D5F" w:rsidP="005D0D5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443A9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-10.30: warsztat I + II</w:t>
      </w:r>
    </w:p>
    <w:p w14:paraId="111049DE" w14:textId="195D4AB6" w:rsidR="005D0D5F" w:rsidRDefault="005D0D5F" w:rsidP="005D0D5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10.30-11</w:t>
      </w:r>
      <w:r w:rsidR="00F443A9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: przerwa kawowa</w:t>
      </w:r>
    </w:p>
    <w:p w14:paraId="38EE7BED" w14:textId="69065C7F" w:rsidR="005D0D5F" w:rsidRDefault="005D0D5F" w:rsidP="005D0D5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F443A9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-12.30: warsztat III + IV</w:t>
      </w:r>
    </w:p>
    <w:p w14:paraId="053D56FE" w14:textId="4814F7CE" w:rsidR="005D0D5F" w:rsidRDefault="005D0D5F" w:rsidP="005D0D5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*12.45-14.15: w przypadku dużego zainteresowania kolejne grupy warsztatowe</w:t>
      </w:r>
    </w:p>
    <w:p w14:paraId="70C912F4" w14:textId="77777777" w:rsidR="004B3657" w:rsidRDefault="004B3657" w:rsidP="005D0D5F">
      <w:pPr>
        <w:ind w:firstLine="0"/>
        <w:rPr>
          <w:rFonts w:ascii="Times New Roman" w:hAnsi="Times New Roman" w:cs="Times New Roman"/>
        </w:rPr>
      </w:pPr>
    </w:p>
    <w:p w14:paraId="43AB027E" w14:textId="5B434C88" w:rsidR="004B3657" w:rsidRPr="004B3657" w:rsidRDefault="004B3657" w:rsidP="004B3657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4B3657">
        <w:rPr>
          <w:rFonts w:ascii="Times New Roman" w:hAnsi="Times New Roman" w:cs="Times New Roman"/>
          <w:b/>
          <w:bCs/>
        </w:rPr>
        <w:t>Szczegółowe informacje o warsztatach wraz z możliwością rejestracji uczestników zostaną podane w terminie późniejszym.</w:t>
      </w:r>
    </w:p>
    <w:p w14:paraId="53C97A95" w14:textId="2797934C" w:rsidR="00FA44C8" w:rsidRDefault="00FA44C8" w:rsidP="00A56D76">
      <w:pPr>
        <w:tabs>
          <w:tab w:val="left" w:pos="3969"/>
        </w:tabs>
        <w:ind w:firstLine="0"/>
        <w:rPr>
          <w:rFonts w:ascii="Times New Roman" w:hAnsi="Times New Roman" w:cs="Times New Roman"/>
          <w:sz w:val="25"/>
          <w:szCs w:val="25"/>
        </w:rPr>
      </w:pPr>
    </w:p>
    <w:p w14:paraId="0CD076D3" w14:textId="77777777" w:rsidR="00A56D76" w:rsidRPr="00A56D76" w:rsidRDefault="00A56D76" w:rsidP="00A56D76">
      <w:pPr>
        <w:tabs>
          <w:tab w:val="left" w:pos="3969"/>
        </w:tabs>
        <w:ind w:firstLine="0"/>
        <w:rPr>
          <w:rFonts w:ascii="Times New Roman" w:hAnsi="Times New Roman" w:cs="Times New Roman"/>
          <w:sz w:val="25"/>
          <w:szCs w:val="25"/>
        </w:rPr>
      </w:pPr>
    </w:p>
    <w:sectPr w:rsidR="00A56D76" w:rsidRPr="00A5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6"/>
    <w:rsid w:val="0017084B"/>
    <w:rsid w:val="0020595A"/>
    <w:rsid w:val="002935BF"/>
    <w:rsid w:val="004B3657"/>
    <w:rsid w:val="00560F3D"/>
    <w:rsid w:val="005D0D5F"/>
    <w:rsid w:val="005E115A"/>
    <w:rsid w:val="006B44EB"/>
    <w:rsid w:val="00976FBB"/>
    <w:rsid w:val="00A56D76"/>
    <w:rsid w:val="00AC38B0"/>
    <w:rsid w:val="00DE1924"/>
    <w:rsid w:val="00E803DD"/>
    <w:rsid w:val="00F443A9"/>
    <w:rsid w:val="00FA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2BFF"/>
  <w15:chartTrackingRefBased/>
  <w15:docId w15:val="{B41A1E21-0F4A-4217-BB3F-9D45E6F1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56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6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6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6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6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6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6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6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6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6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6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6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6D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6D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6D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6D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6D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6D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56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6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56D76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56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56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56D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6D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56D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56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56D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56D7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443A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Jakubowska</dc:creator>
  <cp:keywords/>
  <dc:description/>
  <cp:lastModifiedBy>Maria Jakubowska</cp:lastModifiedBy>
  <cp:revision>8</cp:revision>
  <dcterms:created xsi:type="dcterms:W3CDTF">2024-11-07T10:42:00Z</dcterms:created>
  <dcterms:modified xsi:type="dcterms:W3CDTF">2024-11-07T21:36:00Z</dcterms:modified>
</cp:coreProperties>
</file>