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926" w:rsidRPr="00F60922" w:rsidRDefault="008B4926" w:rsidP="008B4926">
      <w:pPr>
        <w:pStyle w:val="Standard"/>
        <w:spacing w:after="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t>Załącznik nr 2</w:t>
      </w:r>
    </w:p>
    <w:p w:rsidR="008B4926" w:rsidRPr="00ED55FF" w:rsidRDefault="008B4926" w:rsidP="008B4926">
      <w:pPr>
        <w:pStyle w:val="Standard"/>
        <w:spacing w:after="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D55FF">
        <w:rPr>
          <w:rFonts w:asciiTheme="minorHAnsi" w:hAnsiTheme="minorHAnsi" w:cstheme="minorHAnsi"/>
          <w:b/>
          <w:sz w:val="28"/>
          <w:szCs w:val="28"/>
        </w:rPr>
        <w:t>RAPORT KOŃCOWY</w:t>
      </w:r>
    </w:p>
    <w:p w:rsidR="008B4926" w:rsidRPr="00ED55FF" w:rsidRDefault="008B4926" w:rsidP="008B4926">
      <w:pPr>
        <w:pStyle w:val="Standard"/>
        <w:spacing w:after="0"/>
        <w:rPr>
          <w:rFonts w:asciiTheme="minorHAnsi" w:hAnsiTheme="minorHAnsi" w:cstheme="minorHAnsi"/>
        </w:rPr>
      </w:pPr>
      <w:r w:rsidRPr="00ED55FF">
        <w:rPr>
          <w:rFonts w:asciiTheme="minorHAnsi" w:hAnsiTheme="minorHAnsi" w:cstheme="minorHAnsi"/>
        </w:rPr>
        <w:tab/>
      </w:r>
      <w:r w:rsidRPr="00ED55FF">
        <w:rPr>
          <w:rFonts w:asciiTheme="minorHAnsi" w:hAnsiTheme="minorHAnsi" w:cstheme="minorHAnsi"/>
        </w:rPr>
        <w:tab/>
      </w:r>
      <w:r w:rsidRPr="00ED55FF">
        <w:rPr>
          <w:rFonts w:asciiTheme="minorHAnsi" w:hAnsiTheme="minorHAnsi" w:cstheme="minorHAnsi"/>
        </w:rPr>
        <w:tab/>
      </w:r>
      <w:r w:rsidRPr="00ED55FF">
        <w:rPr>
          <w:rFonts w:asciiTheme="minorHAnsi" w:hAnsiTheme="minorHAnsi" w:cstheme="minorHAnsi"/>
        </w:rPr>
        <w:tab/>
      </w:r>
      <w:r w:rsidRPr="00ED55FF">
        <w:rPr>
          <w:rFonts w:asciiTheme="minorHAnsi" w:hAnsiTheme="minorHAnsi" w:cstheme="minorHAnsi"/>
        </w:rPr>
        <w:tab/>
      </w:r>
      <w:r w:rsidRPr="00ED55FF">
        <w:rPr>
          <w:rFonts w:asciiTheme="minorHAnsi" w:hAnsiTheme="minorHAnsi" w:cstheme="minorHAnsi"/>
        </w:rPr>
        <w:tab/>
      </w:r>
    </w:p>
    <w:tbl>
      <w:tblPr>
        <w:tblW w:w="1034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4"/>
        <w:gridCol w:w="1924"/>
        <w:gridCol w:w="55"/>
        <w:gridCol w:w="1215"/>
        <w:gridCol w:w="283"/>
        <w:gridCol w:w="1272"/>
        <w:gridCol w:w="573"/>
        <w:gridCol w:w="300"/>
        <w:gridCol w:w="545"/>
        <w:gridCol w:w="856"/>
        <w:gridCol w:w="194"/>
        <w:gridCol w:w="236"/>
        <w:gridCol w:w="236"/>
        <w:gridCol w:w="462"/>
        <w:gridCol w:w="863"/>
        <w:gridCol w:w="425"/>
      </w:tblGrid>
      <w:tr w:rsidR="008B4926" w:rsidRPr="00ED55FF" w:rsidTr="004E518C">
        <w:trPr>
          <w:trHeight w:val="529"/>
          <w:jc w:val="center"/>
        </w:trPr>
        <w:tc>
          <w:tcPr>
            <w:tcW w:w="103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55FF">
              <w:rPr>
                <w:rFonts w:asciiTheme="minorHAnsi" w:hAnsiTheme="minorHAnsi" w:cstheme="minorHAnsi"/>
                <w:b/>
              </w:rPr>
              <w:t>I. Dane wnioskodawcy/Kierownika projektu</w:t>
            </w:r>
          </w:p>
        </w:tc>
      </w:tr>
      <w:tr w:rsidR="008B4926" w:rsidRPr="00ED55FF" w:rsidTr="004E518C">
        <w:trPr>
          <w:trHeight w:hRule="exact" w:val="768"/>
          <w:jc w:val="center"/>
        </w:trPr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Imię i nazwisko, stopień naukowy kierownika projektu</w:t>
            </w: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19742A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926" w:rsidRPr="00ED55FF" w:rsidTr="004E518C">
        <w:trPr>
          <w:trHeight w:hRule="exact" w:val="424"/>
          <w:jc w:val="center"/>
        </w:trPr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>
              <w:rPr>
                <w:rFonts w:asciiTheme="minorHAnsi" w:hAnsiTheme="minorHAnsi" w:cstheme="minorHAnsi"/>
                <w:sz w:val="18"/>
              </w:rPr>
              <w:t>Nr telefonu i adres email</w:t>
            </w: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19742A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926" w:rsidRPr="00ED55FF" w:rsidTr="004E518C">
        <w:trPr>
          <w:trHeight w:hRule="exact" w:val="572"/>
          <w:jc w:val="center"/>
        </w:trPr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</w:rPr>
            </w:pPr>
            <w:r w:rsidRPr="00ED55FF">
              <w:rPr>
                <w:rFonts w:asciiTheme="minorHAnsi" w:hAnsiTheme="minorHAnsi" w:cstheme="minorHAnsi"/>
                <w:sz w:val="18"/>
              </w:rPr>
              <w:t>Dyscyplina  wiodąca kierownika</w:t>
            </w: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19742A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926" w:rsidRPr="00ED55FF" w:rsidTr="004E518C">
        <w:trPr>
          <w:trHeight w:val="639"/>
          <w:jc w:val="center"/>
        </w:trPr>
        <w:tc>
          <w:tcPr>
            <w:tcW w:w="1034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/>
              <w:jc w:val="center"/>
              <w:rPr>
                <w:rFonts w:asciiTheme="minorHAnsi" w:hAnsiTheme="minorHAnsi" w:cstheme="minorHAnsi"/>
                <w:b/>
              </w:rPr>
            </w:pPr>
            <w:r w:rsidRPr="00ED55FF">
              <w:rPr>
                <w:rFonts w:asciiTheme="minorHAnsi" w:hAnsiTheme="minorHAnsi" w:cstheme="minorHAnsi"/>
                <w:b/>
              </w:rPr>
              <w:t>II. Informacje o projekcie</w:t>
            </w:r>
          </w:p>
        </w:tc>
      </w:tr>
      <w:tr w:rsidR="008B4926" w:rsidRPr="00ED55FF" w:rsidTr="004E518C">
        <w:trPr>
          <w:trHeight w:val="464"/>
          <w:jc w:val="center"/>
        </w:trPr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Tytuł projektu:</w:t>
            </w: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19742A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</w:tc>
      </w:tr>
      <w:tr w:rsidR="008B4926" w:rsidRPr="00ED55FF" w:rsidTr="004E518C">
        <w:trPr>
          <w:trHeight w:val="431"/>
          <w:jc w:val="center"/>
        </w:trPr>
        <w:tc>
          <w:tcPr>
            <w:tcW w:w="40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Okres realizacji</w:t>
            </w:r>
          </w:p>
          <w:p w:rsidR="008B4926" w:rsidRPr="00ED55FF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6"/>
                <w:szCs w:val="16"/>
              </w:rPr>
              <w:t>(daty rozpoczęcia i zakończenia proszę podawać w pełnych miesiącach</w:t>
            </w: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19742A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Liczba miesięcy </w:t>
            </w:r>
          </w:p>
        </w:tc>
      </w:tr>
      <w:tr w:rsidR="008B4926" w:rsidRPr="00ED55FF" w:rsidTr="004E518C">
        <w:trPr>
          <w:trHeight w:val="292"/>
          <w:jc w:val="center"/>
        </w:trPr>
        <w:tc>
          <w:tcPr>
            <w:tcW w:w="409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 xml:space="preserve">Data rozpoczęcia  </w:t>
            </w:r>
            <w:r w:rsidRPr="0019742A">
              <w:rPr>
                <w:rFonts w:asciiTheme="minorHAnsi" w:hAnsiTheme="minorHAnsi" w:cstheme="minorHAnsi"/>
                <w:b/>
                <w:sz w:val="28"/>
                <w:szCs w:val="28"/>
              </w:rPr>
              <w:t>………………………….</w:t>
            </w: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8B4926" w:rsidRPr="00ED55FF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Data zakończenia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19742A">
              <w:rPr>
                <w:rFonts w:asciiTheme="minorHAnsi" w:hAnsiTheme="minorHAnsi" w:cstheme="minorHAnsi"/>
                <w:b/>
                <w:sz w:val="28"/>
                <w:szCs w:val="28"/>
              </w:rPr>
              <w:t>………....................</w:t>
            </w:r>
          </w:p>
        </w:tc>
      </w:tr>
      <w:tr w:rsidR="008B4926" w:rsidRPr="00ED55FF" w:rsidTr="004E518C">
        <w:trPr>
          <w:trHeight w:val="1036"/>
          <w:jc w:val="center"/>
        </w:trPr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Opis merytoryczny z realizacji projektu :</w:t>
            </w:r>
          </w:p>
        </w:tc>
        <w:tc>
          <w:tcPr>
            <w:tcW w:w="624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sz w:val="18"/>
                <w:szCs w:val="18"/>
              </w:rPr>
              <w:t>Maksymalnie 3 strony znormalizowanego tekstu (5400 znaków), obowiązkowo jako załącznik do wniosku.</w:t>
            </w:r>
          </w:p>
        </w:tc>
      </w:tr>
      <w:tr w:rsidR="008B4926" w:rsidRPr="00055337" w:rsidTr="004E518C">
        <w:trPr>
          <w:trHeight w:val="550"/>
          <w:jc w:val="center"/>
        </w:trPr>
        <w:tc>
          <w:tcPr>
            <w:tcW w:w="40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Osiągnięte 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rezultaty (zaznacz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yć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wstawiając </w:t>
            </w: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before="24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spacing w:before="240"/>
              <w:rPr>
                <w:rFonts w:asciiTheme="minorHAnsi" w:hAnsiTheme="minorHAnsi" w:cstheme="minorHAnsi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sz w:val="18"/>
                <w:szCs w:val="18"/>
              </w:rPr>
              <w:t xml:space="preserve">Artykuł(y) naukowy(e) w czasopiśmie obecnym w wykazie MNiSW, </w:t>
            </w: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>liczba: ……</w:t>
            </w:r>
          </w:p>
        </w:tc>
      </w:tr>
      <w:tr w:rsidR="008B4926" w:rsidRPr="00055337" w:rsidTr="004E518C">
        <w:trPr>
          <w:trHeight w:val="560"/>
          <w:jc w:val="center"/>
        </w:trPr>
        <w:tc>
          <w:tcPr>
            <w:tcW w:w="409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5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sz w:val="18"/>
                <w:szCs w:val="18"/>
              </w:rPr>
              <w:t xml:space="preserve">Monografia(e) w wydawnictwie obecnym w wykazie MNiSW, </w:t>
            </w: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>liczba ……</w:t>
            </w:r>
          </w:p>
        </w:tc>
      </w:tr>
      <w:tr w:rsidR="008B4926" w:rsidRPr="00055337" w:rsidTr="004E518C">
        <w:trPr>
          <w:trHeight w:val="561"/>
          <w:jc w:val="center"/>
        </w:trPr>
        <w:tc>
          <w:tcPr>
            <w:tcW w:w="409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5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sz w:val="18"/>
                <w:szCs w:val="18"/>
              </w:rPr>
              <w:t>Dyscyplinowe czasopismo naukowe na liście SCOPUS</w:t>
            </w:r>
          </w:p>
        </w:tc>
      </w:tr>
      <w:tr w:rsidR="008B4926" w:rsidRPr="00055337" w:rsidTr="004E518C">
        <w:trPr>
          <w:trHeight w:val="570"/>
          <w:jc w:val="center"/>
        </w:trPr>
        <w:tc>
          <w:tcPr>
            <w:tcW w:w="409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5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sz w:val="18"/>
                <w:szCs w:val="18"/>
              </w:rPr>
              <w:t>Dyscyplinowe czasopismo naukowe na liście MNISW</w:t>
            </w:r>
          </w:p>
        </w:tc>
      </w:tr>
      <w:tr w:rsidR="008B4926" w:rsidRPr="00055337" w:rsidTr="004E518C">
        <w:trPr>
          <w:trHeight w:val="534"/>
          <w:jc w:val="center"/>
        </w:trPr>
        <w:tc>
          <w:tcPr>
            <w:tcW w:w="40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5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sz w:val="18"/>
                <w:szCs w:val="18"/>
              </w:rPr>
              <w:t>Dyscyplinowe czasopismo naukowe nie będące na żadnej z w/w list</w:t>
            </w:r>
          </w:p>
        </w:tc>
      </w:tr>
      <w:tr w:rsidR="004E518C" w:rsidRPr="00055337" w:rsidTr="004E518C">
        <w:trPr>
          <w:trHeight w:val="534"/>
          <w:jc w:val="center"/>
        </w:trPr>
        <w:tc>
          <w:tcPr>
            <w:tcW w:w="4098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18C" w:rsidRPr="00055337" w:rsidRDefault="004E518C" w:rsidP="00DC69B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 xml:space="preserve">Dodatkowe rezultaty 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(zaznacz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>yć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wstawiając </w:t>
            </w: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18C" w:rsidRPr="00055337" w:rsidRDefault="004E518C" w:rsidP="00DC69B3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5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18C" w:rsidRPr="00055337" w:rsidRDefault="004E518C" w:rsidP="00DC69B3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1732BB">
              <w:rPr>
                <w:rFonts w:asciiTheme="minorHAnsi" w:eastAsia="Wingdings 2" w:hAnsiTheme="minorHAnsi" w:cstheme="minorHAnsi"/>
                <w:sz w:val="18"/>
                <w:szCs w:val="18"/>
              </w:rPr>
              <w:t xml:space="preserve">Wniosek(i) grantowy(e), liczba……..., (instytucja, konkurs) </w:t>
            </w:r>
          </w:p>
        </w:tc>
      </w:tr>
      <w:tr w:rsidR="004E518C" w:rsidRPr="00055337" w:rsidTr="004E518C">
        <w:trPr>
          <w:trHeight w:val="534"/>
          <w:jc w:val="center"/>
        </w:trPr>
        <w:tc>
          <w:tcPr>
            <w:tcW w:w="40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18C" w:rsidRPr="00055337" w:rsidRDefault="004E518C" w:rsidP="00DC69B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518C" w:rsidRPr="00055337" w:rsidRDefault="004E518C" w:rsidP="00DC69B3">
            <w:pPr>
              <w:pStyle w:val="Standard"/>
              <w:spacing w:before="240"/>
              <w:rPr>
                <w:rFonts w:asciiTheme="minorHAnsi" w:eastAsia="Wingdings 2" w:hAnsiTheme="minorHAnsi" w:cstheme="minorHAnsi"/>
                <w:b/>
              </w:rPr>
            </w:pPr>
          </w:p>
        </w:tc>
        <w:tc>
          <w:tcPr>
            <w:tcW w:w="59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E518C" w:rsidRPr="00055337" w:rsidRDefault="004E518C" w:rsidP="00DC69B3">
            <w:pPr>
              <w:pStyle w:val="Standard"/>
              <w:spacing w:before="240"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1732BB">
              <w:rPr>
                <w:rFonts w:asciiTheme="minorHAnsi" w:eastAsia="Wingdings 2" w:hAnsiTheme="minorHAnsi" w:cstheme="minorHAnsi"/>
                <w:sz w:val="18"/>
                <w:szCs w:val="18"/>
              </w:rPr>
              <w:t>Oferta(y) komercjalizacyjna(e) dla prac przedwdrożeniowych lub wdrożeniowych (opis oferty maks. ½ strony obowiązkowo w załączniku nr 2 do wniosku)</w:t>
            </w:r>
          </w:p>
        </w:tc>
      </w:tr>
      <w:tr w:rsidR="008B4926" w:rsidRPr="00055337" w:rsidTr="004E518C">
        <w:trPr>
          <w:trHeight w:val="1361"/>
          <w:jc w:val="center"/>
        </w:trPr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bookmarkStart w:id="0" w:name="_GoBack"/>
            <w:bookmarkEnd w:id="0"/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Rezultaty</w:t>
            </w:r>
            <w:r w:rsidR="005F5EB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Rezultat 1, Nazwa: </w:t>
            </w:r>
          </w:p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……………………………………..</w:t>
            </w: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Rezultat 2, Nazwa: </w:t>
            </w:r>
          </w:p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…………………………………...</w:t>
            </w: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Rezultat 3, Nazwa: </w:t>
            </w:r>
          </w:p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sz w:val="18"/>
                <w:szCs w:val="18"/>
              </w:rPr>
              <w:t>………………………………...</w:t>
            </w:r>
          </w:p>
        </w:tc>
      </w:tr>
      <w:tr w:rsidR="008B4926" w:rsidRPr="00055337" w:rsidTr="004E518C">
        <w:trPr>
          <w:trHeight w:val="360"/>
          <w:jc w:val="center"/>
        </w:trPr>
        <w:tc>
          <w:tcPr>
            <w:tcW w:w="409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Szczegółowy opis </w:t>
            </w:r>
            <w:r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osiągniętych 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rezultatów </w:t>
            </w:r>
          </w:p>
          <w:p w:rsidR="008B4926" w:rsidRPr="00055337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(zaznaczyć wstawiając </w:t>
            </w: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X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)</w:t>
            </w:r>
          </w:p>
          <w:p w:rsidR="008B4926" w:rsidRPr="00055337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nie dotyczy grantu na czasopismo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autorski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83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autorski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7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autorski</w:t>
            </w:r>
          </w:p>
        </w:tc>
      </w:tr>
      <w:tr w:rsidR="008B4926" w:rsidRPr="00055337" w:rsidTr="004E518C">
        <w:trPr>
          <w:trHeight w:val="904"/>
          <w:jc w:val="center"/>
        </w:trPr>
        <w:tc>
          <w:tcPr>
            <w:tcW w:w="409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</w:t>
            </w: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współautorski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</w:t>
            </w:r>
            <w:r w:rsidRPr="00055337">
              <w:rPr>
                <w:rFonts w:asciiTheme="minorHAnsi" w:hAnsiTheme="minorHAnsi" w:cstheme="minorHAnsi"/>
                <w:bCs/>
                <w:sz w:val="16"/>
                <w:szCs w:val="16"/>
              </w:rPr>
              <w:t>podać nazwiska współautorów: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rPr>
                <w:rFonts w:asciiTheme="minorHAnsi" w:eastAsia="Wingdings 2" w:hAnsiTheme="minorHAnsi" w:cstheme="minorHAnsi"/>
                <w:b/>
                <w:sz w:val="16"/>
                <w:szCs w:val="16"/>
              </w:rPr>
            </w:pPr>
            <w:r w:rsidRPr="00055337">
              <w:rPr>
                <w:rFonts w:asciiTheme="minorHAnsi" w:hAnsiTheme="minorHAnsi" w:cstheme="minorHAnsi"/>
                <w:bCs/>
                <w:sz w:val="16"/>
                <w:szCs w:val="16"/>
              </w:rPr>
              <w:t>udział autorstwa w %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współautorski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</w:t>
            </w:r>
            <w:r w:rsidRPr="00055337">
              <w:rPr>
                <w:rFonts w:asciiTheme="minorHAnsi" w:hAnsiTheme="minorHAnsi" w:cstheme="minorHAnsi"/>
                <w:bCs/>
                <w:sz w:val="16"/>
                <w:szCs w:val="16"/>
              </w:rPr>
              <w:t>podać nazwiska współautorów: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tabs>
                <w:tab w:val="left" w:pos="552"/>
              </w:tabs>
              <w:spacing w:after="0" w:line="240" w:lineRule="auto"/>
              <w:rPr>
                <w:rFonts w:asciiTheme="minorHAnsi" w:eastAsia="Wingdings 2" w:hAnsiTheme="minorHAnsi" w:cstheme="minorHAnsi"/>
                <w:b/>
                <w:sz w:val="12"/>
                <w:szCs w:val="12"/>
              </w:rPr>
            </w:pPr>
            <w:r w:rsidRPr="00055337">
              <w:rPr>
                <w:rFonts w:asciiTheme="minorHAnsi" w:hAnsiTheme="minorHAnsi" w:cstheme="minorHAnsi"/>
                <w:bCs/>
                <w:sz w:val="16"/>
                <w:szCs w:val="16"/>
              </w:rPr>
              <w:t>udział autorstwa w %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tabs>
                <w:tab w:val="left" w:pos="552"/>
              </w:tabs>
              <w:spacing w:after="0" w:line="240" w:lineRule="auto"/>
              <w:ind w:left="134"/>
              <w:rPr>
                <w:rFonts w:asciiTheme="minorHAnsi" w:eastAsia="Wingdings 2" w:hAnsiTheme="minorHAnsi" w:cstheme="minorHAnsi"/>
                <w:b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współautorski</w:t>
            </w: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- </w:t>
            </w:r>
            <w:r w:rsidRPr="00055337">
              <w:rPr>
                <w:rFonts w:asciiTheme="minorHAnsi" w:hAnsiTheme="minorHAnsi" w:cstheme="minorHAnsi"/>
                <w:bCs/>
                <w:sz w:val="16"/>
                <w:szCs w:val="16"/>
              </w:rPr>
              <w:t>podać nazwiska współautorów: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pStyle w:val="Standard"/>
              <w:tabs>
                <w:tab w:val="left" w:pos="552"/>
              </w:tabs>
              <w:spacing w:after="0" w:line="240" w:lineRule="auto"/>
              <w:rPr>
                <w:rFonts w:asciiTheme="minorHAnsi" w:eastAsia="Wingdings 2" w:hAnsiTheme="minorHAnsi" w:cstheme="minorHAnsi"/>
                <w:b/>
                <w:sz w:val="12"/>
                <w:szCs w:val="12"/>
              </w:rPr>
            </w:pPr>
            <w:r w:rsidRPr="00055337">
              <w:rPr>
                <w:rFonts w:asciiTheme="minorHAnsi" w:hAnsiTheme="minorHAnsi" w:cstheme="minorHAnsi"/>
                <w:bCs/>
                <w:sz w:val="16"/>
                <w:szCs w:val="16"/>
              </w:rPr>
              <w:t>udział autorstwa w %</w:t>
            </w:r>
          </w:p>
        </w:tc>
      </w:tr>
      <w:tr w:rsidR="008B4926" w:rsidRPr="00055337" w:rsidTr="004E518C">
        <w:trPr>
          <w:trHeight w:val="1105"/>
          <w:jc w:val="center"/>
        </w:trPr>
        <w:tc>
          <w:tcPr>
            <w:tcW w:w="409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8B4926" w:rsidRPr="00055337" w:rsidRDefault="008B4926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8B4926" w:rsidRPr="00055337" w:rsidRDefault="008B4926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8B4926" w:rsidRPr="00055337" w:rsidRDefault="008B4926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>……….</w:t>
            </w:r>
          </w:p>
          <w:p w:rsidR="008B4926" w:rsidRPr="00055337" w:rsidRDefault="008B4926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>……….</w:t>
            </w:r>
          </w:p>
          <w:p w:rsidR="008B4926" w:rsidRPr="00055337" w:rsidRDefault="008B4926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  <w:p w:rsidR="008B4926" w:rsidRPr="00055337" w:rsidRDefault="008B4926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8B4926" w:rsidRPr="00055337" w:rsidRDefault="008B4926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8B4926" w:rsidRPr="00055337" w:rsidRDefault="008B4926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8B4926" w:rsidRPr="00055337" w:rsidRDefault="008B4926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>………</w:t>
            </w:r>
          </w:p>
          <w:p w:rsidR="008B4926" w:rsidRPr="00055337" w:rsidRDefault="008B4926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>………</w:t>
            </w:r>
          </w:p>
          <w:p w:rsidR="008B4926" w:rsidRPr="00055337" w:rsidRDefault="008B4926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  <w:p w:rsidR="008B4926" w:rsidRPr="00055337" w:rsidRDefault="008B4926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055337" w:rsidRDefault="008B4926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8B4926" w:rsidRPr="00055337" w:rsidRDefault="008B4926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055337">
              <w:rPr>
                <w:rFonts w:asciiTheme="minorHAnsi" w:hAnsiTheme="minorHAnsi" w:cstheme="minorHAnsi"/>
                <w:bCs/>
                <w:sz w:val="18"/>
                <w:szCs w:val="18"/>
              </w:rPr>
              <w:t>……………………</w:t>
            </w:r>
          </w:p>
          <w:p w:rsidR="008B4926" w:rsidRPr="00055337" w:rsidRDefault="008B4926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8B4926" w:rsidRPr="00055337" w:rsidRDefault="008B4926" w:rsidP="00D02953">
            <w:pPr>
              <w:pStyle w:val="Standard"/>
              <w:spacing w:after="0"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055337" w:rsidRDefault="008B4926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>………</w:t>
            </w:r>
          </w:p>
          <w:p w:rsidR="008B4926" w:rsidRPr="00055337" w:rsidRDefault="008B4926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  <w:r w:rsidRPr="00055337">
              <w:rPr>
                <w:rFonts w:asciiTheme="minorHAnsi" w:eastAsia="Wingdings 2" w:hAnsiTheme="minorHAnsi" w:cstheme="minorHAnsi"/>
                <w:sz w:val="18"/>
                <w:szCs w:val="18"/>
              </w:rPr>
              <w:t>……</w:t>
            </w:r>
          </w:p>
          <w:p w:rsidR="008B4926" w:rsidRPr="00055337" w:rsidRDefault="008B4926" w:rsidP="00D02953">
            <w:pPr>
              <w:spacing w:line="22" w:lineRule="atLeast"/>
              <w:contextualSpacing/>
              <w:rPr>
                <w:rFonts w:asciiTheme="minorHAnsi" w:eastAsia="Wingdings 2" w:hAnsiTheme="minorHAnsi" w:cstheme="minorHAnsi"/>
                <w:sz w:val="18"/>
                <w:szCs w:val="18"/>
              </w:rPr>
            </w:pPr>
          </w:p>
          <w:p w:rsidR="008B4926" w:rsidRPr="00055337" w:rsidRDefault="008B4926" w:rsidP="00D02953">
            <w:pPr>
              <w:spacing w:line="22" w:lineRule="atLeast"/>
              <w:contextualSpacing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rPr>
          <w:trHeight w:val="810"/>
          <w:jc w:val="center"/>
        </w:trPr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Data publikacji lub przyjęcia do wydania (m-c, rok)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8B4926" w:rsidRPr="00ED55FF" w:rsidTr="004E518C">
        <w:trPr>
          <w:trHeight w:val="810"/>
          <w:jc w:val="center"/>
        </w:trPr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before="2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lastRenderedPageBreak/>
              <w:t>Nazwa czasopisma dla artykułów zadeklarowanych jako rezultaty lub nazwa wydawnictw dla monografii (nie dotyczy grantu na czasopismo)i:</w:t>
            </w:r>
          </w:p>
          <w:p w:rsidR="008B4926" w:rsidRPr="00ED55FF" w:rsidRDefault="008B4926" w:rsidP="00D02953">
            <w:pPr>
              <w:pStyle w:val="Standard"/>
              <w:spacing w:before="2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Dla grantów na czasopismo opublikowany  numer(y) czasopisma (numer(y)/ rok)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rPr>
          <w:trHeight w:val="548"/>
          <w:jc w:val="center"/>
        </w:trPr>
        <w:tc>
          <w:tcPr>
            <w:tcW w:w="40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before="24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Liczba punktów dla rezultatu wg wykazu MNISW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21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3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D55FF">
              <w:rPr>
                <w:rFonts w:asciiTheme="minorHAnsi" w:hAnsiTheme="minorHAnsi" w:cstheme="minorHAnsi"/>
                <w:b/>
                <w:bCs/>
              </w:rPr>
              <w:t>KOSZTORYS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</w:rPr>
            </w:pPr>
            <w:r w:rsidRPr="00ED55FF">
              <w:rPr>
                <w:rFonts w:asciiTheme="minorHAnsi" w:hAnsiTheme="minorHAnsi" w:cstheme="minorHAnsi"/>
                <w:bCs/>
              </w:rPr>
              <w:t>należy podać zrealizowane wydatki w rozbiciu na lata kalendarzowe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3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KOSZTORYS NA ROK KALENDARZOWY: ……………….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zaznacz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yć</w:t>
            </w: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wstawiając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67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wydana kwota</w:t>
            </w: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167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2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wynagrodzenia</w:t>
            </w:r>
            <w:r w:rsidR="005F5EB4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dla pracowników pomocniczych</w:t>
            </w: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(wymienić za co) </w:t>
            </w:r>
          </w:p>
        </w:tc>
        <w:tc>
          <w:tcPr>
            <w:tcW w:w="4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usług (wymienić jakie)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sprzętu, aparatury (wymienić jakie)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delegacje (cel, miejsce, kalkulacja: bilet, pobyt, inne)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konferencyjne (podać kraj)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B4926" w:rsidRPr="00ED55FF" w:rsidRDefault="008B4926" w:rsidP="00D02953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405"/>
          <w:jc w:val="center"/>
        </w:trPr>
        <w:tc>
          <w:tcPr>
            <w:tcW w:w="10343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KOSZTORYS NA ROK KALENDARZOWY: ……………….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258"/>
          <w:jc w:val="center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zaznacz</w:t>
            </w:r>
            <w: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yć </w:t>
            </w: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wstawiając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67" w:type="dxa"/>
            <w:gridSpan w:val="8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sz w:val="18"/>
                <w:szCs w:val="18"/>
              </w:rPr>
              <w:t>wydana kwota</w:t>
            </w: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392"/>
          <w:jc w:val="center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6167" w:type="dxa"/>
            <w:gridSpan w:val="8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28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811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wynagrodzeni</w:t>
            </w:r>
            <w:r w:rsidR="005F5EB4">
              <w:rPr>
                <w:rFonts w:asciiTheme="minorHAnsi" w:hAnsiTheme="minorHAnsi" w:cstheme="minorHAnsi"/>
                <w:bCs/>
                <w:sz w:val="18"/>
                <w:szCs w:val="18"/>
              </w:rPr>
              <w:t>a dla pracowników pomocniczych</w:t>
            </w: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 (wymienić za co) </w:t>
            </w:r>
          </w:p>
        </w:tc>
        <w:tc>
          <w:tcPr>
            <w:tcW w:w="4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1121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953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usług (wymienić jakie)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11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zakup sprzętu, aparatury (wymienić jakie)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1294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delegacje (cel, miejsce, kalkulacja: bilet, pobyt, inne)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1085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konferencyjne (podać kraj)</w:t>
            </w:r>
          </w:p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1468"/>
          <w:jc w:val="center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eastAsia="Wingdings 2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</w:rPr>
            </w:pPr>
            <w:r w:rsidRPr="00ED55FF">
              <w:rPr>
                <w:rFonts w:asciiTheme="minorHAnsi" w:hAnsiTheme="minorHAnsi" w:cstheme="minorHAns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88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0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9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B4926" w:rsidRPr="00ED55FF" w:rsidRDefault="008B4926" w:rsidP="00D02953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B4926" w:rsidRPr="00ED55FF" w:rsidTr="004E518C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905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B4926" w:rsidRPr="00ED55FF" w:rsidRDefault="008B4926" w:rsidP="00D02953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8B4926" w:rsidRPr="00ED55FF" w:rsidRDefault="008B4926" w:rsidP="00D02953">
            <w:pPr>
              <w:pStyle w:val="Standard"/>
              <w:spacing w:after="0" w:line="240" w:lineRule="auto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D55F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B4926" w:rsidRPr="00ED55FF" w:rsidRDefault="008B4926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5F5EB4" w:rsidRPr="00ED55FF" w:rsidTr="004E518C">
        <w:tblPrEx>
          <w:tblLook w:val="04A0" w:firstRow="1" w:lastRow="0" w:firstColumn="1" w:lastColumn="0" w:noHBand="0" w:noVBand="1"/>
        </w:tblPrEx>
        <w:trPr>
          <w:trHeight w:val="696"/>
          <w:jc w:val="center"/>
        </w:trPr>
        <w:tc>
          <w:tcPr>
            <w:tcW w:w="2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5EB4" w:rsidRPr="005F5EB4" w:rsidRDefault="005F5EB4" w:rsidP="005F5EB4">
            <w:pPr>
              <w:pStyle w:val="Standard"/>
              <w:spacing w:line="276" w:lineRule="auto"/>
              <w:jc w:val="both"/>
              <w:rPr>
                <w:rFonts w:asciiTheme="minorHAnsi" w:hAnsiTheme="minorHAnsi" w:cstheme="minorHAnsi"/>
                <w:sz w:val="20"/>
              </w:rPr>
            </w:pPr>
            <w:r w:rsidRPr="005F5EB4">
              <w:rPr>
                <w:rFonts w:asciiTheme="minorHAnsi" w:hAnsiTheme="minorHAnsi" w:cstheme="minorHAnsi"/>
                <w:sz w:val="20"/>
              </w:rPr>
              <w:t xml:space="preserve">Dodatkowe informacje do Raportu (między innymi opis odstępstw w stosunku do założonych rezultatów i kosztorysu projektu) </w:t>
            </w:r>
          </w:p>
        </w:tc>
        <w:tc>
          <w:tcPr>
            <w:tcW w:w="751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F5EB4" w:rsidRDefault="005F5EB4" w:rsidP="005F5EB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</w:p>
          <w:p w:rsidR="005F5EB4" w:rsidRDefault="005F5EB4" w:rsidP="005F5EB4">
            <w:pPr>
              <w:pStyle w:val="Standard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5F5EB4">
              <w:rPr>
                <w:rFonts w:asciiTheme="minorHAnsi" w:hAnsiTheme="minorHAnsi" w:cstheme="minorHAnsi"/>
                <w:sz w:val="20"/>
              </w:rPr>
              <w:t>Maksymalnie jedna strona (1800 znaków)</w:t>
            </w:r>
          </w:p>
          <w:p w:rsidR="005F5EB4" w:rsidRPr="00ED55FF" w:rsidRDefault="005F5EB4" w:rsidP="00D02953">
            <w:pPr>
              <w:pStyle w:val="Standard"/>
              <w:spacing w:after="0"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5F5EB4" w:rsidRDefault="005F5EB4" w:rsidP="008B4926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8B4926" w:rsidRDefault="008B4926" w:rsidP="008B4926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</w:rPr>
      </w:pPr>
      <w:r w:rsidRPr="00ED55FF">
        <w:rPr>
          <w:rFonts w:asciiTheme="minorHAnsi" w:hAnsiTheme="minorHAnsi" w:cstheme="minorHAnsi"/>
          <w:sz w:val="20"/>
        </w:rPr>
        <w:t>* Należy dołączyć potwierdzenia efektów realizacji grantu – odpowiednio: pisemne potwierdzenie z redakcji / wydawnictwa złożenia lub przyjęcia do druku publikacji, wydruk stron tytułowych, potwierdzenie złożenia wniosku projektowego, potwierdzenie przyjęcia oferty itp.</w:t>
      </w:r>
    </w:p>
    <w:p w:rsidR="005F5EB4" w:rsidRDefault="005F5EB4" w:rsidP="008B4926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5F5EB4" w:rsidRDefault="005F5EB4" w:rsidP="008B4926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5F5EB4" w:rsidRPr="00ED55FF" w:rsidRDefault="005F5EB4" w:rsidP="008B4926">
      <w:pPr>
        <w:pStyle w:val="Standard"/>
        <w:spacing w:line="276" w:lineRule="auto"/>
        <w:jc w:val="both"/>
        <w:rPr>
          <w:rFonts w:asciiTheme="minorHAnsi" w:hAnsiTheme="minorHAnsi" w:cstheme="minorHAnsi"/>
          <w:sz w:val="20"/>
        </w:rPr>
      </w:pPr>
    </w:p>
    <w:p w:rsidR="008B4926" w:rsidRPr="00ED55FF" w:rsidRDefault="008B4926" w:rsidP="008B4926">
      <w:pPr>
        <w:pStyle w:val="Standard"/>
        <w:spacing w:after="0" w:line="240" w:lineRule="auto"/>
        <w:rPr>
          <w:rFonts w:asciiTheme="minorHAnsi" w:hAnsiTheme="minorHAnsi" w:cstheme="minorHAnsi"/>
          <w:sz w:val="20"/>
        </w:rPr>
      </w:pP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</w:r>
      <w:r w:rsidRPr="00ED55FF">
        <w:rPr>
          <w:rFonts w:asciiTheme="minorHAnsi" w:hAnsiTheme="minorHAnsi" w:cstheme="minorHAnsi"/>
          <w:sz w:val="20"/>
        </w:rPr>
        <w:tab/>
        <w:t>…………………………………………………</w:t>
      </w:r>
    </w:p>
    <w:p w:rsidR="008B4926" w:rsidRPr="00ED55FF" w:rsidRDefault="008B4926" w:rsidP="008B4926">
      <w:pPr>
        <w:pStyle w:val="Standard"/>
        <w:spacing w:after="0" w:line="240" w:lineRule="auto"/>
        <w:ind w:left="5664" w:firstLine="708"/>
        <w:rPr>
          <w:rFonts w:asciiTheme="minorHAnsi" w:hAnsiTheme="minorHAnsi" w:cstheme="minorHAnsi"/>
          <w:sz w:val="20"/>
        </w:rPr>
      </w:pPr>
      <w:r w:rsidRPr="00ED55FF">
        <w:rPr>
          <w:rFonts w:asciiTheme="minorHAnsi" w:hAnsiTheme="minorHAnsi" w:cstheme="minorHAnsi"/>
          <w:sz w:val="20"/>
        </w:rPr>
        <w:t>(data, podpis kierownika grantu)</w:t>
      </w:r>
    </w:p>
    <w:p w:rsidR="008B4926" w:rsidRPr="00ED55FF" w:rsidRDefault="008B4926" w:rsidP="008B4926">
      <w:pPr>
        <w:pStyle w:val="Standard"/>
        <w:spacing w:after="0"/>
        <w:jc w:val="center"/>
        <w:rPr>
          <w:rFonts w:asciiTheme="minorHAnsi" w:hAnsiTheme="minorHAnsi" w:cstheme="minorHAnsi"/>
          <w:b/>
        </w:rPr>
      </w:pPr>
    </w:p>
    <w:sectPr w:rsidR="008B4926" w:rsidRPr="00ED55FF" w:rsidSect="00EB7498">
      <w:pgSz w:w="11906" w:h="17338"/>
      <w:pgMar w:top="284" w:right="1040" w:bottom="426" w:left="124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A2C13"/>
    <w:multiLevelType w:val="multilevel"/>
    <w:tmpl w:val="17883CEE"/>
    <w:styleLink w:val="WWNum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04FAC"/>
    <w:multiLevelType w:val="multilevel"/>
    <w:tmpl w:val="5FE8D51C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5979DD"/>
    <w:multiLevelType w:val="hybridMultilevel"/>
    <w:tmpl w:val="EF24FB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926"/>
    <w:rsid w:val="004E518C"/>
    <w:rsid w:val="0050625D"/>
    <w:rsid w:val="005F5EB4"/>
    <w:rsid w:val="008B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9FEAC"/>
  <w15:chartTrackingRefBased/>
  <w15:docId w15:val="{F10D195A-1C63-40C8-82EF-02B089168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492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B4926"/>
    <w:pPr>
      <w:suppressAutoHyphens/>
      <w:autoSpaceDN w:val="0"/>
      <w:textAlignment w:val="baseline"/>
    </w:pPr>
    <w:rPr>
      <w:rFonts w:ascii="Calibri" w:eastAsia="Calibri" w:hAnsi="Calibri" w:cs="Tahoma"/>
    </w:rPr>
  </w:style>
  <w:style w:type="paragraph" w:customStyle="1" w:styleId="Default">
    <w:name w:val="Default"/>
    <w:rsid w:val="008B492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Standard"/>
    <w:rsid w:val="008B4926"/>
    <w:pPr>
      <w:ind w:left="720"/>
    </w:pPr>
  </w:style>
  <w:style w:type="numbering" w:customStyle="1" w:styleId="WWNum5">
    <w:name w:val="WWNum5"/>
    <w:basedOn w:val="Bezlisty"/>
    <w:rsid w:val="008B4926"/>
    <w:pPr>
      <w:numPr>
        <w:numId w:val="1"/>
      </w:numPr>
    </w:pPr>
  </w:style>
  <w:style w:type="numbering" w:customStyle="1" w:styleId="WWNum6">
    <w:name w:val="WWNum6"/>
    <w:basedOn w:val="Bezlisty"/>
    <w:rsid w:val="008B4926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Jankiewicz-Dzierżak</dc:creator>
  <cp:keywords/>
  <dc:description/>
  <cp:lastModifiedBy>Urszula Jankiewicz-Dzierżak</cp:lastModifiedBy>
  <cp:revision>3</cp:revision>
  <dcterms:created xsi:type="dcterms:W3CDTF">2021-02-03T13:33:00Z</dcterms:created>
  <dcterms:modified xsi:type="dcterms:W3CDTF">2021-02-03T15:41:00Z</dcterms:modified>
</cp:coreProperties>
</file>