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418E" w14:textId="77777777" w:rsidR="00757261" w:rsidRDefault="00757261" w:rsidP="00B24815">
      <w:pPr>
        <w:pStyle w:val="Nagwek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KARTA PRZEDMIOTU</w:t>
      </w:r>
    </w:p>
    <w:p w14:paraId="4BAC9F1B" w14:textId="77777777" w:rsidR="004F73CF" w:rsidRPr="002A11BC" w:rsidRDefault="004F73CF" w:rsidP="004F73CF">
      <w:pPr>
        <w:pStyle w:val="Kolorowalistaakcent1"/>
        <w:numPr>
          <w:ilvl w:val="0"/>
          <w:numId w:val="25"/>
        </w:numPr>
        <w:rPr>
          <w:b/>
        </w:rPr>
      </w:pPr>
      <w:r w:rsidRPr="002A11BC">
        <w:rPr>
          <w:b/>
        </w:rPr>
        <w:t>Dane podstawowe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D1A52" w:rsidRPr="002A11BC" w14:paraId="728E26F8" w14:textId="77777777" w:rsidTr="00CA5871">
        <w:tc>
          <w:tcPr>
            <w:tcW w:w="4606" w:type="dxa"/>
            <w:shd w:val="clear" w:color="auto" w:fill="auto"/>
          </w:tcPr>
          <w:p w14:paraId="3860A354" w14:textId="77777777" w:rsidR="002D1A52" w:rsidRPr="002A11BC" w:rsidRDefault="002D1A52" w:rsidP="00CA5871">
            <w:pPr>
              <w:spacing w:after="0" w:line="240" w:lineRule="auto"/>
            </w:pPr>
            <w:r w:rsidRPr="002A11BC">
              <w:t>Nazwa przedmiotu</w:t>
            </w:r>
          </w:p>
        </w:tc>
        <w:tc>
          <w:tcPr>
            <w:tcW w:w="4606" w:type="dxa"/>
            <w:shd w:val="clear" w:color="auto" w:fill="auto"/>
          </w:tcPr>
          <w:p w14:paraId="6E66A328" w14:textId="77777777" w:rsidR="002D1A52" w:rsidRPr="002A11BC" w:rsidRDefault="002A11BC" w:rsidP="00CA5871">
            <w:pPr>
              <w:spacing w:after="0" w:line="240" w:lineRule="auto"/>
            </w:pPr>
            <w:r w:rsidRPr="002A11BC">
              <w:t>Geografia turystyczna Hiszpanii</w:t>
            </w:r>
          </w:p>
        </w:tc>
      </w:tr>
      <w:tr w:rsidR="002D1A52" w:rsidRPr="002A11BC" w14:paraId="19B923FB" w14:textId="77777777" w:rsidTr="00CA5871">
        <w:tc>
          <w:tcPr>
            <w:tcW w:w="4606" w:type="dxa"/>
            <w:shd w:val="clear" w:color="auto" w:fill="auto"/>
          </w:tcPr>
          <w:p w14:paraId="5279F898" w14:textId="77777777" w:rsidR="002D1A52" w:rsidRPr="002A11BC" w:rsidRDefault="00C961A5" w:rsidP="00CA5871">
            <w:pPr>
              <w:spacing w:after="0" w:line="240" w:lineRule="auto"/>
            </w:pPr>
            <w:r w:rsidRPr="002A11BC">
              <w:t>Nazwa przedmiotu w języku angielskim</w:t>
            </w:r>
          </w:p>
        </w:tc>
        <w:tc>
          <w:tcPr>
            <w:tcW w:w="4606" w:type="dxa"/>
            <w:shd w:val="clear" w:color="auto" w:fill="auto"/>
          </w:tcPr>
          <w:p w14:paraId="2C42CCD7" w14:textId="77777777" w:rsidR="002D1A52" w:rsidRPr="002A11BC" w:rsidRDefault="002A11BC" w:rsidP="00B530B1">
            <w:pPr>
              <w:spacing w:after="0" w:line="240" w:lineRule="auto"/>
            </w:pPr>
            <w:proofErr w:type="spellStart"/>
            <w:r w:rsidRPr="002A11BC">
              <w:t>Tourism</w:t>
            </w:r>
            <w:proofErr w:type="spellEnd"/>
            <w:r w:rsidRPr="002A11BC">
              <w:t xml:space="preserve"> </w:t>
            </w:r>
            <w:proofErr w:type="spellStart"/>
            <w:r w:rsidRPr="002A11BC">
              <w:t>Geography</w:t>
            </w:r>
            <w:proofErr w:type="spellEnd"/>
            <w:r w:rsidRPr="002A11BC">
              <w:t xml:space="preserve"> of </w:t>
            </w:r>
            <w:proofErr w:type="spellStart"/>
            <w:r w:rsidRPr="002A11BC">
              <w:t>Spain</w:t>
            </w:r>
            <w:proofErr w:type="spellEnd"/>
          </w:p>
        </w:tc>
      </w:tr>
      <w:tr w:rsidR="002D1A52" w:rsidRPr="002A11BC" w14:paraId="0280865D" w14:textId="77777777" w:rsidTr="00CA5871">
        <w:tc>
          <w:tcPr>
            <w:tcW w:w="4606" w:type="dxa"/>
            <w:shd w:val="clear" w:color="auto" w:fill="auto"/>
          </w:tcPr>
          <w:p w14:paraId="6EA61FC9" w14:textId="77777777" w:rsidR="002D1A52" w:rsidRPr="002A11BC" w:rsidRDefault="002D1A52" w:rsidP="00CA5871">
            <w:pPr>
              <w:spacing w:after="0" w:line="240" w:lineRule="auto"/>
            </w:pPr>
            <w:r w:rsidRPr="002A11BC">
              <w:t xml:space="preserve">Kierunek studiów </w:t>
            </w:r>
          </w:p>
        </w:tc>
        <w:tc>
          <w:tcPr>
            <w:tcW w:w="4606" w:type="dxa"/>
            <w:shd w:val="clear" w:color="auto" w:fill="auto"/>
          </w:tcPr>
          <w:p w14:paraId="761E466C" w14:textId="77777777" w:rsidR="002D1A52" w:rsidRPr="002A11BC" w:rsidRDefault="00165F38" w:rsidP="00CA5871">
            <w:pPr>
              <w:spacing w:after="0" w:line="240" w:lineRule="auto"/>
            </w:pPr>
            <w:r w:rsidRPr="002A11BC">
              <w:t>Hispanistyka</w:t>
            </w:r>
            <w:r w:rsidR="009A4FEF" w:rsidRPr="002A11BC">
              <w:t xml:space="preserve"> </w:t>
            </w:r>
          </w:p>
        </w:tc>
      </w:tr>
      <w:tr w:rsidR="001C0192" w:rsidRPr="002A11BC" w14:paraId="5775D13A" w14:textId="77777777" w:rsidTr="00CA5871">
        <w:tc>
          <w:tcPr>
            <w:tcW w:w="4606" w:type="dxa"/>
            <w:shd w:val="clear" w:color="auto" w:fill="auto"/>
          </w:tcPr>
          <w:p w14:paraId="17AF4B45" w14:textId="77777777" w:rsidR="001C0192" w:rsidRPr="002A11BC" w:rsidRDefault="001C0192" w:rsidP="00CA5871">
            <w:pPr>
              <w:spacing w:after="0" w:line="240" w:lineRule="auto"/>
            </w:pPr>
            <w:r w:rsidRPr="002A11BC">
              <w:t>Poziom studiów (I, II, jednolite magisterskie)</w:t>
            </w:r>
          </w:p>
        </w:tc>
        <w:tc>
          <w:tcPr>
            <w:tcW w:w="4606" w:type="dxa"/>
            <w:shd w:val="clear" w:color="auto" w:fill="auto"/>
          </w:tcPr>
          <w:p w14:paraId="3AE7535C" w14:textId="77777777" w:rsidR="001C0192" w:rsidRPr="002A11BC" w:rsidRDefault="00074275" w:rsidP="00CA5871">
            <w:pPr>
              <w:spacing w:after="0" w:line="240" w:lineRule="auto"/>
            </w:pPr>
            <w:r w:rsidRPr="002A11BC">
              <w:t>I stopień</w:t>
            </w:r>
          </w:p>
        </w:tc>
      </w:tr>
      <w:tr w:rsidR="001C0192" w:rsidRPr="002A11BC" w14:paraId="1D70A9C5" w14:textId="77777777" w:rsidTr="00CA5871">
        <w:tc>
          <w:tcPr>
            <w:tcW w:w="4606" w:type="dxa"/>
            <w:shd w:val="clear" w:color="auto" w:fill="auto"/>
          </w:tcPr>
          <w:p w14:paraId="5DE891FC" w14:textId="77777777" w:rsidR="001C0192" w:rsidRPr="002A11BC" w:rsidRDefault="001C0192" w:rsidP="00CA5871">
            <w:pPr>
              <w:spacing w:after="0" w:line="240" w:lineRule="auto"/>
            </w:pPr>
            <w:r w:rsidRPr="002A11BC">
              <w:t>Forma studiów (stacjonarne, niestacjonarne)</w:t>
            </w:r>
          </w:p>
        </w:tc>
        <w:tc>
          <w:tcPr>
            <w:tcW w:w="4606" w:type="dxa"/>
            <w:shd w:val="clear" w:color="auto" w:fill="auto"/>
          </w:tcPr>
          <w:p w14:paraId="3E354A50" w14:textId="77777777" w:rsidR="001C0192" w:rsidRPr="002A11BC" w:rsidRDefault="009A4FEF" w:rsidP="00CA5871">
            <w:pPr>
              <w:spacing w:after="0" w:line="240" w:lineRule="auto"/>
            </w:pPr>
            <w:r w:rsidRPr="002A11BC">
              <w:t>Stacjonarne</w:t>
            </w:r>
          </w:p>
        </w:tc>
      </w:tr>
      <w:tr w:rsidR="002D1A52" w:rsidRPr="002A11BC" w14:paraId="1A030728" w14:textId="77777777" w:rsidTr="00CA5871">
        <w:tc>
          <w:tcPr>
            <w:tcW w:w="4606" w:type="dxa"/>
            <w:shd w:val="clear" w:color="auto" w:fill="auto"/>
          </w:tcPr>
          <w:p w14:paraId="062DA1B8" w14:textId="77777777" w:rsidR="002D1A52" w:rsidRPr="002A11BC" w:rsidRDefault="00757261" w:rsidP="00CA5871">
            <w:pPr>
              <w:spacing w:after="0" w:line="240" w:lineRule="auto"/>
            </w:pPr>
            <w:r w:rsidRPr="002A11BC">
              <w:t>Dyscyplina</w:t>
            </w:r>
          </w:p>
        </w:tc>
        <w:tc>
          <w:tcPr>
            <w:tcW w:w="4606" w:type="dxa"/>
            <w:shd w:val="clear" w:color="auto" w:fill="auto"/>
          </w:tcPr>
          <w:p w14:paraId="1FA1B755" w14:textId="77777777" w:rsidR="002D1A52" w:rsidRPr="002A11BC" w:rsidRDefault="003032C5" w:rsidP="00CA5871">
            <w:pPr>
              <w:spacing w:after="0" w:line="240" w:lineRule="auto"/>
            </w:pPr>
            <w:r>
              <w:t>historia</w:t>
            </w:r>
          </w:p>
        </w:tc>
      </w:tr>
      <w:tr w:rsidR="00C961A5" w:rsidRPr="002A11BC" w14:paraId="27B4279B" w14:textId="77777777" w:rsidTr="00165F38">
        <w:trPr>
          <w:trHeight w:val="250"/>
        </w:trPr>
        <w:tc>
          <w:tcPr>
            <w:tcW w:w="4606" w:type="dxa"/>
            <w:shd w:val="clear" w:color="auto" w:fill="auto"/>
          </w:tcPr>
          <w:p w14:paraId="013643C1" w14:textId="77777777" w:rsidR="00C961A5" w:rsidRPr="002A11BC" w:rsidRDefault="00C961A5" w:rsidP="00CA5871">
            <w:pPr>
              <w:spacing w:after="0" w:line="240" w:lineRule="auto"/>
            </w:pPr>
            <w:r w:rsidRPr="002A11BC">
              <w:t>Język wykładowy</w:t>
            </w:r>
          </w:p>
        </w:tc>
        <w:tc>
          <w:tcPr>
            <w:tcW w:w="4606" w:type="dxa"/>
            <w:shd w:val="clear" w:color="auto" w:fill="auto"/>
          </w:tcPr>
          <w:p w14:paraId="19D1FBC3" w14:textId="77777777" w:rsidR="00C961A5" w:rsidRPr="002A11BC" w:rsidRDefault="00801311" w:rsidP="00801311">
            <w:pPr>
              <w:spacing w:after="0" w:line="240" w:lineRule="auto"/>
            </w:pPr>
            <w:r>
              <w:t xml:space="preserve">Język </w:t>
            </w:r>
            <w:r w:rsidR="00165F38" w:rsidRPr="002A11BC">
              <w:t>hiszpański</w:t>
            </w:r>
            <w:r>
              <w:t xml:space="preserve"> i</w:t>
            </w:r>
            <w:r w:rsidR="00904BC9">
              <w:t xml:space="preserve"> język</w:t>
            </w:r>
            <w:r>
              <w:t xml:space="preserve"> polski</w:t>
            </w:r>
          </w:p>
        </w:tc>
      </w:tr>
    </w:tbl>
    <w:p w14:paraId="45603A64" w14:textId="77777777" w:rsidR="003501E6" w:rsidRPr="002A11BC" w:rsidRDefault="003501E6" w:rsidP="004F73CF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961A5" w:rsidRPr="002A11BC" w14:paraId="2549B267" w14:textId="77777777" w:rsidTr="00CA5871">
        <w:tc>
          <w:tcPr>
            <w:tcW w:w="4606" w:type="dxa"/>
            <w:shd w:val="clear" w:color="auto" w:fill="auto"/>
          </w:tcPr>
          <w:p w14:paraId="17ACDEB1" w14:textId="77777777" w:rsidR="00C961A5" w:rsidRPr="002A11BC" w:rsidRDefault="00BC4DCB" w:rsidP="00CA5871">
            <w:pPr>
              <w:spacing w:after="0" w:line="240" w:lineRule="auto"/>
            </w:pPr>
            <w:r w:rsidRPr="002A11BC">
              <w:t>Koordynator przedmiotu/osoba odpowiedzialna</w:t>
            </w:r>
          </w:p>
        </w:tc>
        <w:tc>
          <w:tcPr>
            <w:tcW w:w="4606" w:type="dxa"/>
            <w:shd w:val="clear" w:color="auto" w:fill="auto"/>
          </w:tcPr>
          <w:p w14:paraId="5DE7EBB0" w14:textId="77777777" w:rsidR="003C473D" w:rsidRPr="002A11BC" w:rsidRDefault="00283EA9" w:rsidP="00CF4C75">
            <w:pPr>
              <w:spacing w:after="0" w:line="240" w:lineRule="auto"/>
            </w:pPr>
            <w:r>
              <w:t>dr Marcin Karkut</w:t>
            </w:r>
          </w:p>
        </w:tc>
      </w:tr>
    </w:tbl>
    <w:p w14:paraId="174DEFBD" w14:textId="77777777" w:rsidR="00C961A5" w:rsidRPr="002A11BC" w:rsidRDefault="00C961A5" w:rsidP="004F73CF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37A43" w:rsidRPr="002A11BC" w14:paraId="7D405880" w14:textId="77777777" w:rsidTr="00CA5871">
        <w:tc>
          <w:tcPr>
            <w:tcW w:w="2303" w:type="dxa"/>
            <w:shd w:val="clear" w:color="auto" w:fill="auto"/>
          </w:tcPr>
          <w:p w14:paraId="23F2E2BB" w14:textId="77777777" w:rsidR="00C37A43" w:rsidRPr="002A11BC" w:rsidRDefault="00C37A43" w:rsidP="00CA5871">
            <w:pPr>
              <w:spacing w:after="0" w:line="240" w:lineRule="auto"/>
              <w:jc w:val="center"/>
            </w:pPr>
            <w:r w:rsidRPr="002A11BC">
              <w:t>Forma zajęć</w:t>
            </w:r>
            <w:r w:rsidR="00FC6CE1" w:rsidRPr="002A11BC">
              <w:t xml:space="preserve"> </w:t>
            </w:r>
            <w:r w:rsidR="00FC6CE1" w:rsidRPr="002A11BC">
              <w:rPr>
                <w:i/>
              </w:rPr>
              <w:t>(katalog zamknięt</w:t>
            </w:r>
            <w:r w:rsidR="00757261" w:rsidRPr="002A11BC">
              <w:rPr>
                <w:i/>
              </w:rPr>
              <w:t>y</w:t>
            </w:r>
            <w:r w:rsidR="00FC6CE1" w:rsidRPr="002A11BC">
              <w:rPr>
                <w:i/>
              </w:rPr>
              <w:t xml:space="preserve"> ze słownika)</w:t>
            </w:r>
          </w:p>
        </w:tc>
        <w:tc>
          <w:tcPr>
            <w:tcW w:w="2303" w:type="dxa"/>
            <w:shd w:val="clear" w:color="auto" w:fill="auto"/>
          </w:tcPr>
          <w:p w14:paraId="37F0D4D5" w14:textId="77777777" w:rsidR="00C37A43" w:rsidRPr="002A11BC" w:rsidRDefault="00C37A43" w:rsidP="00CA5871">
            <w:pPr>
              <w:spacing w:after="0" w:line="240" w:lineRule="auto"/>
              <w:jc w:val="center"/>
            </w:pPr>
            <w:r w:rsidRPr="002A11BC">
              <w:t>Liczba godzin</w:t>
            </w:r>
          </w:p>
        </w:tc>
        <w:tc>
          <w:tcPr>
            <w:tcW w:w="2303" w:type="dxa"/>
            <w:shd w:val="clear" w:color="auto" w:fill="auto"/>
          </w:tcPr>
          <w:p w14:paraId="2D21D25C" w14:textId="77777777" w:rsidR="00C37A43" w:rsidRPr="002A11BC" w:rsidRDefault="00C37A43" w:rsidP="00CA5871">
            <w:pPr>
              <w:spacing w:after="0" w:line="240" w:lineRule="auto"/>
              <w:jc w:val="center"/>
            </w:pPr>
            <w:r w:rsidRPr="002A11BC">
              <w:t>semestr</w:t>
            </w:r>
          </w:p>
        </w:tc>
        <w:tc>
          <w:tcPr>
            <w:tcW w:w="2303" w:type="dxa"/>
            <w:shd w:val="clear" w:color="auto" w:fill="auto"/>
          </w:tcPr>
          <w:p w14:paraId="058FEB3E" w14:textId="77777777" w:rsidR="00C37A43" w:rsidRPr="002A11BC" w:rsidRDefault="00C37A43" w:rsidP="00CA5871">
            <w:pPr>
              <w:spacing w:after="0" w:line="240" w:lineRule="auto"/>
              <w:jc w:val="center"/>
            </w:pPr>
            <w:r w:rsidRPr="002A11BC">
              <w:t>Punkty ECTS</w:t>
            </w:r>
          </w:p>
        </w:tc>
      </w:tr>
      <w:tr w:rsidR="00F15993" w:rsidRPr="002A11BC" w14:paraId="5ADF0019" w14:textId="77777777" w:rsidTr="004A13C9">
        <w:trPr>
          <w:trHeight w:val="447"/>
        </w:trPr>
        <w:tc>
          <w:tcPr>
            <w:tcW w:w="2303" w:type="dxa"/>
            <w:shd w:val="clear" w:color="auto" w:fill="auto"/>
          </w:tcPr>
          <w:p w14:paraId="2890226F" w14:textId="77777777" w:rsidR="00F15993" w:rsidRPr="002A11BC" w:rsidRDefault="00F15993" w:rsidP="00CA5871">
            <w:pPr>
              <w:spacing w:after="0" w:line="240" w:lineRule="auto"/>
            </w:pPr>
            <w:r w:rsidRPr="002A11BC">
              <w:t>konwersatorium</w:t>
            </w:r>
          </w:p>
        </w:tc>
        <w:tc>
          <w:tcPr>
            <w:tcW w:w="2303" w:type="dxa"/>
            <w:shd w:val="clear" w:color="auto" w:fill="auto"/>
          </w:tcPr>
          <w:p w14:paraId="3C85C096" w14:textId="77777777" w:rsidR="00F15993" w:rsidRPr="002A11BC" w:rsidRDefault="00F15993" w:rsidP="00165F38">
            <w:pPr>
              <w:spacing w:after="0" w:line="240" w:lineRule="auto"/>
              <w:jc w:val="center"/>
            </w:pPr>
            <w:r w:rsidRPr="002A11BC">
              <w:t>30</w:t>
            </w:r>
          </w:p>
        </w:tc>
        <w:tc>
          <w:tcPr>
            <w:tcW w:w="2303" w:type="dxa"/>
            <w:shd w:val="clear" w:color="auto" w:fill="auto"/>
          </w:tcPr>
          <w:p w14:paraId="723A002C" w14:textId="77777777" w:rsidR="00F15993" w:rsidRPr="002A11BC" w:rsidRDefault="00F15993" w:rsidP="00165F38">
            <w:pPr>
              <w:spacing w:after="0" w:line="240" w:lineRule="auto"/>
              <w:jc w:val="center"/>
            </w:pPr>
            <w:r w:rsidRPr="002A11BC">
              <w:t>III</w:t>
            </w:r>
          </w:p>
        </w:tc>
        <w:tc>
          <w:tcPr>
            <w:tcW w:w="2303" w:type="dxa"/>
            <w:shd w:val="clear" w:color="auto" w:fill="auto"/>
          </w:tcPr>
          <w:p w14:paraId="36259557" w14:textId="77777777" w:rsidR="00F15993" w:rsidRPr="002A11BC" w:rsidRDefault="00F15993" w:rsidP="004A13C9">
            <w:pPr>
              <w:spacing w:after="0" w:line="240" w:lineRule="auto"/>
            </w:pPr>
            <w:r w:rsidRPr="002A11BC">
              <w:t>4</w:t>
            </w:r>
          </w:p>
        </w:tc>
      </w:tr>
    </w:tbl>
    <w:p w14:paraId="3813A296" w14:textId="77777777" w:rsidR="00BC4DCB" w:rsidRPr="002A11BC" w:rsidRDefault="00BC4DCB" w:rsidP="004F73CF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4F73CF" w:rsidRPr="002A11BC" w14:paraId="1A0DA239" w14:textId="77777777" w:rsidTr="00CA5871">
        <w:tc>
          <w:tcPr>
            <w:tcW w:w="2235" w:type="dxa"/>
            <w:shd w:val="clear" w:color="auto" w:fill="auto"/>
          </w:tcPr>
          <w:p w14:paraId="645136B9" w14:textId="77777777" w:rsidR="004F73CF" w:rsidRPr="002A11BC" w:rsidRDefault="004F73CF" w:rsidP="00CA5871">
            <w:pPr>
              <w:spacing w:after="0" w:line="240" w:lineRule="auto"/>
            </w:pPr>
            <w:r w:rsidRPr="002A11BC">
              <w:t>Wymagania wstępne</w:t>
            </w:r>
          </w:p>
        </w:tc>
        <w:tc>
          <w:tcPr>
            <w:tcW w:w="6977" w:type="dxa"/>
            <w:shd w:val="clear" w:color="auto" w:fill="auto"/>
          </w:tcPr>
          <w:p w14:paraId="1AAD3612" w14:textId="77777777" w:rsidR="002A11BC" w:rsidRPr="002A11BC" w:rsidRDefault="002A11BC" w:rsidP="002A11BC">
            <w:pPr>
              <w:numPr>
                <w:ilvl w:val="0"/>
                <w:numId w:val="33"/>
              </w:numPr>
              <w:spacing w:after="0" w:line="240" w:lineRule="auto"/>
            </w:pPr>
            <w:r w:rsidRPr="002A11BC">
              <w:t>Podstawowa znajomość j. hiszpańskiego</w:t>
            </w:r>
          </w:p>
          <w:p w14:paraId="0200025F" w14:textId="77777777" w:rsidR="002A11BC" w:rsidRPr="002A11BC" w:rsidRDefault="002A11BC" w:rsidP="002A11BC">
            <w:pPr>
              <w:numPr>
                <w:ilvl w:val="0"/>
                <w:numId w:val="33"/>
              </w:numPr>
              <w:spacing w:after="0" w:line="240" w:lineRule="auto"/>
            </w:pPr>
            <w:r w:rsidRPr="002A11BC">
              <w:t xml:space="preserve">Podstawowa znajomość </w:t>
            </w:r>
            <w:r w:rsidR="00B87724">
              <w:t>walorów turystycznych Hiszpanii</w:t>
            </w:r>
          </w:p>
          <w:p w14:paraId="03BD8E6D" w14:textId="5FA6FDF9" w:rsidR="006A5BF5" w:rsidRPr="002A11BC" w:rsidRDefault="002A11BC" w:rsidP="00CA5871">
            <w:pPr>
              <w:numPr>
                <w:ilvl w:val="0"/>
                <w:numId w:val="33"/>
              </w:numPr>
              <w:spacing w:after="0" w:line="240" w:lineRule="auto"/>
            </w:pPr>
            <w:r w:rsidRPr="002A11BC">
              <w:t>Znajomość geografii Hiszpanii</w:t>
            </w:r>
          </w:p>
        </w:tc>
      </w:tr>
    </w:tbl>
    <w:p w14:paraId="18152825" w14:textId="77777777" w:rsidR="004F73CF" w:rsidRPr="002A11BC" w:rsidRDefault="004F73CF" w:rsidP="004F73CF">
      <w:pPr>
        <w:spacing w:after="0"/>
      </w:pPr>
    </w:p>
    <w:p w14:paraId="7EB1D932" w14:textId="77777777" w:rsidR="008215CC" w:rsidRPr="002A11BC" w:rsidRDefault="008215CC" w:rsidP="008215CC">
      <w:pPr>
        <w:spacing w:after="0"/>
      </w:pPr>
    </w:p>
    <w:p w14:paraId="07E6577E" w14:textId="77777777" w:rsidR="004F73CF" w:rsidRPr="002A11BC" w:rsidRDefault="004F73CF" w:rsidP="004F73CF">
      <w:pPr>
        <w:pStyle w:val="Kolorowalistaakcent1"/>
        <w:numPr>
          <w:ilvl w:val="0"/>
          <w:numId w:val="25"/>
        </w:numPr>
        <w:rPr>
          <w:b/>
        </w:rPr>
      </w:pPr>
      <w:r w:rsidRPr="002A11BC">
        <w:rPr>
          <w:b/>
        </w:rPr>
        <w:t xml:space="preserve">Cele </w:t>
      </w:r>
      <w:r w:rsidR="001051F5" w:rsidRPr="002A11BC">
        <w:rPr>
          <w:b/>
        </w:rPr>
        <w:t xml:space="preserve">kształcenia dla </w:t>
      </w:r>
      <w:r w:rsidRPr="002A11BC">
        <w:rPr>
          <w:b/>
        </w:rPr>
        <w:t xml:space="preserve">przedmiotu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F73CF" w:rsidRPr="002A11BC" w14:paraId="1CD01625" w14:textId="77777777" w:rsidTr="00CA5871">
        <w:tc>
          <w:tcPr>
            <w:tcW w:w="9212" w:type="dxa"/>
            <w:shd w:val="clear" w:color="auto" w:fill="auto"/>
          </w:tcPr>
          <w:p w14:paraId="2AB727DC" w14:textId="77777777" w:rsidR="00165F38" w:rsidRPr="002A11BC" w:rsidRDefault="00165F38" w:rsidP="002A11BC">
            <w:pPr>
              <w:numPr>
                <w:ilvl w:val="0"/>
                <w:numId w:val="26"/>
              </w:numPr>
              <w:spacing w:after="0" w:line="240" w:lineRule="auto"/>
            </w:pPr>
            <w:r w:rsidRPr="002A11BC">
              <w:t xml:space="preserve">Zapoznanie studentów z wiedzą dotyczącą </w:t>
            </w:r>
            <w:r w:rsidR="002A11BC" w:rsidRPr="002A11BC">
              <w:t xml:space="preserve">ruchu turystycznego w Hiszpanii </w:t>
            </w:r>
          </w:p>
          <w:p w14:paraId="4F80E768" w14:textId="77777777" w:rsidR="002A11BC" w:rsidRPr="002A11BC" w:rsidRDefault="002A11BC" w:rsidP="002A11BC">
            <w:pPr>
              <w:numPr>
                <w:ilvl w:val="0"/>
                <w:numId w:val="26"/>
              </w:numPr>
              <w:spacing w:after="0" w:line="240" w:lineRule="auto"/>
            </w:pPr>
            <w:r w:rsidRPr="002A11BC">
              <w:t>Lektura i analiza tekstów dotyczących turystyki, ruchu turystycznego, walorów turystycznych Hiszpanii</w:t>
            </w:r>
          </w:p>
          <w:p w14:paraId="1F3A5B5F" w14:textId="77777777" w:rsidR="00165F38" w:rsidRPr="002A11BC" w:rsidRDefault="008C7EDE" w:rsidP="00801311">
            <w:pPr>
              <w:numPr>
                <w:ilvl w:val="0"/>
                <w:numId w:val="26"/>
              </w:numPr>
              <w:spacing w:after="0" w:line="240" w:lineRule="auto"/>
            </w:pPr>
            <w:r>
              <w:t xml:space="preserve">Zapoznanie studentów z charakterem walorów przyrodniczych i kulturowych Hiszpanii oraz uwarunkowań rozwoju turystyki </w:t>
            </w:r>
          </w:p>
        </w:tc>
      </w:tr>
    </w:tbl>
    <w:p w14:paraId="75EE399E" w14:textId="77777777" w:rsidR="003C473D" w:rsidRPr="002A11BC" w:rsidRDefault="003C473D" w:rsidP="004F73CF">
      <w:pPr>
        <w:spacing w:after="0"/>
      </w:pPr>
    </w:p>
    <w:p w14:paraId="4F255ABC" w14:textId="343E5649" w:rsidR="004F73CF" w:rsidRPr="002A11BC" w:rsidRDefault="004F73CF" w:rsidP="006A5BF5"/>
    <w:p w14:paraId="6716AD58" w14:textId="77777777" w:rsidR="0076538E" w:rsidRDefault="004F73CF" w:rsidP="0076538E">
      <w:pPr>
        <w:pStyle w:val="Kolorowalistaakcent1"/>
        <w:numPr>
          <w:ilvl w:val="0"/>
          <w:numId w:val="25"/>
        </w:numPr>
        <w:rPr>
          <w:b/>
        </w:rPr>
      </w:pPr>
      <w:r w:rsidRPr="002A11BC">
        <w:rPr>
          <w:b/>
        </w:rPr>
        <w:t xml:space="preserve">Efekty </w:t>
      </w:r>
      <w:r w:rsidR="00F54F71" w:rsidRPr="002A11BC">
        <w:rPr>
          <w:b/>
        </w:rPr>
        <w:t>uczenia się</w:t>
      </w:r>
      <w:r w:rsidRPr="002A11BC">
        <w:rPr>
          <w:b/>
        </w:rPr>
        <w:t xml:space="preserve"> dla przedmiotu wraz z odniesieniem do efektów kierunkowych</w:t>
      </w:r>
    </w:p>
    <w:p w14:paraId="6C04FB02" w14:textId="2FFFEF3D" w:rsidR="0076538E" w:rsidRDefault="0076538E" w:rsidP="0076538E">
      <w:pPr>
        <w:pStyle w:val="Kolorowalistaakcent1"/>
        <w:ind w:left="108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953"/>
        <w:gridCol w:w="2158"/>
      </w:tblGrid>
      <w:tr w:rsidR="001B4701" w:rsidRPr="00D33F42" w14:paraId="7B26EF12" w14:textId="77777777" w:rsidTr="007859AD">
        <w:tc>
          <w:tcPr>
            <w:tcW w:w="1101" w:type="dxa"/>
            <w:shd w:val="clear" w:color="auto" w:fill="auto"/>
            <w:vAlign w:val="center"/>
          </w:tcPr>
          <w:p w14:paraId="6E599A27" w14:textId="77777777" w:rsidR="001B4701" w:rsidRPr="00D33F42" w:rsidRDefault="001B4701" w:rsidP="007859AD">
            <w:pPr>
              <w:spacing w:after="0" w:line="240" w:lineRule="auto"/>
              <w:jc w:val="center"/>
            </w:pPr>
            <w:r w:rsidRPr="00D33F42">
              <w:t>Symbol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E7BC19A" w14:textId="77777777" w:rsidR="001B4701" w:rsidRPr="00D33F42" w:rsidRDefault="001B4701" w:rsidP="007859AD">
            <w:pPr>
              <w:spacing w:after="0" w:line="240" w:lineRule="auto"/>
              <w:jc w:val="center"/>
            </w:pPr>
            <w:r w:rsidRPr="00D33F42">
              <w:t>Opis efektu przedmiotowego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6CBF1F76" w14:textId="77777777" w:rsidR="001B4701" w:rsidRPr="00D33F42" w:rsidRDefault="001B4701" w:rsidP="007859AD">
            <w:pPr>
              <w:spacing w:after="0" w:line="240" w:lineRule="auto"/>
              <w:jc w:val="center"/>
            </w:pPr>
            <w:r w:rsidRPr="00D33F42">
              <w:t>Odniesienie do efektu kierunkowego</w:t>
            </w:r>
          </w:p>
        </w:tc>
      </w:tr>
      <w:tr w:rsidR="001B4701" w:rsidRPr="00D33F42" w14:paraId="02903B54" w14:textId="77777777" w:rsidTr="007859AD">
        <w:tc>
          <w:tcPr>
            <w:tcW w:w="9212" w:type="dxa"/>
            <w:gridSpan w:val="3"/>
            <w:shd w:val="clear" w:color="auto" w:fill="auto"/>
          </w:tcPr>
          <w:p w14:paraId="1FAE7376" w14:textId="77777777" w:rsidR="001B4701" w:rsidRPr="00D33F42" w:rsidRDefault="001B4701" w:rsidP="007859AD">
            <w:pPr>
              <w:spacing w:after="0" w:line="240" w:lineRule="auto"/>
              <w:jc w:val="center"/>
            </w:pPr>
            <w:r w:rsidRPr="00D33F42">
              <w:t>WIEDZA</w:t>
            </w:r>
          </w:p>
        </w:tc>
      </w:tr>
      <w:tr w:rsidR="001B4701" w:rsidRPr="00D33F42" w14:paraId="09E4D867" w14:textId="77777777" w:rsidTr="007859AD">
        <w:tc>
          <w:tcPr>
            <w:tcW w:w="1101" w:type="dxa"/>
            <w:shd w:val="clear" w:color="auto" w:fill="auto"/>
          </w:tcPr>
          <w:p w14:paraId="7240C79A" w14:textId="77777777" w:rsidR="001B4701" w:rsidRPr="00D33F42" w:rsidRDefault="001B4701" w:rsidP="007859AD">
            <w:pPr>
              <w:spacing w:after="0" w:line="240" w:lineRule="auto"/>
            </w:pPr>
            <w:r w:rsidRPr="00D33F42">
              <w:t>W_01</w:t>
            </w:r>
          </w:p>
        </w:tc>
        <w:tc>
          <w:tcPr>
            <w:tcW w:w="5953" w:type="dxa"/>
            <w:shd w:val="clear" w:color="auto" w:fill="auto"/>
          </w:tcPr>
          <w:p w14:paraId="3A3640BB" w14:textId="69099C8B" w:rsidR="001B4701" w:rsidRPr="00D33F42" w:rsidRDefault="001B4701" w:rsidP="007859AD">
            <w:pPr>
              <w:spacing w:after="0" w:line="240" w:lineRule="auto"/>
            </w:pPr>
            <w:r w:rsidRPr="00D33F42">
              <w:t xml:space="preserve">Zna </w:t>
            </w:r>
            <w:r>
              <w:t xml:space="preserve">podstawową </w:t>
            </w:r>
            <w:r w:rsidRPr="00D33F42">
              <w:t xml:space="preserve">terminologię z zakresu </w:t>
            </w:r>
            <w:r>
              <w:t>geografii i turystyki w języku hiszpańskim</w:t>
            </w:r>
          </w:p>
        </w:tc>
        <w:tc>
          <w:tcPr>
            <w:tcW w:w="2158" w:type="dxa"/>
            <w:shd w:val="clear" w:color="auto" w:fill="auto"/>
          </w:tcPr>
          <w:p w14:paraId="4E5E11FC" w14:textId="77777777" w:rsidR="001B4701" w:rsidRPr="00D33F42" w:rsidRDefault="001B4701" w:rsidP="007859AD">
            <w:pPr>
              <w:spacing w:after="0" w:line="240" w:lineRule="auto"/>
            </w:pPr>
            <w:r w:rsidRPr="00D33F42">
              <w:t>K_W0</w:t>
            </w:r>
            <w:r>
              <w:t>3</w:t>
            </w:r>
          </w:p>
        </w:tc>
      </w:tr>
      <w:tr w:rsidR="001B4701" w:rsidRPr="00D33F42" w14:paraId="5EE8B086" w14:textId="77777777" w:rsidTr="007859AD">
        <w:tc>
          <w:tcPr>
            <w:tcW w:w="1101" w:type="dxa"/>
            <w:shd w:val="clear" w:color="auto" w:fill="auto"/>
          </w:tcPr>
          <w:p w14:paraId="2B4E9174" w14:textId="77777777" w:rsidR="001B4701" w:rsidRPr="00D33F42" w:rsidRDefault="001B4701" w:rsidP="007859AD">
            <w:pPr>
              <w:spacing w:after="0" w:line="240" w:lineRule="auto"/>
            </w:pPr>
            <w:r w:rsidRPr="00D33F42">
              <w:t>W_02</w:t>
            </w:r>
          </w:p>
        </w:tc>
        <w:tc>
          <w:tcPr>
            <w:tcW w:w="5953" w:type="dxa"/>
            <w:shd w:val="clear" w:color="auto" w:fill="auto"/>
          </w:tcPr>
          <w:p w14:paraId="002EE52A" w14:textId="36702E5A" w:rsidR="001B4701" w:rsidRPr="00D33F42" w:rsidRDefault="001B4701" w:rsidP="007859AD">
            <w:pPr>
              <w:spacing w:after="0" w:line="240" w:lineRule="auto"/>
            </w:pPr>
            <w:r w:rsidRPr="00D33F42">
              <w:t xml:space="preserve">Ma </w:t>
            </w:r>
            <w:r>
              <w:t xml:space="preserve">podstawową </w:t>
            </w:r>
            <w:r w:rsidRPr="00D33F42">
              <w:t xml:space="preserve">wiedzę z zakresu </w:t>
            </w:r>
            <w:r>
              <w:t>geografii i turystyki</w:t>
            </w:r>
          </w:p>
        </w:tc>
        <w:tc>
          <w:tcPr>
            <w:tcW w:w="2158" w:type="dxa"/>
            <w:shd w:val="clear" w:color="auto" w:fill="auto"/>
          </w:tcPr>
          <w:p w14:paraId="221A1D74" w14:textId="77777777" w:rsidR="001B4701" w:rsidRPr="00D33F42" w:rsidRDefault="001B4701" w:rsidP="007859AD">
            <w:pPr>
              <w:spacing w:after="0" w:line="240" w:lineRule="auto"/>
            </w:pPr>
            <w:r w:rsidRPr="00D33F42">
              <w:t>K_W0</w:t>
            </w:r>
            <w:r>
              <w:t>5</w:t>
            </w:r>
          </w:p>
        </w:tc>
      </w:tr>
      <w:tr w:rsidR="001B4701" w:rsidRPr="00D33F42" w14:paraId="7B5A7FF7" w14:textId="77777777" w:rsidTr="007859AD">
        <w:tc>
          <w:tcPr>
            <w:tcW w:w="9212" w:type="dxa"/>
            <w:gridSpan w:val="3"/>
            <w:shd w:val="clear" w:color="auto" w:fill="auto"/>
          </w:tcPr>
          <w:p w14:paraId="1FC8F48D" w14:textId="77777777" w:rsidR="001B4701" w:rsidRPr="00D33F42" w:rsidRDefault="001B4701" w:rsidP="007859AD">
            <w:pPr>
              <w:spacing w:after="0" w:line="240" w:lineRule="auto"/>
              <w:jc w:val="center"/>
            </w:pPr>
            <w:r w:rsidRPr="00D33F42">
              <w:t>UMIEJĘTNOŚCI</w:t>
            </w:r>
          </w:p>
        </w:tc>
      </w:tr>
      <w:tr w:rsidR="001B4701" w:rsidRPr="00D33F42" w14:paraId="64D8E284" w14:textId="77777777" w:rsidTr="007859AD">
        <w:tc>
          <w:tcPr>
            <w:tcW w:w="1101" w:type="dxa"/>
            <w:shd w:val="clear" w:color="auto" w:fill="auto"/>
          </w:tcPr>
          <w:p w14:paraId="59EC1027" w14:textId="77777777" w:rsidR="001B4701" w:rsidRPr="00D33F42" w:rsidRDefault="001B4701" w:rsidP="007859AD">
            <w:pPr>
              <w:spacing w:after="0" w:line="240" w:lineRule="auto"/>
            </w:pPr>
            <w:r w:rsidRPr="00D33F42">
              <w:t>U_01</w:t>
            </w:r>
          </w:p>
        </w:tc>
        <w:tc>
          <w:tcPr>
            <w:tcW w:w="5953" w:type="dxa"/>
            <w:shd w:val="clear" w:color="auto" w:fill="auto"/>
          </w:tcPr>
          <w:p w14:paraId="503497E3" w14:textId="03528B7D" w:rsidR="001B4701" w:rsidRPr="00D33F42" w:rsidRDefault="001B4701" w:rsidP="007859AD">
            <w:pPr>
              <w:spacing w:after="0" w:line="240" w:lineRule="auto"/>
            </w:pPr>
            <w:r w:rsidRPr="00D33F42">
              <w:t>Przygotowuje prace ustne i pisemne dotyczące</w:t>
            </w:r>
            <w:r>
              <w:t xml:space="preserve"> </w:t>
            </w:r>
            <w:r>
              <w:t>geografii turystycznej Hiszpanii</w:t>
            </w:r>
            <w:r w:rsidRPr="00D33F42">
              <w:t>, posługując się właściwą terminologią</w:t>
            </w:r>
          </w:p>
        </w:tc>
        <w:tc>
          <w:tcPr>
            <w:tcW w:w="2158" w:type="dxa"/>
            <w:shd w:val="clear" w:color="auto" w:fill="auto"/>
          </w:tcPr>
          <w:p w14:paraId="0CB3B2A4" w14:textId="77777777" w:rsidR="001B4701" w:rsidRPr="00D33F42" w:rsidRDefault="001B4701" w:rsidP="007859AD">
            <w:pPr>
              <w:spacing w:after="0" w:line="240" w:lineRule="auto"/>
            </w:pPr>
            <w:r w:rsidRPr="00D33F42">
              <w:t>K_U0</w:t>
            </w:r>
            <w:r>
              <w:t>2</w:t>
            </w:r>
          </w:p>
        </w:tc>
      </w:tr>
      <w:tr w:rsidR="001B4701" w:rsidRPr="00D33F42" w14:paraId="314D676A" w14:textId="77777777" w:rsidTr="007859AD">
        <w:tc>
          <w:tcPr>
            <w:tcW w:w="1101" w:type="dxa"/>
            <w:shd w:val="clear" w:color="auto" w:fill="auto"/>
          </w:tcPr>
          <w:p w14:paraId="6F76D0D8" w14:textId="77777777" w:rsidR="001B4701" w:rsidRPr="00D33F42" w:rsidRDefault="001B4701" w:rsidP="007859AD">
            <w:pPr>
              <w:spacing w:after="0" w:line="240" w:lineRule="auto"/>
            </w:pPr>
            <w:r w:rsidRPr="00D33F42">
              <w:t>U_02</w:t>
            </w:r>
          </w:p>
        </w:tc>
        <w:tc>
          <w:tcPr>
            <w:tcW w:w="5953" w:type="dxa"/>
            <w:shd w:val="clear" w:color="auto" w:fill="auto"/>
          </w:tcPr>
          <w:p w14:paraId="3C36E814" w14:textId="1B6A7FDC" w:rsidR="001B4701" w:rsidRPr="00D33F42" w:rsidRDefault="001B4701" w:rsidP="007859AD">
            <w:pPr>
              <w:spacing w:after="0" w:line="240" w:lineRule="auto"/>
            </w:pPr>
            <w:r>
              <w:t>Rozpoznaje najważnie</w:t>
            </w:r>
            <w:r w:rsidR="00FF0BCA">
              <w:t xml:space="preserve">jsze obiekty </w:t>
            </w:r>
            <w:r w:rsidR="00FF0BCA">
              <w:t>związane z turystyką hiszpańską,</w:t>
            </w:r>
            <w:r w:rsidR="00FF0BCA" w:rsidRPr="00911F91">
              <w:t xml:space="preserve"> sytuując je w </w:t>
            </w:r>
            <w:r w:rsidR="00FF0BCA">
              <w:t xml:space="preserve">odpowiednim </w:t>
            </w:r>
            <w:r w:rsidR="00FF0BCA" w:rsidRPr="00911F91">
              <w:t>kontekście historycznym i kulturowym</w:t>
            </w:r>
            <w:r>
              <w:t xml:space="preserve">  </w:t>
            </w:r>
          </w:p>
        </w:tc>
        <w:tc>
          <w:tcPr>
            <w:tcW w:w="2158" w:type="dxa"/>
            <w:shd w:val="clear" w:color="auto" w:fill="auto"/>
          </w:tcPr>
          <w:p w14:paraId="2172199D" w14:textId="77777777" w:rsidR="001B4701" w:rsidRPr="00D33F42" w:rsidRDefault="001B4701" w:rsidP="007859AD">
            <w:pPr>
              <w:spacing w:after="0" w:line="240" w:lineRule="auto"/>
            </w:pPr>
            <w:r w:rsidRPr="00D33F42">
              <w:t>K_U0</w:t>
            </w:r>
            <w:r>
              <w:t>6</w:t>
            </w:r>
          </w:p>
        </w:tc>
      </w:tr>
      <w:tr w:rsidR="001B4701" w:rsidRPr="00D33F42" w14:paraId="6AB6A4D9" w14:textId="77777777" w:rsidTr="007859AD">
        <w:tc>
          <w:tcPr>
            <w:tcW w:w="9212" w:type="dxa"/>
            <w:gridSpan w:val="3"/>
            <w:shd w:val="clear" w:color="auto" w:fill="auto"/>
          </w:tcPr>
          <w:p w14:paraId="01851D03" w14:textId="77777777" w:rsidR="001B4701" w:rsidRPr="00D33F42" w:rsidRDefault="001B4701" w:rsidP="007859AD">
            <w:pPr>
              <w:spacing w:after="0" w:line="240" w:lineRule="auto"/>
              <w:jc w:val="center"/>
            </w:pPr>
            <w:r w:rsidRPr="00D33F42">
              <w:t>KOMPETENCJE SPOŁECZNE</w:t>
            </w:r>
          </w:p>
        </w:tc>
      </w:tr>
      <w:tr w:rsidR="001B4701" w:rsidRPr="00D33F42" w14:paraId="46FCD674" w14:textId="77777777" w:rsidTr="007859AD">
        <w:tc>
          <w:tcPr>
            <w:tcW w:w="1101" w:type="dxa"/>
            <w:shd w:val="clear" w:color="auto" w:fill="auto"/>
          </w:tcPr>
          <w:p w14:paraId="7BDF11D7" w14:textId="77777777" w:rsidR="001B4701" w:rsidRPr="00D33F42" w:rsidRDefault="001B4701" w:rsidP="007859AD">
            <w:pPr>
              <w:spacing w:after="0" w:line="240" w:lineRule="auto"/>
            </w:pPr>
            <w:r w:rsidRPr="00D33F42">
              <w:lastRenderedPageBreak/>
              <w:t>K_01</w:t>
            </w:r>
          </w:p>
        </w:tc>
        <w:tc>
          <w:tcPr>
            <w:tcW w:w="5953" w:type="dxa"/>
            <w:shd w:val="clear" w:color="auto" w:fill="auto"/>
          </w:tcPr>
          <w:p w14:paraId="37BC57D2" w14:textId="7325A08A" w:rsidR="001B4701" w:rsidRPr="00D33F42" w:rsidRDefault="001B4701" w:rsidP="007859AD">
            <w:pPr>
              <w:spacing w:after="0" w:line="240" w:lineRule="auto"/>
            </w:pPr>
            <w:r>
              <w:t xml:space="preserve">Rozumie konieczność pogłębiania swojej wiedzy </w:t>
            </w:r>
            <w:r w:rsidRPr="00D33F42">
              <w:t>związan</w:t>
            </w:r>
            <w:r>
              <w:t>ej</w:t>
            </w:r>
            <w:r w:rsidRPr="00D33F42">
              <w:t xml:space="preserve"> </w:t>
            </w:r>
            <w:r w:rsidR="00FF0BCA">
              <w:t>z geografią turystyczną Hiszpanii</w:t>
            </w:r>
          </w:p>
        </w:tc>
        <w:tc>
          <w:tcPr>
            <w:tcW w:w="2158" w:type="dxa"/>
            <w:shd w:val="clear" w:color="auto" w:fill="auto"/>
          </w:tcPr>
          <w:p w14:paraId="4F81F0B9" w14:textId="77777777" w:rsidR="001B4701" w:rsidRPr="00D33F42" w:rsidRDefault="001B4701" w:rsidP="007859AD">
            <w:pPr>
              <w:spacing w:after="0" w:line="240" w:lineRule="auto"/>
            </w:pPr>
            <w:r w:rsidRPr="00D33F42">
              <w:t>K_K0</w:t>
            </w:r>
            <w:r>
              <w:t>2</w:t>
            </w:r>
          </w:p>
        </w:tc>
      </w:tr>
      <w:tr w:rsidR="001B4701" w:rsidRPr="00D33F42" w14:paraId="03634412" w14:textId="77777777" w:rsidTr="007859AD">
        <w:tc>
          <w:tcPr>
            <w:tcW w:w="1101" w:type="dxa"/>
            <w:shd w:val="clear" w:color="auto" w:fill="auto"/>
          </w:tcPr>
          <w:p w14:paraId="6CBBF389" w14:textId="77777777" w:rsidR="001B4701" w:rsidRPr="00D33F42" w:rsidRDefault="001B4701" w:rsidP="007859AD">
            <w:pPr>
              <w:spacing w:after="0" w:line="240" w:lineRule="auto"/>
            </w:pPr>
            <w:r w:rsidRPr="00D33F42">
              <w:t>K_02</w:t>
            </w:r>
          </w:p>
        </w:tc>
        <w:tc>
          <w:tcPr>
            <w:tcW w:w="5953" w:type="dxa"/>
            <w:shd w:val="clear" w:color="auto" w:fill="auto"/>
          </w:tcPr>
          <w:p w14:paraId="017AAEFB" w14:textId="03086CE4" w:rsidR="001B4701" w:rsidRPr="00D33F42" w:rsidRDefault="001B4701" w:rsidP="007859AD">
            <w:pPr>
              <w:spacing w:after="0" w:line="240" w:lineRule="auto"/>
            </w:pPr>
            <w:r>
              <w:t xml:space="preserve">Dostrzega znaczenie </w:t>
            </w:r>
            <w:r w:rsidR="00FF0BCA">
              <w:t>turystyki hiszpańskiej w kontekście</w:t>
            </w:r>
            <w:r>
              <w:t xml:space="preserve"> światow</w:t>
            </w:r>
            <w:r w:rsidR="00FF0BCA">
              <w:t>ym</w:t>
            </w:r>
          </w:p>
        </w:tc>
        <w:tc>
          <w:tcPr>
            <w:tcW w:w="2158" w:type="dxa"/>
            <w:shd w:val="clear" w:color="auto" w:fill="auto"/>
          </w:tcPr>
          <w:p w14:paraId="5A978F5A" w14:textId="77777777" w:rsidR="001B4701" w:rsidRPr="00D33F42" w:rsidRDefault="001B4701" w:rsidP="007859AD">
            <w:pPr>
              <w:spacing w:after="0" w:line="240" w:lineRule="auto"/>
            </w:pPr>
            <w:r w:rsidRPr="00D33F42">
              <w:t>K_K0</w:t>
            </w:r>
            <w:r>
              <w:t>7</w:t>
            </w:r>
            <w:r w:rsidRPr="00D33F42">
              <w:t xml:space="preserve"> </w:t>
            </w:r>
          </w:p>
        </w:tc>
      </w:tr>
    </w:tbl>
    <w:p w14:paraId="0889B20F" w14:textId="25809416" w:rsidR="006B4472" w:rsidRDefault="006B4472" w:rsidP="0076538E">
      <w:pPr>
        <w:pStyle w:val="Kolorowalistaakcent1"/>
        <w:ind w:left="1080"/>
        <w:rPr>
          <w:b/>
        </w:rPr>
      </w:pPr>
    </w:p>
    <w:p w14:paraId="14E6FB02" w14:textId="7C384501" w:rsidR="001B4701" w:rsidRDefault="001B4701" w:rsidP="00D953D6">
      <w:pPr>
        <w:pStyle w:val="Kolorowalistaakcent1"/>
        <w:rPr>
          <w:b/>
        </w:rPr>
      </w:pPr>
    </w:p>
    <w:p w14:paraId="15BC29EE" w14:textId="77777777" w:rsidR="001B4701" w:rsidRPr="002A11BC" w:rsidRDefault="001B4701" w:rsidP="003C473D">
      <w:pPr>
        <w:pStyle w:val="Kolorowalistaakcent1"/>
        <w:ind w:left="1080"/>
        <w:rPr>
          <w:b/>
        </w:rPr>
      </w:pPr>
    </w:p>
    <w:p w14:paraId="571A34A3" w14:textId="5940769F" w:rsidR="00FC6CE1" w:rsidRDefault="00FC6CE1" w:rsidP="00583DB9">
      <w:pPr>
        <w:pStyle w:val="Kolorowalistaakcent1"/>
        <w:numPr>
          <w:ilvl w:val="0"/>
          <w:numId w:val="25"/>
        </w:numPr>
        <w:rPr>
          <w:b/>
        </w:rPr>
      </w:pPr>
      <w:r w:rsidRPr="002A11BC">
        <w:rPr>
          <w:b/>
        </w:rPr>
        <w:t>Opis przedmiotu/ treści programowe</w:t>
      </w:r>
    </w:p>
    <w:p w14:paraId="191395CB" w14:textId="77777777" w:rsidR="001B4701" w:rsidRPr="002A11BC" w:rsidRDefault="001B4701" w:rsidP="001B4701">
      <w:pPr>
        <w:pStyle w:val="Kolorowalistaakcent1"/>
        <w:ind w:left="108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C6CE1" w:rsidRPr="002A11BC" w14:paraId="2690267B" w14:textId="77777777" w:rsidTr="00CA5871">
        <w:tc>
          <w:tcPr>
            <w:tcW w:w="9212" w:type="dxa"/>
            <w:shd w:val="clear" w:color="auto" w:fill="auto"/>
          </w:tcPr>
          <w:p w14:paraId="23622835" w14:textId="77777777" w:rsidR="00801311" w:rsidRPr="00801311" w:rsidRDefault="00801311" w:rsidP="00801311">
            <w:r w:rsidRPr="00801311">
              <w:t>1. Walory środowiska naturalnego Hiszpanii jako czynnik rozwoju turystyki</w:t>
            </w:r>
          </w:p>
          <w:p w14:paraId="07AD4EAD" w14:textId="77777777" w:rsidR="00801311" w:rsidRPr="00801311" w:rsidRDefault="00801311" w:rsidP="00801311">
            <w:r w:rsidRPr="00801311">
              <w:t>(Położenie; ukształtowanie powierzchni, morza, góry, rzeki, jeziora; klimat, szata roślinna)</w:t>
            </w:r>
          </w:p>
          <w:p w14:paraId="1EAFF906" w14:textId="77777777" w:rsidR="00801311" w:rsidRPr="00801311" w:rsidRDefault="00801311" w:rsidP="00801311">
            <w:r w:rsidRPr="00801311">
              <w:t>2</w:t>
            </w:r>
            <w:r w:rsidR="0076538E">
              <w:t>.</w:t>
            </w:r>
            <w:r w:rsidRPr="00801311">
              <w:t xml:space="preserve"> Historia Hiszpanii jako magnes turystyki </w:t>
            </w:r>
          </w:p>
          <w:p w14:paraId="5FF11B2B" w14:textId="77777777" w:rsidR="00801311" w:rsidRPr="00801311" w:rsidRDefault="00801311" w:rsidP="00801311">
            <w:r w:rsidRPr="00801311">
              <w:t>3</w:t>
            </w:r>
            <w:r w:rsidR="0076538E">
              <w:t>.</w:t>
            </w:r>
            <w:r w:rsidRPr="00801311">
              <w:t xml:space="preserve"> Turystyczne walory hiszpańskiej kultury (flamenco, toros, etc.)</w:t>
            </w:r>
          </w:p>
          <w:p w14:paraId="3FAC1F1B" w14:textId="77777777" w:rsidR="00801311" w:rsidRPr="00801311" w:rsidRDefault="00801311" w:rsidP="00801311">
            <w:r w:rsidRPr="00801311">
              <w:t>4</w:t>
            </w:r>
            <w:r w:rsidR="0076538E">
              <w:t>.</w:t>
            </w:r>
            <w:r w:rsidRPr="00801311">
              <w:t xml:space="preserve"> Infrastruktura turystyczna w Hiszpanii: hotele, </w:t>
            </w:r>
            <w:proofErr w:type="spellStart"/>
            <w:r w:rsidRPr="00801311">
              <w:t>hostale</w:t>
            </w:r>
            <w:proofErr w:type="spellEnd"/>
            <w:r w:rsidRPr="00801311">
              <w:t xml:space="preserve">, </w:t>
            </w:r>
            <w:proofErr w:type="spellStart"/>
            <w:r w:rsidRPr="00801311">
              <w:t>paradores</w:t>
            </w:r>
            <w:proofErr w:type="spellEnd"/>
            <w:r w:rsidRPr="00801311">
              <w:t xml:space="preserve"> de </w:t>
            </w:r>
            <w:proofErr w:type="spellStart"/>
            <w:r w:rsidRPr="00801311">
              <w:t>turismo</w:t>
            </w:r>
            <w:proofErr w:type="spellEnd"/>
            <w:r w:rsidRPr="00801311">
              <w:t xml:space="preserve">, </w:t>
            </w:r>
          </w:p>
          <w:p w14:paraId="49322A85" w14:textId="77777777" w:rsidR="00801311" w:rsidRPr="00801311" w:rsidRDefault="0076538E" w:rsidP="00801311">
            <w:r>
              <w:t xml:space="preserve">5. Turystyka sportowa </w:t>
            </w:r>
          </w:p>
          <w:p w14:paraId="249616BF" w14:textId="77777777" w:rsidR="00801311" w:rsidRPr="00801311" w:rsidRDefault="00801311" w:rsidP="00801311">
            <w:r w:rsidRPr="00801311">
              <w:t>6. Gastronomia, kuchnia śródziemnomorska – aspekt turystyczny.</w:t>
            </w:r>
          </w:p>
          <w:p w14:paraId="2CF35C7A" w14:textId="77777777" w:rsidR="00801311" w:rsidRPr="00801311" w:rsidRDefault="00801311" w:rsidP="00801311">
            <w:r w:rsidRPr="00801311">
              <w:t>7.  Walory turystyczne północnej Hiszpanii: Galicja, Asturia i Kantabria</w:t>
            </w:r>
          </w:p>
          <w:p w14:paraId="0F2F8BEA" w14:textId="77777777" w:rsidR="00801311" w:rsidRPr="00801311" w:rsidRDefault="00801311" w:rsidP="00801311">
            <w:r w:rsidRPr="00801311">
              <w:t>8. Walory turystyczne Kraj Basków i regionu La Rioja</w:t>
            </w:r>
          </w:p>
          <w:p w14:paraId="2E175073" w14:textId="77777777" w:rsidR="00801311" w:rsidRPr="00801311" w:rsidRDefault="00801311" w:rsidP="00801311">
            <w:r w:rsidRPr="00801311">
              <w:t xml:space="preserve">9. Walory turystyczne Aragonii </w:t>
            </w:r>
          </w:p>
          <w:p w14:paraId="4F760758" w14:textId="77777777" w:rsidR="00801311" w:rsidRPr="00801311" w:rsidRDefault="00801311" w:rsidP="00801311">
            <w:r w:rsidRPr="00801311">
              <w:t xml:space="preserve">10. Walory turystyczne Katalonii </w:t>
            </w:r>
          </w:p>
          <w:p w14:paraId="7E04A451" w14:textId="77777777" w:rsidR="00801311" w:rsidRPr="00801311" w:rsidRDefault="00801311" w:rsidP="00801311">
            <w:r w:rsidRPr="00801311">
              <w:t xml:space="preserve">11. Walory turystyczne Kastylii (Castilla-León i Castilla – La </w:t>
            </w:r>
            <w:proofErr w:type="spellStart"/>
            <w:r w:rsidRPr="00801311">
              <w:t>Mancha</w:t>
            </w:r>
            <w:proofErr w:type="spellEnd"/>
            <w:r w:rsidRPr="00801311">
              <w:t>)</w:t>
            </w:r>
          </w:p>
          <w:p w14:paraId="1320A01B" w14:textId="77777777" w:rsidR="00801311" w:rsidRPr="00801311" w:rsidRDefault="00801311" w:rsidP="00801311">
            <w:r w:rsidRPr="00801311">
              <w:t>12. Madryt i jego walory turystyczne</w:t>
            </w:r>
          </w:p>
          <w:p w14:paraId="65AAD5D7" w14:textId="77777777" w:rsidR="00801311" w:rsidRPr="00801311" w:rsidRDefault="00801311" w:rsidP="00801311">
            <w:r w:rsidRPr="00801311">
              <w:t xml:space="preserve">13. Walory turystyczne Walencji i Murcji </w:t>
            </w:r>
          </w:p>
          <w:p w14:paraId="65DA957C" w14:textId="77777777" w:rsidR="00801311" w:rsidRPr="00801311" w:rsidRDefault="00801311" w:rsidP="00801311">
            <w:r w:rsidRPr="00801311">
              <w:t xml:space="preserve">14. Walory turystyczne Andaluzji i </w:t>
            </w:r>
            <w:r w:rsidR="00F15993" w:rsidRPr="00801311">
              <w:t>E</w:t>
            </w:r>
            <w:r w:rsidR="00F15993">
              <w:t>st</w:t>
            </w:r>
            <w:r w:rsidR="00F15993" w:rsidRPr="00801311">
              <w:t>remadury</w:t>
            </w:r>
          </w:p>
          <w:p w14:paraId="0DA5A3F8" w14:textId="77777777" w:rsidR="00C474C1" w:rsidRPr="00801311" w:rsidRDefault="00801311" w:rsidP="00801311">
            <w:pPr>
              <w:rPr>
                <w:rFonts w:ascii="Times New Roman" w:hAnsi="Times New Roman"/>
                <w:sz w:val="24"/>
                <w:szCs w:val="24"/>
              </w:rPr>
            </w:pPr>
            <w:r w:rsidRPr="00801311">
              <w:t>15.  Baleary i Wyspy Kanaryjskie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320F7CE" w14:textId="77777777" w:rsidR="00FC6CE1" w:rsidRPr="002A11BC" w:rsidRDefault="00FC6CE1" w:rsidP="00FC6CE1">
      <w:pPr>
        <w:rPr>
          <w:b/>
        </w:rPr>
      </w:pPr>
    </w:p>
    <w:p w14:paraId="22CF5961" w14:textId="77777777" w:rsidR="00F26E7C" w:rsidRPr="00F26E7C" w:rsidRDefault="00E43C97" w:rsidP="00F26E7C">
      <w:pPr>
        <w:pStyle w:val="Kolorowalistaakcent1"/>
        <w:numPr>
          <w:ilvl w:val="0"/>
          <w:numId w:val="25"/>
        </w:numPr>
        <w:rPr>
          <w:b/>
        </w:rPr>
      </w:pPr>
      <w:r w:rsidRPr="002A11BC">
        <w:rPr>
          <w:b/>
        </w:rPr>
        <w:t>Metody realizacji</w:t>
      </w:r>
      <w:r w:rsidR="008E4017" w:rsidRPr="002A11BC">
        <w:rPr>
          <w:b/>
        </w:rPr>
        <w:t xml:space="preserve"> </w:t>
      </w:r>
      <w:r w:rsidR="00450FA6" w:rsidRPr="002A11BC">
        <w:rPr>
          <w:b/>
        </w:rPr>
        <w:t xml:space="preserve">i weryfikacji </w:t>
      </w:r>
      <w:r w:rsidR="008E4017" w:rsidRPr="002A11BC">
        <w:rPr>
          <w:b/>
        </w:rPr>
        <w:t xml:space="preserve">efektów </w:t>
      </w:r>
      <w:r w:rsidR="00F54F71" w:rsidRPr="002A11BC">
        <w:rPr>
          <w:b/>
        </w:rPr>
        <w:t>uczenia się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F26E7C" w:rsidRPr="00CA5871" w14:paraId="38C4D89B" w14:textId="77777777" w:rsidTr="00072B3D">
        <w:tc>
          <w:tcPr>
            <w:tcW w:w="1101" w:type="dxa"/>
            <w:shd w:val="clear" w:color="auto" w:fill="auto"/>
            <w:vAlign w:val="center"/>
          </w:tcPr>
          <w:p w14:paraId="07A492EB" w14:textId="77777777" w:rsidR="00F26E7C" w:rsidRPr="00CA5871" w:rsidRDefault="00F26E7C" w:rsidP="00072B3D">
            <w:pPr>
              <w:spacing w:after="0" w:line="240" w:lineRule="auto"/>
              <w:jc w:val="center"/>
            </w:pPr>
            <w:r w:rsidRPr="00CA5871">
              <w:t>Symbol efektu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A50016" w14:textId="77777777" w:rsidR="00F26E7C" w:rsidRPr="00CA5871" w:rsidRDefault="00F26E7C" w:rsidP="00072B3D">
            <w:pPr>
              <w:spacing w:after="0" w:line="240" w:lineRule="auto"/>
              <w:jc w:val="center"/>
            </w:pPr>
            <w:r w:rsidRPr="00CA5871">
              <w:t>Metody dydaktyczne</w:t>
            </w:r>
          </w:p>
          <w:p w14:paraId="0801271C" w14:textId="77777777" w:rsidR="00F26E7C" w:rsidRPr="00CA5871" w:rsidRDefault="00F26E7C" w:rsidP="00072B3D">
            <w:pPr>
              <w:spacing w:after="0" w:line="240" w:lineRule="auto"/>
              <w:jc w:val="center"/>
            </w:pPr>
            <w:r w:rsidRPr="00CA5871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460BDB" w14:textId="77777777" w:rsidR="00F26E7C" w:rsidRPr="00CA5871" w:rsidRDefault="00F26E7C" w:rsidP="00072B3D">
            <w:pPr>
              <w:spacing w:after="0" w:line="240" w:lineRule="auto"/>
              <w:jc w:val="center"/>
            </w:pPr>
            <w:r w:rsidRPr="00CA5871">
              <w:t>Metody weryfikacji</w:t>
            </w:r>
          </w:p>
          <w:p w14:paraId="2D418A41" w14:textId="77777777" w:rsidR="00F26E7C" w:rsidRPr="00CA5871" w:rsidRDefault="00F26E7C" w:rsidP="00072B3D">
            <w:pPr>
              <w:spacing w:after="0" w:line="240" w:lineRule="auto"/>
              <w:jc w:val="center"/>
            </w:pPr>
            <w:r w:rsidRPr="00CA5871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4661B435" w14:textId="77777777" w:rsidR="00F26E7C" w:rsidRPr="00CA5871" w:rsidRDefault="00F26E7C" w:rsidP="00072B3D">
            <w:pPr>
              <w:spacing w:after="0" w:line="240" w:lineRule="auto"/>
              <w:jc w:val="center"/>
            </w:pPr>
            <w:r w:rsidRPr="00CA5871">
              <w:t>Sposoby dokumentacji</w:t>
            </w:r>
          </w:p>
          <w:p w14:paraId="2D4B31DE" w14:textId="77777777" w:rsidR="00F26E7C" w:rsidRPr="00CA5871" w:rsidRDefault="00F26E7C" w:rsidP="00072B3D">
            <w:pPr>
              <w:spacing w:after="0" w:line="240" w:lineRule="auto"/>
              <w:jc w:val="center"/>
            </w:pPr>
            <w:r w:rsidRPr="00CA5871">
              <w:rPr>
                <w:i/>
                <w:sz w:val="18"/>
                <w:szCs w:val="18"/>
              </w:rPr>
              <w:t>(lista wyboru)</w:t>
            </w:r>
          </w:p>
        </w:tc>
      </w:tr>
      <w:tr w:rsidR="00F26E7C" w:rsidRPr="00CA5871" w14:paraId="603F7E92" w14:textId="77777777" w:rsidTr="00072B3D">
        <w:tc>
          <w:tcPr>
            <w:tcW w:w="9212" w:type="dxa"/>
            <w:gridSpan w:val="4"/>
            <w:shd w:val="clear" w:color="auto" w:fill="auto"/>
            <w:vAlign w:val="center"/>
          </w:tcPr>
          <w:p w14:paraId="72B68CAB" w14:textId="77777777" w:rsidR="00F26E7C" w:rsidRPr="00CA5871" w:rsidRDefault="00F26E7C" w:rsidP="00072B3D">
            <w:pPr>
              <w:spacing w:after="0" w:line="240" w:lineRule="auto"/>
              <w:jc w:val="center"/>
            </w:pPr>
            <w:r w:rsidRPr="00CA5871">
              <w:t>WIEDZA</w:t>
            </w:r>
          </w:p>
        </w:tc>
      </w:tr>
      <w:tr w:rsidR="00F26E7C" w:rsidRPr="00CA5871" w14:paraId="2D75B08F" w14:textId="77777777" w:rsidTr="00072B3D">
        <w:tc>
          <w:tcPr>
            <w:tcW w:w="1101" w:type="dxa"/>
            <w:shd w:val="clear" w:color="auto" w:fill="auto"/>
          </w:tcPr>
          <w:p w14:paraId="7EE78A04" w14:textId="77777777" w:rsidR="00F26E7C" w:rsidRPr="00CA5871" w:rsidRDefault="00F26E7C" w:rsidP="00072B3D">
            <w:pPr>
              <w:spacing w:after="0" w:line="240" w:lineRule="auto"/>
            </w:pPr>
            <w:r w:rsidRPr="00CA5871">
              <w:t>W_01</w:t>
            </w:r>
          </w:p>
        </w:tc>
        <w:tc>
          <w:tcPr>
            <w:tcW w:w="2693" w:type="dxa"/>
            <w:shd w:val="clear" w:color="auto" w:fill="auto"/>
          </w:tcPr>
          <w:p w14:paraId="13A6B9A3" w14:textId="77777777" w:rsidR="00F26E7C" w:rsidRPr="00CA5871" w:rsidRDefault="00F26E7C" w:rsidP="00072B3D">
            <w:pPr>
              <w:spacing w:after="0" w:line="240" w:lineRule="auto"/>
            </w:pPr>
            <w:r>
              <w:t>Konwersacja z elementami wykładu</w:t>
            </w:r>
          </w:p>
        </w:tc>
        <w:tc>
          <w:tcPr>
            <w:tcW w:w="2835" w:type="dxa"/>
            <w:shd w:val="clear" w:color="auto" w:fill="auto"/>
          </w:tcPr>
          <w:p w14:paraId="7E2C5131" w14:textId="77777777" w:rsidR="00F26E7C" w:rsidRPr="00CA5871" w:rsidRDefault="00F26E7C" w:rsidP="00072B3D">
            <w:pPr>
              <w:spacing w:after="0" w:line="240" w:lineRule="auto"/>
            </w:pPr>
            <w:r>
              <w:t>Kolokwium</w:t>
            </w:r>
          </w:p>
        </w:tc>
        <w:tc>
          <w:tcPr>
            <w:tcW w:w="2583" w:type="dxa"/>
            <w:shd w:val="clear" w:color="auto" w:fill="auto"/>
          </w:tcPr>
          <w:p w14:paraId="0533C0BC" w14:textId="77777777" w:rsidR="00F26E7C" w:rsidRPr="00CA5871" w:rsidRDefault="00F26E7C" w:rsidP="00072B3D">
            <w:pPr>
              <w:spacing w:after="0" w:line="240" w:lineRule="auto"/>
            </w:pPr>
            <w:r>
              <w:t>Wydruk/plik</w:t>
            </w:r>
          </w:p>
        </w:tc>
      </w:tr>
      <w:tr w:rsidR="00F26E7C" w:rsidRPr="00CA5871" w14:paraId="0CA4D26E" w14:textId="77777777" w:rsidTr="00072B3D">
        <w:tc>
          <w:tcPr>
            <w:tcW w:w="1101" w:type="dxa"/>
            <w:shd w:val="clear" w:color="auto" w:fill="auto"/>
          </w:tcPr>
          <w:p w14:paraId="170323A3" w14:textId="77777777" w:rsidR="00F26E7C" w:rsidRPr="00CA5871" w:rsidRDefault="00F26E7C" w:rsidP="00072B3D">
            <w:pPr>
              <w:spacing w:after="0" w:line="240" w:lineRule="auto"/>
            </w:pPr>
            <w:r w:rsidRPr="00CA5871">
              <w:t>W_02</w:t>
            </w:r>
          </w:p>
        </w:tc>
        <w:tc>
          <w:tcPr>
            <w:tcW w:w="2693" w:type="dxa"/>
            <w:shd w:val="clear" w:color="auto" w:fill="auto"/>
          </w:tcPr>
          <w:p w14:paraId="6E7AD4D7" w14:textId="77777777" w:rsidR="00F26E7C" w:rsidRPr="00CA5871" w:rsidRDefault="00F26E7C" w:rsidP="00F26E7C">
            <w:pPr>
              <w:spacing w:after="0" w:line="240" w:lineRule="auto"/>
            </w:pPr>
            <w:r>
              <w:t>Opis i analiza produktów turystycznych</w:t>
            </w:r>
          </w:p>
        </w:tc>
        <w:tc>
          <w:tcPr>
            <w:tcW w:w="2835" w:type="dxa"/>
            <w:shd w:val="clear" w:color="auto" w:fill="auto"/>
          </w:tcPr>
          <w:p w14:paraId="794437E2" w14:textId="77777777" w:rsidR="00F26E7C" w:rsidRPr="00CA5871" w:rsidRDefault="00F26E7C" w:rsidP="00072B3D">
            <w:pPr>
              <w:spacing w:after="0" w:line="240" w:lineRule="auto"/>
            </w:pPr>
            <w:r>
              <w:t>Referat</w:t>
            </w:r>
          </w:p>
        </w:tc>
        <w:tc>
          <w:tcPr>
            <w:tcW w:w="2583" w:type="dxa"/>
            <w:shd w:val="clear" w:color="auto" w:fill="auto"/>
          </w:tcPr>
          <w:p w14:paraId="4920DC00" w14:textId="77777777" w:rsidR="00F26E7C" w:rsidRPr="00CA5871" w:rsidRDefault="00F26E7C" w:rsidP="00072B3D">
            <w:pPr>
              <w:spacing w:after="0" w:line="240" w:lineRule="auto"/>
            </w:pPr>
            <w:r>
              <w:t xml:space="preserve">Wydruk/plik </w:t>
            </w:r>
          </w:p>
        </w:tc>
      </w:tr>
      <w:tr w:rsidR="00F26E7C" w:rsidRPr="00CA5871" w14:paraId="15E21B51" w14:textId="77777777" w:rsidTr="00072B3D">
        <w:tc>
          <w:tcPr>
            <w:tcW w:w="9212" w:type="dxa"/>
            <w:gridSpan w:val="4"/>
            <w:shd w:val="clear" w:color="auto" w:fill="auto"/>
            <w:vAlign w:val="center"/>
          </w:tcPr>
          <w:p w14:paraId="2A29850D" w14:textId="77777777" w:rsidR="00F26E7C" w:rsidRPr="00CA5871" w:rsidRDefault="00F26E7C" w:rsidP="00072B3D">
            <w:pPr>
              <w:spacing w:after="0" w:line="240" w:lineRule="auto"/>
              <w:jc w:val="center"/>
            </w:pPr>
            <w:r w:rsidRPr="00CA5871">
              <w:lastRenderedPageBreak/>
              <w:t>UMIEJĘTNOŚCI</w:t>
            </w:r>
          </w:p>
        </w:tc>
      </w:tr>
      <w:tr w:rsidR="00F26E7C" w:rsidRPr="00CA5871" w14:paraId="594B3C1F" w14:textId="77777777" w:rsidTr="00072B3D">
        <w:tc>
          <w:tcPr>
            <w:tcW w:w="1101" w:type="dxa"/>
            <w:shd w:val="clear" w:color="auto" w:fill="auto"/>
          </w:tcPr>
          <w:p w14:paraId="1E3EB2DE" w14:textId="77777777" w:rsidR="00F26E7C" w:rsidRPr="00CA5871" w:rsidRDefault="00F26E7C" w:rsidP="00072B3D">
            <w:pPr>
              <w:spacing w:after="0" w:line="240" w:lineRule="auto"/>
            </w:pPr>
            <w:r w:rsidRPr="00CA5871">
              <w:t>U_01</w:t>
            </w:r>
          </w:p>
        </w:tc>
        <w:tc>
          <w:tcPr>
            <w:tcW w:w="2693" w:type="dxa"/>
            <w:shd w:val="clear" w:color="auto" w:fill="auto"/>
          </w:tcPr>
          <w:p w14:paraId="6660AA37" w14:textId="77777777" w:rsidR="00F26E7C" w:rsidRPr="00CA5871" w:rsidRDefault="00F26E7C" w:rsidP="00072B3D">
            <w:pPr>
              <w:spacing w:after="0" w:line="240" w:lineRule="auto"/>
            </w:pPr>
            <w:r>
              <w:t>Metoda projektu</w:t>
            </w:r>
          </w:p>
        </w:tc>
        <w:tc>
          <w:tcPr>
            <w:tcW w:w="2835" w:type="dxa"/>
            <w:shd w:val="clear" w:color="auto" w:fill="auto"/>
          </w:tcPr>
          <w:p w14:paraId="256EE955" w14:textId="77777777" w:rsidR="00F26E7C" w:rsidRPr="00CA5871" w:rsidRDefault="00F26E7C" w:rsidP="00072B3D">
            <w:pPr>
              <w:spacing w:after="0" w:line="240" w:lineRule="auto"/>
            </w:pPr>
            <w:r>
              <w:t>Prezentacja</w:t>
            </w:r>
          </w:p>
        </w:tc>
        <w:tc>
          <w:tcPr>
            <w:tcW w:w="2583" w:type="dxa"/>
            <w:shd w:val="clear" w:color="auto" w:fill="auto"/>
          </w:tcPr>
          <w:p w14:paraId="2AFA2431" w14:textId="77777777" w:rsidR="00F26E7C" w:rsidRPr="00CA5871" w:rsidRDefault="00F26E7C" w:rsidP="00072B3D">
            <w:pPr>
              <w:spacing w:after="0" w:line="240" w:lineRule="auto"/>
            </w:pPr>
            <w:r>
              <w:t>Karta oceny prezentacji</w:t>
            </w:r>
          </w:p>
        </w:tc>
      </w:tr>
      <w:tr w:rsidR="000D4E1C" w:rsidRPr="00CA5871" w14:paraId="5DEF8C95" w14:textId="77777777" w:rsidTr="00072B3D">
        <w:tc>
          <w:tcPr>
            <w:tcW w:w="1101" w:type="dxa"/>
            <w:shd w:val="clear" w:color="auto" w:fill="auto"/>
          </w:tcPr>
          <w:p w14:paraId="364E66AD" w14:textId="77777777" w:rsidR="000D4E1C" w:rsidRPr="00CA5871" w:rsidRDefault="000D4E1C" w:rsidP="000D4E1C">
            <w:pPr>
              <w:spacing w:after="0" w:line="240" w:lineRule="auto"/>
            </w:pPr>
            <w:r w:rsidRPr="00CA5871">
              <w:t>U_02</w:t>
            </w:r>
          </w:p>
        </w:tc>
        <w:tc>
          <w:tcPr>
            <w:tcW w:w="2693" w:type="dxa"/>
            <w:shd w:val="clear" w:color="auto" w:fill="auto"/>
          </w:tcPr>
          <w:p w14:paraId="78C5C686" w14:textId="77777777" w:rsidR="000D4E1C" w:rsidRPr="00CA5871" w:rsidRDefault="000D4E1C" w:rsidP="000D4E1C">
            <w:pPr>
              <w:spacing w:after="0" w:line="240" w:lineRule="auto"/>
            </w:pPr>
            <w:r>
              <w:t>Metoda projektu</w:t>
            </w:r>
          </w:p>
        </w:tc>
        <w:tc>
          <w:tcPr>
            <w:tcW w:w="2835" w:type="dxa"/>
            <w:shd w:val="clear" w:color="auto" w:fill="auto"/>
          </w:tcPr>
          <w:p w14:paraId="565DEE0D" w14:textId="77777777" w:rsidR="000D4E1C" w:rsidRPr="00CA5871" w:rsidRDefault="000D4E1C" w:rsidP="000D4E1C">
            <w:pPr>
              <w:spacing w:after="0" w:line="240" w:lineRule="auto"/>
            </w:pPr>
            <w:r>
              <w:t>Prezentacja</w:t>
            </w:r>
          </w:p>
        </w:tc>
        <w:tc>
          <w:tcPr>
            <w:tcW w:w="2583" w:type="dxa"/>
            <w:shd w:val="clear" w:color="auto" w:fill="auto"/>
          </w:tcPr>
          <w:p w14:paraId="6C824DCC" w14:textId="77777777" w:rsidR="000D4E1C" w:rsidRPr="00CA5871" w:rsidRDefault="000D4E1C" w:rsidP="000D4E1C">
            <w:pPr>
              <w:spacing w:after="0" w:line="240" w:lineRule="auto"/>
            </w:pPr>
            <w:r>
              <w:t>Karta oceny prezentacji</w:t>
            </w:r>
          </w:p>
        </w:tc>
      </w:tr>
      <w:tr w:rsidR="000D4E1C" w:rsidRPr="00CA5871" w14:paraId="442006D4" w14:textId="77777777" w:rsidTr="00072B3D">
        <w:tc>
          <w:tcPr>
            <w:tcW w:w="9212" w:type="dxa"/>
            <w:gridSpan w:val="4"/>
            <w:shd w:val="clear" w:color="auto" w:fill="auto"/>
            <w:vAlign w:val="center"/>
          </w:tcPr>
          <w:p w14:paraId="49F12B89" w14:textId="77777777" w:rsidR="000D4E1C" w:rsidRPr="00CA5871" w:rsidRDefault="000D4E1C" w:rsidP="000D4E1C">
            <w:pPr>
              <w:spacing w:after="0" w:line="240" w:lineRule="auto"/>
              <w:jc w:val="center"/>
            </w:pPr>
            <w:r w:rsidRPr="00CA5871">
              <w:t>KOMPETENCJE SPOŁECZNE</w:t>
            </w:r>
          </w:p>
        </w:tc>
      </w:tr>
      <w:tr w:rsidR="000D4E1C" w:rsidRPr="00CA5871" w14:paraId="6E9EC6A9" w14:textId="77777777" w:rsidTr="00072B3D">
        <w:tc>
          <w:tcPr>
            <w:tcW w:w="1101" w:type="dxa"/>
            <w:shd w:val="clear" w:color="auto" w:fill="auto"/>
          </w:tcPr>
          <w:p w14:paraId="1BB2C79D" w14:textId="77777777" w:rsidR="000D4E1C" w:rsidRPr="00CA5871" w:rsidRDefault="000D4E1C" w:rsidP="000D4E1C">
            <w:pPr>
              <w:spacing w:after="0" w:line="240" w:lineRule="auto"/>
            </w:pPr>
            <w:r w:rsidRPr="00CA5871">
              <w:t>K_01</w:t>
            </w:r>
          </w:p>
        </w:tc>
        <w:tc>
          <w:tcPr>
            <w:tcW w:w="2693" w:type="dxa"/>
            <w:shd w:val="clear" w:color="auto" w:fill="auto"/>
          </w:tcPr>
          <w:p w14:paraId="34A08849" w14:textId="77777777" w:rsidR="000D4E1C" w:rsidRPr="00CA5871" w:rsidRDefault="000D4E1C" w:rsidP="000D4E1C">
            <w:pPr>
              <w:spacing w:after="0" w:line="240" w:lineRule="auto"/>
            </w:pPr>
            <w:r>
              <w:t>Dyskusja</w:t>
            </w:r>
          </w:p>
        </w:tc>
        <w:tc>
          <w:tcPr>
            <w:tcW w:w="2835" w:type="dxa"/>
            <w:shd w:val="clear" w:color="auto" w:fill="auto"/>
          </w:tcPr>
          <w:p w14:paraId="0D991F7B" w14:textId="77777777" w:rsidR="000D4E1C" w:rsidRPr="00CA5871" w:rsidRDefault="000D4E1C" w:rsidP="000D4E1C">
            <w:pPr>
              <w:spacing w:after="0" w:line="240" w:lineRule="auto"/>
            </w:pPr>
            <w:r>
              <w:t>Obserwacja</w:t>
            </w:r>
          </w:p>
        </w:tc>
        <w:tc>
          <w:tcPr>
            <w:tcW w:w="2583" w:type="dxa"/>
            <w:shd w:val="clear" w:color="auto" w:fill="auto"/>
          </w:tcPr>
          <w:p w14:paraId="465965AF" w14:textId="77777777" w:rsidR="000D4E1C" w:rsidRPr="00CA5871" w:rsidRDefault="000D4E1C" w:rsidP="000D4E1C">
            <w:pPr>
              <w:spacing w:after="0" w:line="240" w:lineRule="auto"/>
            </w:pPr>
            <w:r>
              <w:t xml:space="preserve">Karta obserwacji </w:t>
            </w:r>
          </w:p>
        </w:tc>
      </w:tr>
      <w:tr w:rsidR="000D4E1C" w:rsidRPr="00CA5871" w14:paraId="44A33A12" w14:textId="77777777" w:rsidTr="00072B3D">
        <w:tc>
          <w:tcPr>
            <w:tcW w:w="1101" w:type="dxa"/>
            <w:shd w:val="clear" w:color="auto" w:fill="auto"/>
          </w:tcPr>
          <w:p w14:paraId="5C38244C" w14:textId="77777777" w:rsidR="000D4E1C" w:rsidRPr="00CA5871" w:rsidRDefault="000D4E1C" w:rsidP="000D4E1C">
            <w:pPr>
              <w:spacing w:after="0" w:line="240" w:lineRule="auto"/>
            </w:pPr>
            <w:r w:rsidRPr="00CA5871">
              <w:t>K_02</w:t>
            </w:r>
          </w:p>
        </w:tc>
        <w:tc>
          <w:tcPr>
            <w:tcW w:w="2693" w:type="dxa"/>
            <w:shd w:val="clear" w:color="auto" w:fill="auto"/>
          </w:tcPr>
          <w:p w14:paraId="70D56ED1" w14:textId="77777777" w:rsidR="000D4E1C" w:rsidRPr="00CA5871" w:rsidRDefault="000D4E1C" w:rsidP="000D4E1C">
            <w:pPr>
              <w:spacing w:after="0" w:line="240" w:lineRule="auto"/>
            </w:pPr>
            <w:r>
              <w:t>Dyskusja</w:t>
            </w:r>
          </w:p>
        </w:tc>
        <w:tc>
          <w:tcPr>
            <w:tcW w:w="2835" w:type="dxa"/>
            <w:shd w:val="clear" w:color="auto" w:fill="auto"/>
          </w:tcPr>
          <w:p w14:paraId="470947C1" w14:textId="77777777" w:rsidR="000D4E1C" w:rsidRPr="00CA5871" w:rsidRDefault="000D4E1C" w:rsidP="000D4E1C">
            <w:pPr>
              <w:spacing w:after="0" w:line="240" w:lineRule="auto"/>
            </w:pPr>
            <w:r>
              <w:t>Obserwacja</w:t>
            </w:r>
          </w:p>
        </w:tc>
        <w:tc>
          <w:tcPr>
            <w:tcW w:w="2583" w:type="dxa"/>
            <w:shd w:val="clear" w:color="auto" w:fill="auto"/>
          </w:tcPr>
          <w:p w14:paraId="4A128C75" w14:textId="77777777" w:rsidR="000D4E1C" w:rsidRPr="00CA5871" w:rsidRDefault="000D4E1C" w:rsidP="000D4E1C">
            <w:pPr>
              <w:spacing w:after="0" w:line="240" w:lineRule="auto"/>
            </w:pPr>
            <w:r>
              <w:t xml:space="preserve">Karta obserwacji </w:t>
            </w:r>
          </w:p>
        </w:tc>
      </w:tr>
    </w:tbl>
    <w:p w14:paraId="44F7AF03" w14:textId="77777777" w:rsidR="00F26E7C" w:rsidRDefault="00F26E7C" w:rsidP="00F26E7C">
      <w:pPr>
        <w:spacing w:after="0"/>
      </w:pPr>
    </w:p>
    <w:p w14:paraId="6D01E433" w14:textId="77777777" w:rsidR="003C473D" w:rsidRDefault="003C473D" w:rsidP="003C473D">
      <w:pPr>
        <w:pStyle w:val="Kolorowalistaakcent1"/>
        <w:ind w:left="1080"/>
        <w:rPr>
          <w:b/>
        </w:rPr>
      </w:pPr>
    </w:p>
    <w:p w14:paraId="7C9C57C2" w14:textId="77777777" w:rsidR="00EB78FA" w:rsidRDefault="00EB78FA" w:rsidP="00904BC9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oceny, uwagi…</w:t>
      </w:r>
    </w:p>
    <w:p w14:paraId="14DFA896" w14:textId="77777777" w:rsidR="00904BC9" w:rsidRDefault="00904BC9" w:rsidP="00904BC9">
      <w:pPr>
        <w:pStyle w:val="Akapitzlist"/>
        <w:ind w:left="0"/>
        <w:rPr>
          <w:b/>
        </w:rPr>
      </w:pPr>
    </w:p>
    <w:p w14:paraId="635346C0" w14:textId="77777777" w:rsidR="00904BC9" w:rsidRDefault="00904BC9" w:rsidP="00904BC9">
      <w:pPr>
        <w:pStyle w:val="Akapitzlist"/>
        <w:ind w:left="0"/>
        <w:rPr>
          <w:bCs/>
        </w:rPr>
      </w:pPr>
      <w:r w:rsidRPr="00904BC9">
        <w:rPr>
          <w:bCs/>
        </w:rPr>
        <w:t>Podstawowe kryterium oceniania stanowią testy sprawdzające nabytą wiedzę i umiejętności</w:t>
      </w:r>
      <w:r>
        <w:rPr>
          <w:bCs/>
        </w:rPr>
        <w:t xml:space="preserve">. </w:t>
      </w:r>
      <w:r w:rsidRPr="00904BC9">
        <w:rPr>
          <w:bCs/>
        </w:rPr>
        <w:t>Dodatkowym kryterium jest</w:t>
      </w:r>
      <w:r>
        <w:rPr>
          <w:bCs/>
        </w:rPr>
        <w:t xml:space="preserve"> </w:t>
      </w:r>
      <w:r w:rsidRPr="00904BC9">
        <w:rPr>
          <w:bCs/>
        </w:rPr>
        <w:t>aktywność podczas zajęć (odpowiedzi ustne, udział w dyskusji).</w:t>
      </w:r>
    </w:p>
    <w:p w14:paraId="0CCE1FCD" w14:textId="77777777" w:rsidR="00904BC9" w:rsidRDefault="00904BC9" w:rsidP="00904BC9">
      <w:pPr>
        <w:pStyle w:val="Akapitzlist"/>
        <w:ind w:left="0"/>
        <w:rPr>
          <w:bCs/>
        </w:rPr>
      </w:pPr>
    </w:p>
    <w:p w14:paraId="5AA6AC1A" w14:textId="77777777" w:rsidR="00904BC9" w:rsidRPr="00904BC9" w:rsidRDefault="00904BC9" w:rsidP="00904BC9">
      <w:pPr>
        <w:pStyle w:val="Akapitzlist"/>
        <w:ind w:left="0"/>
        <w:rPr>
          <w:bCs/>
        </w:rPr>
      </w:pPr>
      <w:r w:rsidRPr="00904BC9">
        <w:rPr>
          <w:bCs/>
        </w:rPr>
        <w:t>Próg zaliczenia wynosi 60%.</w:t>
      </w:r>
      <w:r>
        <w:rPr>
          <w:bCs/>
        </w:rPr>
        <w:t xml:space="preserve"> S</w:t>
      </w:r>
      <w:r w:rsidRPr="00904BC9">
        <w:rPr>
          <w:bCs/>
        </w:rPr>
        <w:t>kala ocen jest następująca:</w:t>
      </w:r>
    </w:p>
    <w:p w14:paraId="472536DD" w14:textId="77777777" w:rsidR="00904BC9" w:rsidRPr="00904BC9" w:rsidRDefault="00904BC9" w:rsidP="00904BC9">
      <w:pPr>
        <w:pStyle w:val="Akapitzlist"/>
        <w:rPr>
          <w:bCs/>
        </w:rPr>
      </w:pPr>
      <w:r w:rsidRPr="00904BC9">
        <w:rPr>
          <w:bCs/>
        </w:rPr>
        <w:t>5     93-100%</w:t>
      </w:r>
    </w:p>
    <w:p w14:paraId="79B698D2" w14:textId="77777777" w:rsidR="00904BC9" w:rsidRPr="00904BC9" w:rsidRDefault="00904BC9" w:rsidP="00904BC9">
      <w:pPr>
        <w:pStyle w:val="Akapitzlist"/>
        <w:rPr>
          <w:bCs/>
        </w:rPr>
      </w:pPr>
      <w:r w:rsidRPr="00904BC9">
        <w:rPr>
          <w:bCs/>
        </w:rPr>
        <w:t>4.5  85-92%</w:t>
      </w:r>
    </w:p>
    <w:p w14:paraId="6D1196A4" w14:textId="77777777" w:rsidR="00904BC9" w:rsidRPr="00904BC9" w:rsidRDefault="00904BC9" w:rsidP="00904BC9">
      <w:pPr>
        <w:pStyle w:val="Akapitzlist"/>
        <w:rPr>
          <w:bCs/>
        </w:rPr>
      </w:pPr>
      <w:r w:rsidRPr="00904BC9">
        <w:rPr>
          <w:bCs/>
        </w:rPr>
        <w:t>4      77-84%</w:t>
      </w:r>
    </w:p>
    <w:p w14:paraId="56CCF036" w14:textId="77777777" w:rsidR="00904BC9" w:rsidRPr="00904BC9" w:rsidRDefault="00904BC9" w:rsidP="00904BC9">
      <w:pPr>
        <w:pStyle w:val="Akapitzlist"/>
        <w:rPr>
          <w:bCs/>
        </w:rPr>
      </w:pPr>
      <w:r w:rsidRPr="00904BC9">
        <w:rPr>
          <w:bCs/>
        </w:rPr>
        <w:t>3.5  69-76%</w:t>
      </w:r>
    </w:p>
    <w:p w14:paraId="0F283158" w14:textId="77777777" w:rsidR="00904BC9" w:rsidRPr="00904BC9" w:rsidRDefault="00904BC9" w:rsidP="00904BC9">
      <w:pPr>
        <w:pStyle w:val="Akapitzlist"/>
        <w:rPr>
          <w:bCs/>
        </w:rPr>
      </w:pPr>
      <w:r w:rsidRPr="00904BC9">
        <w:rPr>
          <w:bCs/>
        </w:rPr>
        <w:t>3     60-68%</w:t>
      </w:r>
    </w:p>
    <w:p w14:paraId="13F9BBC3" w14:textId="77777777" w:rsidR="00904BC9" w:rsidRPr="00904BC9" w:rsidRDefault="00904BC9" w:rsidP="00904BC9">
      <w:pPr>
        <w:pStyle w:val="Akapitzlist"/>
        <w:ind w:left="0" w:firstLine="708"/>
        <w:rPr>
          <w:bCs/>
        </w:rPr>
      </w:pPr>
      <w:r w:rsidRPr="00904BC9">
        <w:rPr>
          <w:bCs/>
        </w:rPr>
        <w:t>2      0-59%</w:t>
      </w:r>
    </w:p>
    <w:p w14:paraId="6EA4E38E" w14:textId="77777777" w:rsidR="00EB78FA" w:rsidRDefault="00EB78FA" w:rsidP="00EB78FA">
      <w:pPr>
        <w:pStyle w:val="Akapitzlist"/>
        <w:ind w:left="0"/>
        <w:jc w:val="both"/>
      </w:pPr>
    </w:p>
    <w:p w14:paraId="71825F85" w14:textId="77777777" w:rsidR="00F15993" w:rsidRPr="002A11BC" w:rsidRDefault="00F15993" w:rsidP="00F15993">
      <w:pPr>
        <w:pStyle w:val="Akapitzlist"/>
        <w:ind w:left="0"/>
        <w:jc w:val="both"/>
        <w:rPr>
          <w:b/>
        </w:rPr>
      </w:pPr>
    </w:p>
    <w:p w14:paraId="319760BC" w14:textId="77777777" w:rsidR="004E2DB4" w:rsidRPr="002A11BC" w:rsidRDefault="004E2DB4" w:rsidP="00904BC9">
      <w:pPr>
        <w:pStyle w:val="Kolorowalistaakcent1"/>
        <w:numPr>
          <w:ilvl w:val="0"/>
          <w:numId w:val="25"/>
        </w:numPr>
        <w:rPr>
          <w:b/>
        </w:rPr>
      </w:pPr>
      <w:r w:rsidRPr="002A11BC">
        <w:rPr>
          <w:b/>
        </w:rPr>
        <w:t>Obciążenie pracą studenta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E2DB4" w:rsidRPr="002A11BC" w14:paraId="76F197AA" w14:textId="77777777" w:rsidTr="00CA5871">
        <w:tc>
          <w:tcPr>
            <w:tcW w:w="4606" w:type="dxa"/>
            <w:shd w:val="clear" w:color="auto" w:fill="auto"/>
          </w:tcPr>
          <w:p w14:paraId="1766EA09" w14:textId="77777777" w:rsidR="004E2DB4" w:rsidRPr="002A11BC" w:rsidRDefault="004E2DB4" w:rsidP="00CA5871">
            <w:pPr>
              <w:spacing w:after="0" w:line="240" w:lineRule="auto"/>
            </w:pPr>
            <w:r w:rsidRPr="002A11BC">
              <w:t>Forma aktywności studenta</w:t>
            </w:r>
          </w:p>
        </w:tc>
        <w:tc>
          <w:tcPr>
            <w:tcW w:w="4606" w:type="dxa"/>
            <w:shd w:val="clear" w:color="auto" w:fill="auto"/>
          </w:tcPr>
          <w:p w14:paraId="622D17A9" w14:textId="77777777" w:rsidR="004E2DB4" w:rsidRPr="002A11BC" w:rsidRDefault="004E2DB4" w:rsidP="00CA5871">
            <w:pPr>
              <w:spacing w:after="0" w:line="240" w:lineRule="auto"/>
            </w:pPr>
            <w:r w:rsidRPr="002A11BC">
              <w:t>Liczba godzin</w:t>
            </w:r>
          </w:p>
        </w:tc>
      </w:tr>
      <w:tr w:rsidR="004E2DB4" w:rsidRPr="002A11BC" w14:paraId="0441F9B3" w14:textId="77777777" w:rsidTr="00CA5871">
        <w:tc>
          <w:tcPr>
            <w:tcW w:w="4606" w:type="dxa"/>
            <w:shd w:val="clear" w:color="auto" w:fill="auto"/>
          </w:tcPr>
          <w:p w14:paraId="2D545CD4" w14:textId="77777777" w:rsidR="004E2DB4" w:rsidRPr="002A11BC" w:rsidRDefault="004E2DB4" w:rsidP="00CA5871">
            <w:pPr>
              <w:spacing w:after="0" w:line="240" w:lineRule="auto"/>
            </w:pPr>
            <w:r w:rsidRPr="002A11BC">
              <w:t xml:space="preserve">Liczba godzin kontaktowych z nauczycielem </w:t>
            </w:r>
          </w:p>
          <w:p w14:paraId="187A0576" w14:textId="77777777" w:rsidR="004E2DB4" w:rsidRPr="002A11BC" w:rsidRDefault="004E2DB4" w:rsidP="00CA5871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1C304E8B" w14:textId="77777777" w:rsidR="004E2DB4" w:rsidRPr="002A11BC" w:rsidRDefault="00EB78FA" w:rsidP="00CA58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30 </w:t>
            </w:r>
          </w:p>
        </w:tc>
      </w:tr>
      <w:tr w:rsidR="004E2DB4" w:rsidRPr="002A11BC" w14:paraId="4283DC62" w14:textId="77777777" w:rsidTr="00CA5871">
        <w:tc>
          <w:tcPr>
            <w:tcW w:w="4606" w:type="dxa"/>
            <w:shd w:val="clear" w:color="auto" w:fill="auto"/>
          </w:tcPr>
          <w:p w14:paraId="7214FB47" w14:textId="77777777" w:rsidR="004E2DB4" w:rsidRPr="002A11BC" w:rsidRDefault="004E2DB4" w:rsidP="00CA5871">
            <w:pPr>
              <w:spacing w:after="0" w:line="240" w:lineRule="auto"/>
            </w:pPr>
            <w:r w:rsidRPr="002A11BC">
              <w:t>Liczba godzin indywidualnej pracy studenta</w:t>
            </w:r>
          </w:p>
          <w:p w14:paraId="29F8B5ED" w14:textId="77777777" w:rsidR="004E2DB4" w:rsidRPr="002A11BC" w:rsidRDefault="004E2DB4" w:rsidP="00CA5871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45680490" w14:textId="34EE479E" w:rsidR="004E2DB4" w:rsidRPr="002A11BC" w:rsidRDefault="00D30A6B" w:rsidP="00CA58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EB78FA">
              <w:rPr>
                <w:b/>
              </w:rPr>
              <w:t xml:space="preserve">0 </w:t>
            </w:r>
          </w:p>
        </w:tc>
      </w:tr>
    </w:tbl>
    <w:p w14:paraId="57AA6DCC" w14:textId="77777777" w:rsidR="004E2DB4" w:rsidRDefault="004E2DB4" w:rsidP="004E2DB4">
      <w:pPr>
        <w:spacing w:after="0"/>
        <w:rPr>
          <w:b/>
        </w:rPr>
      </w:pPr>
    </w:p>
    <w:p w14:paraId="40430EEA" w14:textId="77777777" w:rsidR="00EB78FA" w:rsidRPr="002A11BC" w:rsidRDefault="00EB78FA" w:rsidP="004E2DB4">
      <w:pPr>
        <w:spacing w:after="0"/>
        <w:rPr>
          <w:b/>
        </w:rPr>
      </w:pPr>
    </w:p>
    <w:p w14:paraId="679FFEBF" w14:textId="77777777" w:rsidR="004E2DB4" w:rsidRPr="002A11BC" w:rsidRDefault="004E2DB4" w:rsidP="00EB78FA">
      <w:pPr>
        <w:pStyle w:val="Kolorowalistaakcent1"/>
        <w:numPr>
          <w:ilvl w:val="0"/>
          <w:numId w:val="25"/>
        </w:numPr>
        <w:rPr>
          <w:b/>
        </w:rPr>
      </w:pPr>
      <w:r w:rsidRPr="002A11BC">
        <w:rPr>
          <w:b/>
        </w:rPr>
        <w:t>Literatura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E2DB4" w:rsidRPr="000338FC" w14:paraId="4B164535" w14:textId="77777777" w:rsidTr="008C7EDE">
        <w:trPr>
          <w:trHeight w:val="1047"/>
        </w:trPr>
        <w:tc>
          <w:tcPr>
            <w:tcW w:w="9212" w:type="dxa"/>
            <w:shd w:val="clear" w:color="auto" w:fill="auto"/>
          </w:tcPr>
          <w:p w14:paraId="7FFCDA1F" w14:textId="77777777" w:rsidR="000338FC" w:rsidRDefault="000338FC" w:rsidP="00F1599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Arial"/>
                <w:color w:val="000000"/>
                <w:lang w:val="es-ES_tradnl"/>
              </w:rPr>
            </w:pPr>
            <w:r w:rsidRPr="00AF7B0B">
              <w:rPr>
                <w:rFonts w:cs="Arial Narrow"/>
                <w:bCs/>
                <w:color w:val="000000"/>
                <w:lang w:val="es-ES_tradnl"/>
              </w:rPr>
              <w:t>Cànoves Valiente</w:t>
            </w:r>
            <w:r>
              <w:rPr>
                <w:rFonts w:cs="Arial Narrow"/>
                <w:bCs/>
                <w:color w:val="000000"/>
                <w:lang w:val="es-ES_tradnl"/>
              </w:rPr>
              <w:t xml:space="preserve"> G.</w:t>
            </w:r>
            <w:r w:rsidRPr="00AF7B0B">
              <w:rPr>
                <w:rFonts w:cs="Arial Narrow"/>
                <w:bCs/>
                <w:color w:val="000000"/>
                <w:lang w:val="es-ES_tradnl"/>
              </w:rPr>
              <w:t xml:space="preserve">, Prat </w:t>
            </w:r>
            <w:proofErr w:type="spellStart"/>
            <w:r w:rsidRPr="00AF7B0B">
              <w:rPr>
                <w:rFonts w:cs="Arial Narrow"/>
                <w:bCs/>
                <w:color w:val="000000"/>
                <w:lang w:val="es-ES_tradnl"/>
              </w:rPr>
              <w:t>Forga</w:t>
            </w:r>
            <w:proofErr w:type="spellEnd"/>
            <w:r>
              <w:rPr>
                <w:rFonts w:cs="Arial Narrow"/>
                <w:bCs/>
                <w:color w:val="000000"/>
                <w:lang w:val="es-ES_tradnl"/>
              </w:rPr>
              <w:t xml:space="preserve"> J.M.</w:t>
            </w:r>
            <w:r w:rsidR="00904BC9">
              <w:rPr>
                <w:rFonts w:cs="Arial Narrow"/>
                <w:bCs/>
                <w:color w:val="000000"/>
                <w:lang w:val="es-ES_tradnl"/>
              </w:rPr>
              <w:t xml:space="preserve"> </w:t>
            </w:r>
            <w:r w:rsidRPr="00AF7B0B">
              <w:rPr>
                <w:rFonts w:cs="Arial Narrow"/>
                <w:bCs/>
                <w:color w:val="000000"/>
                <w:lang w:val="es-ES_tradnl"/>
              </w:rPr>
              <w:t>Blanco Romero</w:t>
            </w:r>
            <w:r>
              <w:rPr>
                <w:rFonts w:cs="Arial Narrow"/>
                <w:bCs/>
                <w:color w:val="000000"/>
                <w:lang w:val="es-ES_tradnl"/>
              </w:rPr>
              <w:t xml:space="preserve"> A.,</w:t>
            </w:r>
            <w:r w:rsidRPr="00AF7B0B">
              <w:rPr>
                <w:rFonts w:cs="Arial"/>
                <w:lang w:val="es-ES_tradnl"/>
              </w:rPr>
              <w:t xml:space="preserve"> </w:t>
            </w:r>
            <w:r w:rsidRPr="00AF7B0B">
              <w:rPr>
                <w:rFonts w:cs="Arial"/>
                <w:i/>
                <w:iCs/>
                <w:color w:val="000000"/>
                <w:lang w:val="es-ES_tradnl"/>
              </w:rPr>
              <w:t xml:space="preserve">Turismo en España, más allá del sol y la playa. Evolución reciente y cambios en los destinos de litoral hacia un </w:t>
            </w:r>
            <w:r>
              <w:rPr>
                <w:rFonts w:cs="Arial"/>
                <w:i/>
                <w:iCs/>
                <w:color w:val="000000"/>
                <w:lang w:val="es-ES_tradnl"/>
              </w:rPr>
              <w:t>turismo cultural</w:t>
            </w:r>
            <w:r>
              <w:rPr>
                <w:rFonts w:cs="Arial"/>
                <w:iCs/>
                <w:color w:val="000000"/>
                <w:lang w:val="es-ES_tradnl"/>
              </w:rPr>
              <w:t xml:space="preserve">, </w:t>
            </w:r>
            <w:r w:rsidRPr="00910CB4">
              <w:rPr>
                <w:rFonts w:cs="Arial"/>
                <w:iCs/>
                <w:color w:val="000000"/>
                <w:lang w:val="es-ES_tradnl"/>
              </w:rPr>
              <w:t>„</w:t>
            </w:r>
            <w:r w:rsidRPr="00AF7B0B">
              <w:rPr>
                <w:rFonts w:cs="Arial"/>
                <w:color w:val="000000"/>
                <w:lang w:val="es-ES_tradnl"/>
              </w:rPr>
              <w:t>Boletín de la Asociación de Geógrafos Españoles</w:t>
            </w:r>
            <w:r>
              <w:rPr>
                <w:rFonts w:cs="Arial"/>
                <w:color w:val="000000"/>
                <w:lang w:val="es-ES_tradnl"/>
              </w:rPr>
              <w:t xml:space="preserve">”, nr 71, 2016. </w:t>
            </w:r>
          </w:p>
          <w:p w14:paraId="2248D751" w14:textId="77777777" w:rsidR="000338FC" w:rsidRDefault="000338FC" w:rsidP="00F15993">
            <w:pPr>
              <w:autoSpaceDE w:val="0"/>
              <w:autoSpaceDN w:val="0"/>
              <w:adjustRightInd w:val="0"/>
              <w:spacing w:after="0" w:line="360" w:lineRule="auto"/>
              <w:jc w:val="both"/>
            </w:pPr>
            <w:r w:rsidRPr="000338FC">
              <w:rPr>
                <w:i/>
              </w:rPr>
              <w:t>Geografia turystyczna świata</w:t>
            </w:r>
            <w:r>
              <w:t xml:space="preserve">, cz. 1, red. I. </w:t>
            </w:r>
            <w:proofErr w:type="spellStart"/>
            <w:r>
              <w:t>Warszyńska</w:t>
            </w:r>
            <w:proofErr w:type="spellEnd"/>
            <w:r>
              <w:t>, Warszawa 2001.</w:t>
            </w:r>
          </w:p>
          <w:p w14:paraId="5F79023C" w14:textId="77777777" w:rsidR="002430BD" w:rsidRDefault="000313CD" w:rsidP="00F15993">
            <w:pPr>
              <w:spacing w:after="0" w:line="360" w:lineRule="auto"/>
            </w:pPr>
            <w:r>
              <w:t xml:space="preserve">Kruczek Z., </w:t>
            </w:r>
            <w:r w:rsidRPr="00744200">
              <w:rPr>
                <w:i/>
              </w:rPr>
              <w:t>Europa. Geografia turystyczna</w:t>
            </w:r>
            <w:r>
              <w:t>, Kraków 2007</w:t>
            </w:r>
            <w:r w:rsidR="000338FC">
              <w:t>.</w:t>
            </w:r>
          </w:p>
          <w:p w14:paraId="4057A066" w14:textId="77777777" w:rsidR="002430BD" w:rsidRPr="002430BD" w:rsidRDefault="002430BD" w:rsidP="00F15993">
            <w:pPr>
              <w:autoSpaceDE w:val="0"/>
              <w:autoSpaceDN w:val="0"/>
              <w:adjustRightInd w:val="0"/>
              <w:spacing w:after="0" w:line="360" w:lineRule="auto"/>
              <w:rPr>
                <w:bCs/>
                <w:lang w:val="es-ES_tradnl"/>
              </w:rPr>
            </w:pPr>
            <w:r w:rsidRPr="00DB5187">
              <w:rPr>
                <w:bCs/>
                <w:lang w:val="es-ES_tradnl"/>
              </w:rPr>
              <w:t>López Palomeque</w:t>
            </w:r>
            <w:r>
              <w:rPr>
                <w:bCs/>
                <w:lang w:val="es-ES_tradnl"/>
              </w:rPr>
              <w:t xml:space="preserve"> F., </w:t>
            </w:r>
            <w:r w:rsidRPr="00DB5187">
              <w:rPr>
                <w:bCs/>
                <w:i/>
                <w:lang w:val="es-ES_tradnl"/>
              </w:rPr>
              <w:t>Geografia del turismo en España: una aproximación a la distribución espacial de la demanda turística y de la oferta de alojamiento</w:t>
            </w:r>
            <w:r>
              <w:rPr>
                <w:bCs/>
                <w:lang w:val="es-ES_tradnl"/>
              </w:rPr>
              <w:t xml:space="preserve">, “Documents d’Analisi Geographica”, nr 13, 1988, s. 35-64. </w:t>
            </w:r>
          </w:p>
          <w:p w14:paraId="7CB13268" w14:textId="77777777" w:rsidR="002430BD" w:rsidRDefault="00744200" w:rsidP="00F15993">
            <w:pPr>
              <w:spacing w:after="0" w:line="360" w:lineRule="auto"/>
            </w:pPr>
            <w:r w:rsidRPr="000338FC">
              <w:rPr>
                <w:i/>
              </w:rPr>
              <w:t>Regi</w:t>
            </w:r>
            <w:r w:rsidR="008C7EDE" w:rsidRPr="000338FC">
              <w:rPr>
                <w:i/>
              </w:rPr>
              <w:t>ony turystyczne świata</w:t>
            </w:r>
            <w:r w:rsidR="008C7EDE">
              <w:t xml:space="preserve">, </w:t>
            </w:r>
            <w:r>
              <w:t xml:space="preserve">red. W. Kurek, </w:t>
            </w:r>
            <w:r w:rsidR="008C7EDE">
              <w:t xml:space="preserve">cz. 1, Warszawa 2012. </w:t>
            </w:r>
          </w:p>
          <w:p w14:paraId="34E7B951" w14:textId="77777777" w:rsidR="00F15993" w:rsidRDefault="000338FC" w:rsidP="00F15993">
            <w:pPr>
              <w:spacing w:after="0" w:line="360" w:lineRule="auto"/>
              <w:rPr>
                <w:lang w:val="es-ES_tradnl"/>
              </w:rPr>
            </w:pPr>
            <w:r w:rsidRPr="000338FC">
              <w:rPr>
                <w:i/>
                <w:lang w:val="es-ES_tradnl"/>
              </w:rPr>
              <w:t>Temas de turismo. Manu</w:t>
            </w:r>
            <w:r w:rsidR="002430BD">
              <w:rPr>
                <w:i/>
                <w:lang w:val="es-ES_tradnl"/>
              </w:rPr>
              <w:t xml:space="preserve">al </w:t>
            </w:r>
            <w:r w:rsidRPr="000338FC">
              <w:rPr>
                <w:i/>
                <w:lang w:val="es-ES_tradnl"/>
              </w:rPr>
              <w:t xml:space="preserve">para la preparación del Certificado Superior de Español de Turismo de la </w:t>
            </w:r>
            <w:r w:rsidRPr="000338FC">
              <w:rPr>
                <w:i/>
                <w:lang w:val="es-ES_tradnl"/>
              </w:rPr>
              <w:lastRenderedPageBreak/>
              <w:t>Cámarca de Comercio de Madrid</w:t>
            </w:r>
            <w:r>
              <w:rPr>
                <w:lang w:val="es-ES_tradnl"/>
              </w:rPr>
              <w:t xml:space="preserve">, Madrid 2013. </w:t>
            </w:r>
          </w:p>
          <w:p w14:paraId="38BD23E1" w14:textId="77777777" w:rsidR="00F15993" w:rsidRPr="00F15993" w:rsidRDefault="00F15993" w:rsidP="00F15993">
            <w:pPr>
              <w:spacing w:after="0" w:line="360" w:lineRule="auto"/>
            </w:pPr>
            <w:r w:rsidRPr="003F6C01">
              <w:rPr>
                <w:i/>
              </w:rPr>
              <w:t xml:space="preserve">Hiszpania malowniczo-historyczna. </w:t>
            </w:r>
            <w:proofErr w:type="spellStart"/>
            <w:r w:rsidRPr="003F6C01">
              <w:rPr>
                <w:i/>
              </w:rPr>
              <w:t>Zapirenejskie</w:t>
            </w:r>
            <w:proofErr w:type="spellEnd"/>
            <w:r w:rsidRPr="003F6C01">
              <w:rPr>
                <w:i/>
              </w:rPr>
              <w:t xml:space="preserve"> wędrówki Polaków w latach 1838-1930</w:t>
            </w:r>
            <w:r>
              <w:t xml:space="preserve">, oprac. P. Sawicki, Wrocław 1996. </w:t>
            </w:r>
          </w:p>
        </w:tc>
      </w:tr>
    </w:tbl>
    <w:p w14:paraId="3069CD42" w14:textId="77777777" w:rsidR="004E2DB4" w:rsidRPr="002A11BC" w:rsidRDefault="004E2DB4" w:rsidP="004E2DB4">
      <w:pPr>
        <w:spacing w:after="0"/>
        <w:rPr>
          <w:b/>
        </w:rPr>
      </w:pPr>
    </w:p>
    <w:p w14:paraId="65F42FFF" w14:textId="77777777" w:rsidR="00C961A5" w:rsidRPr="002A11BC" w:rsidRDefault="00C961A5" w:rsidP="002D1A52"/>
    <w:p w14:paraId="63E22D5D" w14:textId="77777777" w:rsidR="00D8484E" w:rsidRPr="002A11BC" w:rsidRDefault="00D8484E" w:rsidP="002D1A52"/>
    <w:p w14:paraId="76F33FEB" w14:textId="77777777" w:rsidR="00D8484E" w:rsidRPr="002A11BC" w:rsidRDefault="00D8484E" w:rsidP="002D1A52"/>
    <w:sectPr w:rsidR="00D8484E" w:rsidRPr="002A11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572B7" w14:textId="77777777" w:rsidR="00412DAC" w:rsidRDefault="00412DAC" w:rsidP="00B04272">
      <w:pPr>
        <w:spacing w:after="0" w:line="240" w:lineRule="auto"/>
      </w:pPr>
      <w:r>
        <w:separator/>
      </w:r>
    </w:p>
  </w:endnote>
  <w:endnote w:type="continuationSeparator" w:id="0">
    <w:p w14:paraId="1BA9B165" w14:textId="77777777" w:rsidR="00412DAC" w:rsidRDefault="00412DAC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6626F" w14:textId="77777777" w:rsidR="00412DAC" w:rsidRDefault="00412DAC" w:rsidP="00B04272">
      <w:pPr>
        <w:spacing w:after="0" w:line="240" w:lineRule="auto"/>
      </w:pPr>
      <w:r>
        <w:separator/>
      </w:r>
    </w:p>
  </w:footnote>
  <w:footnote w:type="continuationSeparator" w:id="0">
    <w:p w14:paraId="67C69995" w14:textId="77777777" w:rsidR="00412DAC" w:rsidRDefault="00412DAC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EF7C4" w14:textId="77777777"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2213E296" w14:textId="77777777"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7A4"/>
    <w:multiLevelType w:val="hybridMultilevel"/>
    <w:tmpl w:val="AAB8E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7606D8"/>
    <w:multiLevelType w:val="hybridMultilevel"/>
    <w:tmpl w:val="86945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A21B78"/>
    <w:multiLevelType w:val="hybridMultilevel"/>
    <w:tmpl w:val="91EA3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10652"/>
    <w:multiLevelType w:val="hybridMultilevel"/>
    <w:tmpl w:val="54886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F66A31"/>
    <w:multiLevelType w:val="hybridMultilevel"/>
    <w:tmpl w:val="70062956"/>
    <w:lvl w:ilvl="0" w:tplc="54CC75B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32912"/>
    <w:multiLevelType w:val="hybridMultilevel"/>
    <w:tmpl w:val="DF182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449E4"/>
    <w:multiLevelType w:val="hybridMultilevel"/>
    <w:tmpl w:val="67CED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209E7"/>
    <w:multiLevelType w:val="hybridMultilevel"/>
    <w:tmpl w:val="EA126948"/>
    <w:lvl w:ilvl="0" w:tplc="86864D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C51EAE"/>
    <w:multiLevelType w:val="hybridMultilevel"/>
    <w:tmpl w:val="A0929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1BD5980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11766"/>
    <w:multiLevelType w:val="hybridMultilevel"/>
    <w:tmpl w:val="CE5C37D6"/>
    <w:lvl w:ilvl="0" w:tplc="4FD6168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2A4307"/>
    <w:multiLevelType w:val="hybridMultilevel"/>
    <w:tmpl w:val="48C04878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D974A2"/>
    <w:multiLevelType w:val="hybridMultilevel"/>
    <w:tmpl w:val="54886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3982601">
    <w:abstractNumId w:val="28"/>
  </w:num>
  <w:num w:numId="2" w16cid:durableId="342511709">
    <w:abstractNumId w:val="18"/>
  </w:num>
  <w:num w:numId="3" w16cid:durableId="1311520095">
    <w:abstractNumId w:val="33"/>
  </w:num>
  <w:num w:numId="4" w16cid:durableId="1112047213">
    <w:abstractNumId w:val="36"/>
  </w:num>
  <w:num w:numId="5" w16cid:durableId="2093350957">
    <w:abstractNumId w:val="9"/>
  </w:num>
  <w:num w:numId="6" w16cid:durableId="1829206209">
    <w:abstractNumId w:val="34"/>
  </w:num>
  <w:num w:numId="7" w16cid:durableId="1140418813">
    <w:abstractNumId w:val="6"/>
  </w:num>
  <w:num w:numId="8" w16cid:durableId="159197507">
    <w:abstractNumId w:val="27"/>
  </w:num>
  <w:num w:numId="9" w16cid:durableId="540824386">
    <w:abstractNumId w:val="2"/>
  </w:num>
  <w:num w:numId="10" w16cid:durableId="1464149939">
    <w:abstractNumId w:val="17"/>
  </w:num>
  <w:num w:numId="11" w16cid:durableId="996615773">
    <w:abstractNumId w:val="21"/>
  </w:num>
  <w:num w:numId="12" w16cid:durableId="1745953179">
    <w:abstractNumId w:val="13"/>
  </w:num>
  <w:num w:numId="13" w16cid:durableId="1745643521">
    <w:abstractNumId w:val="32"/>
  </w:num>
  <w:num w:numId="14" w16cid:durableId="779371893">
    <w:abstractNumId w:val="31"/>
  </w:num>
  <w:num w:numId="15" w16cid:durableId="1704401182">
    <w:abstractNumId w:val="1"/>
  </w:num>
  <w:num w:numId="16" w16cid:durableId="999767368">
    <w:abstractNumId w:val="26"/>
  </w:num>
  <w:num w:numId="17" w16cid:durableId="1100836302">
    <w:abstractNumId w:val="15"/>
  </w:num>
  <w:num w:numId="18" w16cid:durableId="984547395">
    <w:abstractNumId w:val="24"/>
  </w:num>
  <w:num w:numId="19" w16cid:durableId="880940570">
    <w:abstractNumId w:val="16"/>
  </w:num>
  <w:num w:numId="20" w16cid:durableId="543718432">
    <w:abstractNumId w:val="4"/>
  </w:num>
  <w:num w:numId="21" w16cid:durableId="532420840">
    <w:abstractNumId w:val="19"/>
  </w:num>
  <w:num w:numId="22" w16cid:durableId="537819144">
    <w:abstractNumId w:val="22"/>
  </w:num>
  <w:num w:numId="23" w16cid:durableId="190732004">
    <w:abstractNumId w:val="14"/>
  </w:num>
  <w:num w:numId="24" w16cid:durableId="637732374">
    <w:abstractNumId w:val="5"/>
  </w:num>
  <w:num w:numId="25" w16cid:durableId="741485464">
    <w:abstractNumId w:val="30"/>
  </w:num>
  <w:num w:numId="26" w16cid:durableId="669143091">
    <w:abstractNumId w:val="35"/>
  </w:num>
  <w:num w:numId="27" w16cid:durableId="19356692">
    <w:abstractNumId w:val="0"/>
  </w:num>
  <w:num w:numId="28" w16cid:durableId="973219450">
    <w:abstractNumId w:val="20"/>
  </w:num>
  <w:num w:numId="29" w16cid:durableId="1584728231">
    <w:abstractNumId w:val="11"/>
  </w:num>
  <w:num w:numId="30" w16cid:durableId="218444792">
    <w:abstractNumId w:val="10"/>
  </w:num>
  <w:num w:numId="31" w16cid:durableId="2051298490">
    <w:abstractNumId w:val="7"/>
  </w:num>
  <w:num w:numId="32" w16cid:durableId="982583466">
    <w:abstractNumId w:val="29"/>
  </w:num>
  <w:num w:numId="33" w16cid:durableId="594365049">
    <w:abstractNumId w:val="3"/>
  </w:num>
  <w:num w:numId="34" w16cid:durableId="910427224">
    <w:abstractNumId w:val="12"/>
  </w:num>
  <w:num w:numId="35" w16cid:durableId="1276330452">
    <w:abstractNumId w:val="23"/>
  </w:num>
  <w:num w:numId="36" w16cid:durableId="814758089">
    <w:abstractNumId w:val="8"/>
  </w:num>
  <w:num w:numId="37" w16cid:durableId="73613241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4259"/>
    <w:rsid w:val="000153A0"/>
    <w:rsid w:val="000313CD"/>
    <w:rsid w:val="000338FC"/>
    <w:rsid w:val="000351F2"/>
    <w:rsid w:val="00047D65"/>
    <w:rsid w:val="0005709E"/>
    <w:rsid w:val="00072B3D"/>
    <w:rsid w:val="00074275"/>
    <w:rsid w:val="00084ADA"/>
    <w:rsid w:val="000B1E13"/>
    <w:rsid w:val="000B3BEC"/>
    <w:rsid w:val="000D4E1C"/>
    <w:rsid w:val="000E5623"/>
    <w:rsid w:val="000F2E0A"/>
    <w:rsid w:val="001051F5"/>
    <w:rsid w:val="00115BF8"/>
    <w:rsid w:val="00165F38"/>
    <w:rsid w:val="001A5D37"/>
    <w:rsid w:val="001B4701"/>
    <w:rsid w:val="001C0192"/>
    <w:rsid w:val="001C278A"/>
    <w:rsid w:val="002138D3"/>
    <w:rsid w:val="00216EC6"/>
    <w:rsid w:val="002430BD"/>
    <w:rsid w:val="002754C6"/>
    <w:rsid w:val="002778F0"/>
    <w:rsid w:val="00283EA9"/>
    <w:rsid w:val="00283EAB"/>
    <w:rsid w:val="002A11BC"/>
    <w:rsid w:val="002D1A52"/>
    <w:rsid w:val="002F2985"/>
    <w:rsid w:val="002F74FF"/>
    <w:rsid w:val="003011C7"/>
    <w:rsid w:val="003032C5"/>
    <w:rsid w:val="00304259"/>
    <w:rsid w:val="003151D4"/>
    <w:rsid w:val="00317BBA"/>
    <w:rsid w:val="0033369E"/>
    <w:rsid w:val="003501E6"/>
    <w:rsid w:val="00372079"/>
    <w:rsid w:val="003C473D"/>
    <w:rsid w:val="003C65DA"/>
    <w:rsid w:val="003D4626"/>
    <w:rsid w:val="003F6C01"/>
    <w:rsid w:val="004051F6"/>
    <w:rsid w:val="00412DAC"/>
    <w:rsid w:val="00424294"/>
    <w:rsid w:val="00436838"/>
    <w:rsid w:val="00450FA6"/>
    <w:rsid w:val="00473E0C"/>
    <w:rsid w:val="00480BCB"/>
    <w:rsid w:val="00481973"/>
    <w:rsid w:val="004A13C9"/>
    <w:rsid w:val="004B6F7B"/>
    <w:rsid w:val="004C3A5C"/>
    <w:rsid w:val="004D04B6"/>
    <w:rsid w:val="004E015A"/>
    <w:rsid w:val="004E2DB4"/>
    <w:rsid w:val="004F73CF"/>
    <w:rsid w:val="00556FCA"/>
    <w:rsid w:val="00583DB9"/>
    <w:rsid w:val="005A3D71"/>
    <w:rsid w:val="0061250C"/>
    <w:rsid w:val="00624909"/>
    <w:rsid w:val="00627161"/>
    <w:rsid w:val="006534C9"/>
    <w:rsid w:val="0066271E"/>
    <w:rsid w:val="00685044"/>
    <w:rsid w:val="006A5BF5"/>
    <w:rsid w:val="006B4472"/>
    <w:rsid w:val="00714B34"/>
    <w:rsid w:val="00732E45"/>
    <w:rsid w:val="00744200"/>
    <w:rsid w:val="00757261"/>
    <w:rsid w:val="0076538E"/>
    <w:rsid w:val="007841B3"/>
    <w:rsid w:val="00797750"/>
    <w:rsid w:val="007A7E15"/>
    <w:rsid w:val="007D0038"/>
    <w:rsid w:val="007D6295"/>
    <w:rsid w:val="007E59F7"/>
    <w:rsid w:val="00801311"/>
    <w:rsid w:val="00805E8D"/>
    <w:rsid w:val="008112DA"/>
    <w:rsid w:val="00811565"/>
    <w:rsid w:val="008215CC"/>
    <w:rsid w:val="0083786A"/>
    <w:rsid w:val="008B62E1"/>
    <w:rsid w:val="008C7EDE"/>
    <w:rsid w:val="008E2C5B"/>
    <w:rsid w:val="008E4017"/>
    <w:rsid w:val="008E525B"/>
    <w:rsid w:val="00904BC9"/>
    <w:rsid w:val="00911F91"/>
    <w:rsid w:val="009168BF"/>
    <w:rsid w:val="00933F07"/>
    <w:rsid w:val="009A4FEF"/>
    <w:rsid w:val="009D424F"/>
    <w:rsid w:val="00A07BF1"/>
    <w:rsid w:val="00A11AD0"/>
    <w:rsid w:val="00A2763D"/>
    <w:rsid w:val="00A40520"/>
    <w:rsid w:val="00A5036D"/>
    <w:rsid w:val="00A54F7B"/>
    <w:rsid w:val="00AF36B4"/>
    <w:rsid w:val="00B04272"/>
    <w:rsid w:val="00B24815"/>
    <w:rsid w:val="00B530B1"/>
    <w:rsid w:val="00B84039"/>
    <w:rsid w:val="00B87724"/>
    <w:rsid w:val="00BA206E"/>
    <w:rsid w:val="00BC4DCB"/>
    <w:rsid w:val="00BC772A"/>
    <w:rsid w:val="00BD58F9"/>
    <w:rsid w:val="00BE454D"/>
    <w:rsid w:val="00C37A43"/>
    <w:rsid w:val="00C474C1"/>
    <w:rsid w:val="00C52E02"/>
    <w:rsid w:val="00C748B5"/>
    <w:rsid w:val="00C961A5"/>
    <w:rsid w:val="00CA5871"/>
    <w:rsid w:val="00CD7096"/>
    <w:rsid w:val="00CF4C75"/>
    <w:rsid w:val="00D04FA1"/>
    <w:rsid w:val="00D249D1"/>
    <w:rsid w:val="00D27DDC"/>
    <w:rsid w:val="00D30A6B"/>
    <w:rsid w:val="00D34E08"/>
    <w:rsid w:val="00D406F6"/>
    <w:rsid w:val="00D8484E"/>
    <w:rsid w:val="00D953D6"/>
    <w:rsid w:val="00DB781E"/>
    <w:rsid w:val="00DC0470"/>
    <w:rsid w:val="00DC7945"/>
    <w:rsid w:val="00E35724"/>
    <w:rsid w:val="00E43C97"/>
    <w:rsid w:val="00E6018B"/>
    <w:rsid w:val="00EB65B8"/>
    <w:rsid w:val="00EB78FA"/>
    <w:rsid w:val="00EF6D8C"/>
    <w:rsid w:val="00EF7339"/>
    <w:rsid w:val="00F15993"/>
    <w:rsid w:val="00F26E7C"/>
    <w:rsid w:val="00F54F71"/>
    <w:rsid w:val="00FA50B3"/>
    <w:rsid w:val="00FC6CE1"/>
    <w:rsid w:val="00FF02B1"/>
    <w:rsid w:val="00FF0BCA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F3B5"/>
  <w15:chartTrackingRefBased/>
  <w15:docId w15:val="{9B8282B6-2F83-4904-B753-AE525A45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56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Kolorowalistaakcent1">
    <w:name w:val="Colorful List Accent 1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7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81156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765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E7C9CC1DFA8438A6401D586C2F097" ma:contentTypeVersion="6" ma:contentTypeDescription="Create a new document." ma:contentTypeScope="" ma:versionID="996c752b01c552b21f91124a67be6df0">
  <xsd:schema xmlns:xsd="http://www.w3.org/2001/XMLSchema" xmlns:xs="http://www.w3.org/2001/XMLSchema" xmlns:p="http://schemas.microsoft.com/office/2006/metadata/properties" xmlns:ns2="876db6fc-1c08-40f6-b440-1dfc7483c9b3" xmlns:ns3="42e893d4-5fdb-42be-bf5a-755cf2f1322e" targetNamespace="http://schemas.microsoft.com/office/2006/metadata/properties" ma:root="true" ma:fieldsID="d85a3a076c58d0fca62784e9bbb36791" ns2:_="" ns3:_="">
    <xsd:import namespace="876db6fc-1c08-40f6-b440-1dfc7483c9b3"/>
    <xsd:import namespace="42e893d4-5fdb-42be-bf5a-755cf2f13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b6fc-1c08-40f6-b440-1dfc7483c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893d4-5fdb-42be-bf5a-755cf2f13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497C1D-10DF-4F75-8F78-ECE143D009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C09E15-7193-468D-93D3-F83863625A8C}"/>
</file>

<file path=customXml/itemProps3.xml><?xml version="1.0" encoding="utf-8"?>
<ds:datastoreItem xmlns:ds="http://schemas.openxmlformats.org/officeDocument/2006/customXml" ds:itemID="{9DD09DD3-C1E5-4007-9898-55469B5B983A}"/>
</file>

<file path=customXml/itemProps4.xml><?xml version="1.0" encoding="utf-8"?>
<ds:datastoreItem xmlns:ds="http://schemas.openxmlformats.org/officeDocument/2006/customXml" ds:itemID="{5FB7E464-5497-47A5-90E4-FA420D2372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Łukasiewicz</dc:creator>
  <cp:keywords/>
  <cp:lastModifiedBy>Tomasz Niestorowicz</cp:lastModifiedBy>
  <cp:revision>12</cp:revision>
  <cp:lastPrinted>2019-01-23T11:10:00Z</cp:lastPrinted>
  <dcterms:created xsi:type="dcterms:W3CDTF">2022-10-04T23:15:00Z</dcterms:created>
  <dcterms:modified xsi:type="dcterms:W3CDTF">2022-10-04T23:24:00Z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0x010100379E7C9CC1DFA8438A6401D586C2F097</vt:lpwstr>
  </property>
</Properties>
</file>