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EEB" w:rsidRPr="00854619" w:rsidRDefault="003D4EEB" w:rsidP="002A6429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 w:rsidRPr="00854619">
        <w:rPr>
          <w:rFonts w:ascii="Times New Roman" w:hAnsi="Times New Roman"/>
          <w:b/>
          <w:sz w:val="28"/>
        </w:rPr>
        <w:t>KARTA ZGŁOSZENIA UCZESTNICTWA</w:t>
      </w:r>
    </w:p>
    <w:p w:rsidR="003D4EEB" w:rsidRPr="00854619" w:rsidRDefault="003D4EEB" w:rsidP="002A6429">
      <w:pPr>
        <w:spacing w:after="0" w:line="360" w:lineRule="auto"/>
        <w:jc w:val="center"/>
        <w:rPr>
          <w:rFonts w:ascii="Times New Roman" w:hAnsi="Times New Roman"/>
        </w:rPr>
      </w:pPr>
      <w:r w:rsidRPr="00854619">
        <w:rPr>
          <w:rFonts w:ascii="Times New Roman" w:hAnsi="Times New Roman"/>
        </w:rPr>
        <w:t xml:space="preserve"> w </w:t>
      </w:r>
      <w:r>
        <w:rPr>
          <w:rFonts w:ascii="Times New Roman" w:hAnsi="Times New Roman"/>
        </w:rPr>
        <w:t>Ogólnopolskiej K</w:t>
      </w:r>
      <w:r w:rsidRPr="00854619">
        <w:rPr>
          <w:rFonts w:ascii="Times New Roman" w:hAnsi="Times New Roman"/>
        </w:rPr>
        <w:t xml:space="preserve">onferencji  </w:t>
      </w:r>
      <w:r>
        <w:rPr>
          <w:rFonts w:ascii="Times New Roman" w:hAnsi="Times New Roman"/>
        </w:rPr>
        <w:t>N</w:t>
      </w:r>
      <w:r w:rsidRPr="00854619">
        <w:rPr>
          <w:rFonts w:ascii="Times New Roman" w:hAnsi="Times New Roman"/>
        </w:rPr>
        <w:t xml:space="preserve">aukowej </w:t>
      </w:r>
    </w:p>
    <w:p w:rsidR="003D4EEB" w:rsidRPr="00854619" w:rsidRDefault="003D4EEB" w:rsidP="002A6429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854619">
        <w:rPr>
          <w:rFonts w:ascii="Times New Roman" w:hAnsi="Times New Roman"/>
          <w:b/>
          <w:sz w:val="32"/>
          <w:szCs w:val="32"/>
        </w:rPr>
        <w:t xml:space="preserve">Między wychowaniem a </w:t>
      </w:r>
      <w:r>
        <w:rPr>
          <w:rFonts w:ascii="Times New Roman" w:hAnsi="Times New Roman"/>
          <w:b/>
          <w:sz w:val="32"/>
          <w:szCs w:val="32"/>
        </w:rPr>
        <w:t>karierą zawodową</w:t>
      </w:r>
    </w:p>
    <w:p w:rsidR="003D4EEB" w:rsidRPr="00854619" w:rsidRDefault="003D4EEB" w:rsidP="002A6429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3D4EEB" w:rsidRPr="00E56E0B" w:rsidRDefault="003D4EEB" w:rsidP="002A6429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1.Tytuł naukowy</w:t>
      </w:r>
      <w:r w:rsidRPr="00E56E0B">
        <w:rPr>
          <w:rFonts w:ascii="Times New Roman" w:hAnsi="Times New Roman"/>
        </w:rPr>
        <w:t>, imię i nazwisko</w:t>
      </w:r>
    </w:p>
    <w:p w:rsidR="003D4EEB" w:rsidRPr="00854619" w:rsidRDefault="003D4EEB" w:rsidP="002A6429">
      <w:pPr>
        <w:spacing w:after="0" w:line="360" w:lineRule="auto"/>
        <w:jc w:val="both"/>
        <w:rPr>
          <w:rFonts w:ascii="Times New Roman" w:hAnsi="Times New Roman"/>
        </w:rPr>
      </w:pPr>
      <w:r w:rsidRPr="00854619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……….</w:t>
      </w:r>
    </w:p>
    <w:p w:rsidR="003D4EEB" w:rsidRPr="00E56E0B" w:rsidRDefault="003D4EEB" w:rsidP="002A6429">
      <w:pPr>
        <w:spacing w:after="0" w:line="360" w:lineRule="auto"/>
        <w:jc w:val="both"/>
        <w:rPr>
          <w:rFonts w:ascii="Times New Roman" w:hAnsi="Times New Roman"/>
        </w:rPr>
      </w:pPr>
      <w:r w:rsidRPr="00E56E0B">
        <w:rPr>
          <w:rFonts w:ascii="Times New Roman" w:hAnsi="Times New Roman"/>
        </w:rPr>
        <w:t xml:space="preserve">2. Miejsce i adres pracy </w:t>
      </w:r>
    </w:p>
    <w:p w:rsidR="003D4EEB" w:rsidRPr="00854619" w:rsidRDefault="003D4EEB" w:rsidP="002A6429">
      <w:pPr>
        <w:spacing w:after="0" w:line="360" w:lineRule="auto"/>
        <w:jc w:val="both"/>
        <w:rPr>
          <w:rFonts w:ascii="Times New Roman" w:hAnsi="Times New Roman"/>
        </w:rPr>
      </w:pPr>
      <w:r w:rsidRPr="00854619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……….</w:t>
      </w:r>
    </w:p>
    <w:p w:rsidR="003D4EEB" w:rsidRPr="00E56E0B" w:rsidRDefault="003D4EEB" w:rsidP="002A6429">
      <w:pPr>
        <w:spacing w:after="0" w:line="360" w:lineRule="auto"/>
        <w:jc w:val="both"/>
        <w:rPr>
          <w:rFonts w:ascii="Times New Roman" w:hAnsi="Times New Roman"/>
        </w:rPr>
      </w:pPr>
      <w:r w:rsidRPr="00E56E0B">
        <w:rPr>
          <w:rFonts w:ascii="Times New Roman" w:hAnsi="Times New Roman"/>
        </w:rPr>
        <w:t>3. Adres do korespondencji</w:t>
      </w:r>
    </w:p>
    <w:p w:rsidR="003D4EEB" w:rsidRPr="00854619" w:rsidRDefault="003D4EEB" w:rsidP="002A6429">
      <w:pPr>
        <w:spacing w:after="0" w:line="360" w:lineRule="auto"/>
        <w:jc w:val="both"/>
        <w:rPr>
          <w:rFonts w:ascii="Times New Roman" w:hAnsi="Times New Roman"/>
        </w:rPr>
      </w:pPr>
      <w:r w:rsidRPr="00854619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……….</w:t>
      </w:r>
    </w:p>
    <w:p w:rsidR="003D4EEB" w:rsidRPr="00E56E0B" w:rsidRDefault="003D4EEB" w:rsidP="002A6429">
      <w:pPr>
        <w:spacing w:after="0" w:line="360" w:lineRule="auto"/>
        <w:jc w:val="both"/>
        <w:rPr>
          <w:rFonts w:ascii="Times New Roman" w:hAnsi="Times New Roman"/>
        </w:rPr>
      </w:pPr>
      <w:r w:rsidRPr="00E56E0B">
        <w:rPr>
          <w:rFonts w:ascii="Times New Roman" w:hAnsi="Times New Roman"/>
        </w:rPr>
        <w:t>e-mail</w:t>
      </w:r>
      <w:r w:rsidRPr="00E56E0B">
        <w:rPr>
          <w:rFonts w:ascii="Times New Roman" w:hAnsi="Times New Roman"/>
        </w:rPr>
        <w:tab/>
        <w:t>………………………………………………………….</w:t>
      </w:r>
    </w:p>
    <w:p w:rsidR="003D4EEB" w:rsidRPr="00E56E0B" w:rsidRDefault="003D4EEB" w:rsidP="002A6429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tel. …………</w:t>
      </w:r>
      <w:r w:rsidRPr="00E56E0B">
        <w:rPr>
          <w:rFonts w:ascii="Times New Roman" w:hAnsi="Times New Roman"/>
        </w:rPr>
        <w:t>……………………………………………………</w:t>
      </w:r>
    </w:p>
    <w:p w:rsidR="003D4EEB" w:rsidRPr="00E56E0B" w:rsidRDefault="003D4EEB" w:rsidP="002A6429">
      <w:pPr>
        <w:spacing w:after="0" w:line="360" w:lineRule="auto"/>
        <w:jc w:val="both"/>
        <w:rPr>
          <w:rFonts w:ascii="Times New Roman" w:hAnsi="Times New Roman"/>
        </w:rPr>
      </w:pPr>
      <w:r w:rsidRPr="00E56E0B">
        <w:rPr>
          <w:rFonts w:ascii="Times New Roman" w:hAnsi="Times New Roman"/>
        </w:rPr>
        <w:t>4. Zgłaszam (właściwe podkreślić):</w:t>
      </w:r>
    </w:p>
    <w:p w:rsidR="003D4EEB" w:rsidRPr="00E56E0B" w:rsidRDefault="003D4EEB" w:rsidP="002A642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E56E0B">
        <w:rPr>
          <w:rFonts w:ascii="Times New Roman" w:hAnsi="Times New Roman"/>
        </w:rPr>
        <w:t xml:space="preserve">uczestnictwo czynne - wygłoszenie referatu na temat: </w:t>
      </w:r>
    </w:p>
    <w:p w:rsidR="003D4EEB" w:rsidRDefault="003D4EEB" w:rsidP="002A6429">
      <w:pPr>
        <w:spacing w:after="0" w:line="360" w:lineRule="auto"/>
        <w:jc w:val="both"/>
        <w:rPr>
          <w:rFonts w:ascii="Times New Roman" w:hAnsi="Times New Roman"/>
          <w:b/>
        </w:rPr>
      </w:pPr>
      <w:r w:rsidRPr="00854619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54619">
        <w:rPr>
          <w:rFonts w:ascii="Times New Roman" w:hAnsi="Times New Roman"/>
          <w:b/>
        </w:rPr>
        <w:t xml:space="preserve"> </w:t>
      </w:r>
    </w:p>
    <w:p w:rsidR="003D4EEB" w:rsidRPr="00E56E0B" w:rsidRDefault="003D4EEB" w:rsidP="002A642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E56E0B">
        <w:rPr>
          <w:rFonts w:ascii="Times New Roman" w:hAnsi="Times New Roman"/>
        </w:rPr>
        <w:t>uczestnictwo bierne</w:t>
      </w:r>
    </w:p>
    <w:p w:rsidR="003D4EEB" w:rsidRDefault="003D4EEB" w:rsidP="00066FAD">
      <w:pPr>
        <w:spacing w:after="0" w:line="360" w:lineRule="auto"/>
        <w:jc w:val="both"/>
        <w:rPr>
          <w:rFonts w:ascii="Times New Roman" w:hAnsi="Times New Roman"/>
        </w:rPr>
      </w:pPr>
      <w:r w:rsidRPr="00E56E0B">
        <w:rPr>
          <w:rFonts w:ascii="Times New Roman" w:hAnsi="Times New Roman"/>
        </w:rPr>
        <w:t xml:space="preserve">5. </w:t>
      </w:r>
      <w:r w:rsidRPr="00066FAD">
        <w:rPr>
          <w:rFonts w:ascii="Times New Roman" w:hAnsi="Times New Roman"/>
        </w:rPr>
        <w:t>Dane do faktury VAT</w:t>
      </w:r>
      <w:r>
        <w:rPr>
          <w:rFonts w:ascii="Times New Roman" w:hAnsi="Times New Roman"/>
        </w:rPr>
        <w:t>:</w:t>
      </w:r>
    </w:p>
    <w:p w:rsidR="003D4EEB" w:rsidRDefault="003D4EEB" w:rsidP="00066FAD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Nazwa instytucji/imię nazwisko:</w:t>
      </w:r>
    </w:p>
    <w:p w:rsidR="003D4EEB" w:rsidRPr="00854619" w:rsidRDefault="003D4EEB" w:rsidP="00066FAD">
      <w:pPr>
        <w:spacing w:after="0" w:line="360" w:lineRule="auto"/>
        <w:jc w:val="both"/>
        <w:rPr>
          <w:rFonts w:ascii="Times New Roman" w:hAnsi="Times New Roman"/>
        </w:rPr>
      </w:pPr>
      <w:r w:rsidRPr="00854619">
        <w:rPr>
          <w:rFonts w:ascii="Times New Roman" w:hAnsi="Times New Roman"/>
        </w:rPr>
        <w:t>…………………………………………………………………………………………………</w:t>
      </w:r>
      <w:r>
        <w:rPr>
          <w:rFonts w:ascii="Times New Roman" w:hAnsi="Times New Roman"/>
        </w:rPr>
        <w:t>……….</w:t>
      </w:r>
    </w:p>
    <w:p w:rsidR="003D4EEB" w:rsidRDefault="003D4EEB" w:rsidP="00066FAD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Adres:</w:t>
      </w:r>
    </w:p>
    <w:p w:rsidR="003D4EEB" w:rsidRPr="00854619" w:rsidRDefault="003D4EEB" w:rsidP="00066FAD">
      <w:pPr>
        <w:spacing w:after="0" w:line="360" w:lineRule="auto"/>
        <w:jc w:val="both"/>
        <w:rPr>
          <w:rFonts w:ascii="Times New Roman" w:hAnsi="Times New Roman"/>
        </w:rPr>
      </w:pPr>
      <w:r w:rsidRPr="00854619">
        <w:rPr>
          <w:rFonts w:ascii="Times New Roman" w:hAnsi="Times New Roman"/>
        </w:rPr>
        <w:t>…………………………………………………………………………………………………</w:t>
      </w:r>
      <w:r>
        <w:rPr>
          <w:rFonts w:ascii="Times New Roman" w:hAnsi="Times New Roman"/>
        </w:rPr>
        <w:t>……….</w:t>
      </w:r>
    </w:p>
    <w:p w:rsidR="003D4EEB" w:rsidRDefault="003D4EEB" w:rsidP="00066FAD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NIP:</w:t>
      </w:r>
    </w:p>
    <w:p w:rsidR="003D4EEB" w:rsidRPr="00854619" w:rsidRDefault="003D4EEB" w:rsidP="00066FAD">
      <w:pPr>
        <w:spacing w:after="0" w:line="360" w:lineRule="auto"/>
        <w:jc w:val="both"/>
        <w:rPr>
          <w:rFonts w:ascii="Times New Roman" w:hAnsi="Times New Roman"/>
        </w:rPr>
      </w:pPr>
      <w:r w:rsidRPr="00854619">
        <w:rPr>
          <w:rFonts w:ascii="Times New Roman" w:hAnsi="Times New Roman"/>
        </w:rPr>
        <w:t>…………………………………………………………………………………………………</w:t>
      </w:r>
      <w:r>
        <w:rPr>
          <w:rFonts w:ascii="Times New Roman" w:hAnsi="Times New Roman"/>
        </w:rPr>
        <w:t>……….</w:t>
      </w:r>
    </w:p>
    <w:p w:rsidR="003D4EEB" w:rsidRPr="00E56E0B" w:rsidRDefault="003D4EEB" w:rsidP="00066FAD">
      <w:pPr>
        <w:spacing w:after="0" w:line="360" w:lineRule="auto"/>
        <w:jc w:val="both"/>
        <w:rPr>
          <w:rFonts w:ascii="Times New Roman" w:hAnsi="Times New Roman"/>
        </w:rPr>
      </w:pPr>
      <w:r w:rsidRPr="00E56E0B">
        <w:rPr>
          <w:rFonts w:ascii="Times New Roman" w:hAnsi="Times New Roman"/>
        </w:rPr>
        <w:t xml:space="preserve">5. </w:t>
      </w:r>
      <w:r>
        <w:rPr>
          <w:rFonts w:ascii="Times New Roman" w:hAnsi="Times New Roman"/>
        </w:rPr>
        <w:t>Streszczenie referatu:</w:t>
      </w:r>
      <w:r w:rsidRPr="00E56E0B">
        <w:rPr>
          <w:rFonts w:ascii="Times New Roman" w:hAnsi="Times New Roman"/>
        </w:rPr>
        <w:t xml:space="preserve"> (max. 150 słów)</w:t>
      </w:r>
    </w:p>
    <w:p w:rsidR="003D4EEB" w:rsidRPr="00854619" w:rsidRDefault="003D4EEB" w:rsidP="00066FAD">
      <w:pPr>
        <w:spacing w:after="0" w:line="360" w:lineRule="auto"/>
        <w:jc w:val="both"/>
        <w:rPr>
          <w:rFonts w:ascii="Times New Roman" w:hAnsi="Times New Roman"/>
        </w:rPr>
      </w:pPr>
      <w:r w:rsidRPr="00854619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……….</w:t>
      </w:r>
    </w:p>
    <w:p w:rsidR="003D4EEB" w:rsidRPr="00854619" w:rsidRDefault="003D4EEB" w:rsidP="00066FAD">
      <w:pPr>
        <w:spacing w:after="0" w:line="360" w:lineRule="auto"/>
        <w:jc w:val="both"/>
        <w:rPr>
          <w:rFonts w:ascii="Times New Roman" w:hAnsi="Times New Roman"/>
        </w:rPr>
      </w:pPr>
      <w:r w:rsidRPr="00854619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……….</w:t>
      </w:r>
    </w:p>
    <w:p w:rsidR="003D4EEB" w:rsidRPr="00854619" w:rsidRDefault="003D4EEB" w:rsidP="00066FAD">
      <w:pPr>
        <w:spacing w:after="0" w:line="360" w:lineRule="auto"/>
        <w:jc w:val="both"/>
        <w:rPr>
          <w:rFonts w:ascii="Times New Roman" w:hAnsi="Times New Roman"/>
        </w:rPr>
      </w:pPr>
      <w:r w:rsidRPr="00854619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……….</w:t>
      </w:r>
    </w:p>
    <w:p w:rsidR="003D4EEB" w:rsidRPr="00854619" w:rsidRDefault="003D4EEB" w:rsidP="00066FAD">
      <w:pPr>
        <w:spacing w:after="0" w:line="360" w:lineRule="auto"/>
        <w:jc w:val="both"/>
        <w:rPr>
          <w:rFonts w:ascii="Times New Roman" w:hAnsi="Times New Roman"/>
        </w:rPr>
      </w:pPr>
      <w:r w:rsidRPr="00854619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……….</w:t>
      </w:r>
    </w:p>
    <w:p w:rsidR="003D4EEB" w:rsidRPr="00766CBE" w:rsidRDefault="003D4EEB" w:rsidP="00D91C7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66CBE">
        <w:rPr>
          <w:rFonts w:ascii="Times New Roman" w:hAnsi="Times New Roman"/>
          <w:sz w:val="28"/>
          <w:szCs w:val="28"/>
        </w:rPr>
        <w:lastRenderedPageBreak/>
        <w:t>Wymogi publikacji</w:t>
      </w:r>
    </w:p>
    <w:p w:rsidR="003D4EEB" w:rsidRDefault="003D4EEB" w:rsidP="00D91C7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927C0">
        <w:rPr>
          <w:rFonts w:ascii="Times New Roman" w:hAnsi="Times New Roman"/>
          <w:b/>
          <w:sz w:val="24"/>
          <w:szCs w:val="24"/>
        </w:rPr>
        <w:t>Streszczenie</w:t>
      </w:r>
      <w:r>
        <w:rPr>
          <w:rFonts w:ascii="Times New Roman" w:hAnsi="Times New Roman"/>
          <w:sz w:val="24"/>
          <w:szCs w:val="24"/>
        </w:rPr>
        <w:t xml:space="preserve"> artykułu w języku polskim prosimy przysłać </w:t>
      </w:r>
      <w:r>
        <w:rPr>
          <w:rFonts w:ascii="Times New Roman" w:hAnsi="Times New Roman"/>
          <w:b/>
          <w:sz w:val="24"/>
          <w:szCs w:val="24"/>
        </w:rPr>
        <w:t>do 31</w:t>
      </w:r>
      <w:r w:rsidRPr="007927C0">
        <w:rPr>
          <w:rFonts w:ascii="Times New Roman" w:hAnsi="Times New Roman"/>
          <w:b/>
          <w:sz w:val="24"/>
          <w:szCs w:val="24"/>
        </w:rPr>
        <w:t xml:space="preserve"> maja</w:t>
      </w:r>
      <w:r>
        <w:rPr>
          <w:rFonts w:ascii="Times New Roman" w:hAnsi="Times New Roman"/>
          <w:sz w:val="24"/>
          <w:szCs w:val="24"/>
        </w:rPr>
        <w:t xml:space="preserve"> 2012 r. na adres </w:t>
      </w:r>
      <w:hyperlink r:id="rId5" w:history="1">
        <w:r w:rsidRPr="00D91C75">
          <w:rPr>
            <w:rFonts w:ascii="Times New Roman" w:hAnsi="Times New Roman"/>
            <w:b/>
          </w:rPr>
          <w:t>konf.ped@gmail.com</w:t>
        </w:r>
      </w:hyperlink>
    </w:p>
    <w:p w:rsidR="003D4EEB" w:rsidRPr="00D91C75" w:rsidRDefault="003D4EEB" w:rsidP="00D91C7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927C0">
        <w:rPr>
          <w:rFonts w:ascii="Times New Roman" w:hAnsi="Times New Roman"/>
          <w:b/>
          <w:sz w:val="24"/>
          <w:szCs w:val="24"/>
        </w:rPr>
        <w:t>Tekst artykułu</w:t>
      </w:r>
      <w:r w:rsidRPr="00D91C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 objętości do 40 tys. znaków, zapisany w formacie .doc, .docx lub .rtf prosimy przysłać </w:t>
      </w:r>
      <w:r w:rsidRPr="007927C0">
        <w:rPr>
          <w:rFonts w:ascii="Times New Roman" w:hAnsi="Times New Roman"/>
          <w:b/>
          <w:sz w:val="24"/>
          <w:szCs w:val="24"/>
        </w:rPr>
        <w:t xml:space="preserve">do 30 </w:t>
      </w:r>
      <w:r>
        <w:rPr>
          <w:rFonts w:ascii="Times New Roman" w:hAnsi="Times New Roman"/>
          <w:b/>
          <w:sz w:val="24"/>
          <w:szCs w:val="24"/>
        </w:rPr>
        <w:t>września</w:t>
      </w:r>
      <w:r w:rsidRPr="007927C0">
        <w:rPr>
          <w:rFonts w:ascii="Times New Roman" w:hAnsi="Times New Roman"/>
          <w:b/>
          <w:sz w:val="24"/>
          <w:szCs w:val="24"/>
        </w:rPr>
        <w:t xml:space="preserve"> 2012</w:t>
      </w:r>
      <w:r w:rsidRPr="00D91C75">
        <w:rPr>
          <w:rFonts w:ascii="Times New Roman" w:hAnsi="Times New Roman"/>
          <w:sz w:val="24"/>
          <w:szCs w:val="24"/>
        </w:rPr>
        <w:t xml:space="preserve"> r. w we</w:t>
      </w:r>
      <w:r>
        <w:rPr>
          <w:rFonts w:ascii="Times New Roman" w:hAnsi="Times New Roman"/>
          <w:sz w:val="24"/>
          <w:szCs w:val="24"/>
        </w:rPr>
        <w:t>rsji elektronicznej na podany</w:t>
      </w:r>
      <w:r w:rsidRPr="00D91C75">
        <w:rPr>
          <w:rFonts w:ascii="Times New Roman" w:hAnsi="Times New Roman"/>
          <w:sz w:val="24"/>
          <w:szCs w:val="24"/>
        </w:rPr>
        <w:t xml:space="preserve"> adres elektroniczny.</w:t>
      </w:r>
    </w:p>
    <w:p w:rsidR="003D4EEB" w:rsidRPr="007C4574" w:rsidRDefault="003D4EEB" w:rsidP="007E123E">
      <w:pPr>
        <w:pStyle w:val="Akapitzlist"/>
        <w:numPr>
          <w:ilvl w:val="0"/>
          <w:numId w:val="2"/>
        </w:numPr>
        <w:snapToGrid w:val="0"/>
        <w:spacing w:after="0" w:line="360" w:lineRule="auto"/>
        <w:jc w:val="both"/>
        <w:rPr>
          <w:rFonts w:ascii="Times New Roman" w:hAnsi="Times New Roman"/>
        </w:rPr>
      </w:pPr>
      <w:r w:rsidRPr="007E123E">
        <w:rPr>
          <w:rFonts w:ascii="Times New Roman" w:hAnsi="Times New Roman"/>
          <w:sz w:val="24"/>
          <w:szCs w:val="24"/>
        </w:rPr>
        <w:t>Tekst artykułu powinien zawierać: tytuł naukowy oraz imię i nazwisko autora, reprezentowaną uczelnię/instytucję, tytuł artykułu – napisany czcionką Times New Roman 14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123E">
        <w:rPr>
          <w:rFonts w:ascii="Times New Roman" w:hAnsi="Times New Roman"/>
          <w:sz w:val="24"/>
          <w:szCs w:val="24"/>
        </w:rPr>
        <w:t xml:space="preserve">(pogrubiony) w języku polskim i angielskim; po tytule prosimy o umieszczenie słów kluczowych w języku polskim i angielskim oraz streszczenia w języku polskim i angielskim. </w:t>
      </w:r>
    </w:p>
    <w:p w:rsidR="003D4EEB" w:rsidRPr="00BB3E5D" w:rsidRDefault="003D4EEB" w:rsidP="00BB3E5D">
      <w:pPr>
        <w:pStyle w:val="Akapitzlist"/>
        <w:numPr>
          <w:ilvl w:val="0"/>
          <w:numId w:val="2"/>
        </w:numPr>
        <w:snapToGrid w:val="0"/>
        <w:spacing w:after="0" w:line="360" w:lineRule="auto"/>
        <w:jc w:val="both"/>
        <w:rPr>
          <w:rFonts w:ascii="Times New Roman" w:hAnsi="Times New Roman"/>
        </w:rPr>
      </w:pPr>
      <w:r w:rsidRPr="007C4574">
        <w:rPr>
          <w:rFonts w:ascii="Times New Roman" w:hAnsi="Times New Roman"/>
          <w:sz w:val="24"/>
          <w:szCs w:val="24"/>
        </w:rPr>
        <w:t xml:space="preserve">Tekst opracowania powinien być wyjustowany, napisany czcionką Times New Roman </w:t>
      </w:r>
      <w:r>
        <w:rPr>
          <w:rFonts w:ascii="Times New Roman" w:hAnsi="Times New Roman"/>
          <w:sz w:val="24"/>
          <w:szCs w:val="24"/>
        </w:rPr>
        <w:t xml:space="preserve">12, </w:t>
      </w:r>
      <w:r w:rsidRPr="00BB3E5D">
        <w:rPr>
          <w:rFonts w:ascii="Times New Roman" w:hAnsi="Times New Roman"/>
          <w:sz w:val="24"/>
          <w:szCs w:val="24"/>
        </w:rPr>
        <w:t xml:space="preserve">odstępy między wierszami – 1,5. Tekst powinien być ciągły, bez numerów stron oraz bez odstępów między akapitami, akapity powinny być wstawiane funkcją tabulator (1,25 cm). </w:t>
      </w:r>
    </w:p>
    <w:p w:rsidR="003D4EEB" w:rsidRPr="007C4574" w:rsidRDefault="003D4EEB" w:rsidP="007C4574">
      <w:pPr>
        <w:pStyle w:val="Akapitzlist"/>
        <w:numPr>
          <w:ilvl w:val="0"/>
          <w:numId w:val="2"/>
        </w:numPr>
        <w:snapToGri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4574">
        <w:rPr>
          <w:rFonts w:ascii="Times New Roman" w:hAnsi="Times New Roman"/>
          <w:sz w:val="24"/>
          <w:szCs w:val="24"/>
        </w:rPr>
        <w:t>Tytuły w treści artykułu powinny być pogrubione, przypisy dolne umieszczane przy pomocy funkcji automatycznego wstawiania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</w:rPr>
        <w:t xml:space="preserve"> w</w:t>
      </w:r>
      <w:r w:rsidRPr="007C4574">
        <w:rPr>
          <w:rFonts w:ascii="Times New Roman" w:hAnsi="Times New Roman"/>
        </w:rPr>
        <w:t xml:space="preserve"> standard</w:t>
      </w:r>
      <w:r>
        <w:rPr>
          <w:rFonts w:ascii="Times New Roman" w:hAnsi="Times New Roman"/>
        </w:rPr>
        <w:t>zie</w:t>
      </w:r>
      <w:r w:rsidRPr="007C4574">
        <w:rPr>
          <w:rFonts w:ascii="Times New Roman" w:hAnsi="Times New Roman"/>
        </w:rPr>
        <w:t xml:space="preserve"> europejski</w:t>
      </w:r>
      <w:r>
        <w:rPr>
          <w:rFonts w:ascii="Times New Roman" w:hAnsi="Times New Roman"/>
        </w:rPr>
        <w:t>m</w:t>
      </w:r>
      <w:r w:rsidRPr="007C4574">
        <w:rPr>
          <w:rFonts w:ascii="Times New Roman" w:hAnsi="Times New Roman"/>
        </w:rPr>
        <w:t>, np.:</w:t>
      </w:r>
    </w:p>
    <w:p w:rsidR="003D4EEB" w:rsidRDefault="003D4EEB" w:rsidP="007E123E">
      <w:pPr>
        <w:pStyle w:val="Akapitzlist"/>
        <w:snapToGri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B. Wolny, E</w:t>
      </w:r>
      <w:r>
        <w:rPr>
          <w:rFonts w:ascii="Times New Roman" w:hAnsi="Times New Roman"/>
          <w:i/>
          <w:iCs/>
        </w:rPr>
        <w:t>dukacja zdrowotna w szkole</w:t>
      </w:r>
      <w:r>
        <w:rPr>
          <w:rFonts w:ascii="Times New Roman" w:hAnsi="Times New Roman"/>
        </w:rPr>
        <w:t>, Stalowa Wola: Wydawnictwo Diecezjalne i Drukarnia w Sandomierzu 2010, s. 125.</w:t>
      </w:r>
    </w:p>
    <w:p w:rsidR="003D4EEB" w:rsidRDefault="003D4EEB" w:rsidP="007E123E">
      <w:pPr>
        <w:pStyle w:val="Akapitzlist"/>
        <w:snapToGri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D. Opozda, </w:t>
      </w:r>
      <w:r>
        <w:rPr>
          <w:rFonts w:ascii="Times New Roman" w:hAnsi="Times New Roman"/>
          <w:i/>
          <w:iCs/>
        </w:rPr>
        <w:t>Doświadczenie miłości w relacji wychowawczej siłą rozwoju rodzica i dziecka</w:t>
      </w:r>
      <w:r>
        <w:rPr>
          <w:rFonts w:ascii="Times New Roman" w:hAnsi="Times New Roman"/>
        </w:rPr>
        <w:t>, w: Wychowanie chrześcijańskie. Między tradycją a współczesnością, red. A. Rynio, Lublin: Wydawnictwo KUL 2007, s. 471 - 479.</w:t>
      </w:r>
    </w:p>
    <w:p w:rsidR="003D4EEB" w:rsidRDefault="003D4EEB" w:rsidP="007E123E">
      <w:pPr>
        <w:pStyle w:val="Akapitzlist"/>
        <w:snapToGri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R. Kowalski, </w:t>
      </w:r>
      <w:r>
        <w:rPr>
          <w:rFonts w:ascii="Times New Roman" w:hAnsi="Times New Roman"/>
          <w:i/>
          <w:iCs/>
        </w:rPr>
        <w:t>Pedagogika rodziny</w:t>
      </w:r>
      <w:r>
        <w:rPr>
          <w:rFonts w:ascii="Times New Roman" w:hAnsi="Times New Roman"/>
        </w:rPr>
        <w:t>, „Roczniki Pedagogiczne”, 20 (2010) s. 142.</w:t>
      </w:r>
    </w:p>
    <w:p w:rsidR="003D4EEB" w:rsidRDefault="003D4EEB" w:rsidP="007E123E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U. Ostrowska, </w:t>
      </w:r>
      <w:r>
        <w:rPr>
          <w:rFonts w:ascii="Times New Roman" w:hAnsi="Times New Roman"/>
          <w:i/>
          <w:iCs/>
        </w:rPr>
        <w:t>Proces dydaktyczny</w:t>
      </w:r>
      <w:r>
        <w:rPr>
          <w:rFonts w:ascii="Times New Roman" w:hAnsi="Times New Roman"/>
        </w:rPr>
        <w:t>, w: E</w:t>
      </w:r>
      <w:r>
        <w:rPr>
          <w:rFonts w:ascii="Times New Roman" w:hAnsi="Times New Roman"/>
          <w:i/>
          <w:iCs/>
        </w:rPr>
        <w:t>ncyklopedia pedagogiczna XXI wieku</w:t>
      </w:r>
      <w:r>
        <w:rPr>
          <w:rFonts w:ascii="Times New Roman" w:hAnsi="Times New Roman"/>
        </w:rPr>
        <w:t>, red. T. Pilch,   t. IV, Warszawa: „Żak” 2005, s. 928-932.</w:t>
      </w:r>
    </w:p>
    <w:p w:rsidR="003D4EEB" w:rsidRDefault="003D4EEB" w:rsidP="004E66A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3D4EEB" w:rsidSect="009C0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54004"/>
    <w:multiLevelType w:val="hybridMultilevel"/>
    <w:tmpl w:val="8570B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CE783C"/>
    <w:multiLevelType w:val="hybridMultilevel"/>
    <w:tmpl w:val="F56E17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F562A56"/>
    <w:multiLevelType w:val="hybridMultilevel"/>
    <w:tmpl w:val="E66430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C081A7F"/>
    <w:multiLevelType w:val="hybridMultilevel"/>
    <w:tmpl w:val="F56E17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A6429"/>
    <w:rsid w:val="00033F85"/>
    <w:rsid w:val="000650FC"/>
    <w:rsid w:val="00066FAD"/>
    <w:rsid w:val="002A6429"/>
    <w:rsid w:val="002C6385"/>
    <w:rsid w:val="00325042"/>
    <w:rsid w:val="00345D7A"/>
    <w:rsid w:val="003A6B57"/>
    <w:rsid w:val="003C2E6C"/>
    <w:rsid w:val="003D4255"/>
    <w:rsid w:val="003D4EEB"/>
    <w:rsid w:val="004E5899"/>
    <w:rsid w:val="004E66AA"/>
    <w:rsid w:val="00656A93"/>
    <w:rsid w:val="006B1445"/>
    <w:rsid w:val="00760F8D"/>
    <w:rsid w:val="00766CBE"/>
    <w:rsid w:val="007927C0"/>
    <w:rsid w:val="007A1048"/>
    <w:rsid w:val="007C4574"/>
    <w:rsid w:val="007D3CDE"/>
    <w:rsid w:val="007E123E"/>
    <w:rsid w:val="00854619"/>
    <w:rsid w:val="008C66D3"/>
    <w:rsid w:val="009C0F1C"/>
    <w:rsid w:val="009C56AD"/>
    <w:rsid w:val="009F6FCD"/>
    <w:rsid w:val="00BB3E5D"/>
    <w:rsid w:val="00D16FA3"/>
    <w:rsid w:val="00D5774E"/>
    <w:rsid w:val="00D72112"/>
    <w:rsid w:val="00D91C75"/>
    <w:rsid w:val="00E56E0B"/>
    <w:rsid w:val="00E8330C"/>
    <w:rsid w:val="00F52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429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A6429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D91C75"/>
    <w:rPr>
      <w:rFonts w:cs="Times New Roman"/>
      <w:color w:val="0000FF"/>
      <w:u w:val="single"/>
    </w:rPr>
  </w:style>
  <w:style w:type="character" w:customStyle="1" w:styleId="Absatz-Standardschriftart">
    <w:name w:val="Absatz-Standardschriftart"/>
    <w:uiPriority w:val="99"/>
    <w:rsid w:val="007E12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f.pe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2485</Characters>
  <Application>Microsoft Office Word</Application>
  <DocSecurity>0</DocSecurity>
  <Lines>20</Lines>
  <Paragraphs>5</Paragraphs>
  <ScaleCrop>false</ScaleCrop>
  <Company>TOSHIBA</Company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UCZESTNICTWA</dc:title>
  <dc:creator>Piortek</dc:creator>
  <cp:lastModifiedBy>Piortek</cp:lastModifiedBy>
  <cp:revision>2</cp:revision>
  <dcterms:created xsi:type="dcterms:W3CDTF">2012-05-15T14:57:00Z</dcterms:created>
  <dcterms:modified xsi:type="dcterms:W3CDTF">2012-05-15T14:57:00Z</dcterms:modified>
</cp:coreProperties>
</file>