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1826"/>
        <w:gridCol w:w="1822"/>
        <w:gridCol w:w="799"/>
        <w:gridCol w:w="1121"/>
        <w:gridCol w:w="706"/>
        <w:gridCol w:w="1118"/>
      </w:tblGrid>
      <w:tr w:rsidR="00932680" w:rsidTr="00932680">
        <w:trPr>
          <w:trHeight w:val="553"/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80" w:rsidRDefault="00932680">
            <w:pPr>
              <w:jc w:val="center"/>
              <w:rPr>
                <w:rFonts w:ascii="Times New Roman" w:eastAsia="Arial Unicode MS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eastAsia="Arial Unicode MS" w:hAnsi="Times New Roman"/>
                <w:b/>
                <w:sz w:val="22"/>
                <w:szCs w:val="22"/>
                <w:lang w:val="pl-PL"/>
              </w:rPr>
              <w:t>PRZEWODNIK PO PRZEDMIOCIE</w:t>
            </w:r>
          </w:p>
          <w:p w:rsidR="00932680" w:rsidRDefault="00932680">
            <w:pPr>
              <w:rPr>
                <w:rFonts w:ascii="Times New Roman" w:eastAsia="Arial Unicode MS" w:hAnsi="Times New Roman"/>
                <w:b/>
                <w:sz w:val="22"/>
                <w:szCs w:val="22"/>
                <w:lang w:val="pl-PL"/>
              </w:rPr>
            </w:pPr>
          </w:p>
        </w:tc>
      </w:tr>
      <w:tr w:rsidR="00932680" w:rsidTr="00932680">
        <w:trPr>
          <w:trHeight w:val="1113"/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932680" w:rsidRDefault="00932680">
            <w:pPr>
              <w:jc w:val="center"/>
              <w:rPr>
                <w:rFonts w:ascii="Times New Roman" w:eastAsia="Arial Unicode MS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eastAsia="Arial Unicode MS" w:hAnsi="Times New Roman"/>
                <w:b/>
                <w:sz w:val="22"/>
                <w:szCs w:val="22"/>
                <w:lang w:val="pl-PL"/>
              </w:rPr>
              <w:t>I. KARTA PRZEDMIOTU:</w:t>
            </w:r>
          </w:p>
          <w:p w:rsidR="00932680" w:rsidRDefault="0093268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pl-PL" w:eastAsia="de-DE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Wstęp do kulturoznawstwa niderlandzkiego</w:t>
            </w:r>
          </w:p>
        </w:tc>
      </w:tr>
      <w:tr w:rsidR="00932680" w:rsidTr="00932680">
        <w:trPr>
          <w:trHeight w:val="562"/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32680" w:rsidRDefault="00932680">
            <w:pPr>
              <w:jc w:val="center"/>
              <w:rPr>
                <w:rFonts w:ascii="Times New Roman" w:eastAsia="Arial Unicode MS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eastAsia="Arial Unicode MS" w:hAnsi="Times New Roman"/>
                <w:b/>
                <w:sz w:val="22"/>
                <w:szCs w:val="22"/>
                <w:lang w:val="pl-PL"/>
              </w:rPr>
              <w:t>CEL PRZEDMIOTU</w:t>
            </w:r>
          </w:p>
        </w:tc>
      </w:tr>
      <w:tr w:rsidR="00932680" w:rsidTr="00932680">
        <w:trPr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0" w:rsidRDefault="00932680">
            <w:pPr>
              <w:rPr>
                <w:rFonts w:ascii="Times New Roman" w:eastAsia="Arial Unicode MS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  <w:lang w:val="pl-PL"/>
              </w:rPr>
              <w:t xml:space="preserve">C1 </w:t>
            </w:r>
            <w:r w:rsidR="00BE70E4">
              <w:rPr>
                <w:rFonts w:ascii="Times New Roman" w:eastAsia="Arial Unicode MS" w:hAnsi="Times New Roman"/>
                <w:sz w:val="22"/>
                <w:szCs w:val="22"/>
                <w:lang w:val="pl-PL"/>
              </w:rPr>
              <w:t>zdobycie wiedzy na temat wybranych zagadnień z życia kulturalnego, literatury, malarstwa, muzyki, tradycji Holandii i Belgii</w:t>
            </w:r>
          </w:p>
        </w:tc>
      </w:tr>
      <w:tr w:rsidR="00932680" w:rsidTr="00932680">
        <w:trPr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0" w:rsidRDefault="00932680">
            <w:pPr>
              <w:rPr>
                <w:rFonts w:ascii="Times New Roman" w:eastAsia="Arial Unicode MS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  <w:lang w:val="pl-PL"/>
              </w:rPr>
              <w:t xml:space="preserve">C2 </w:t>
            </w:r>
            <w:r w:rsidR="00BE70E4">
              <w:rPr>
                <w:rFonts w:ascii="Times New Roman" w:eastAsia="Arial Unicode MS" w:hAnsi="Times New Roman"/>
                <w:sz w:val="22"/>
                <w:szCs w:val="22"/>
                <w:lang w:val="pl-PL"/>
              </w:rPr>
              <w:t xml:space="preserve">uwrażliwienie na </w:t>
            </w:r>
            <w:r w:rsidR="004D3E4A">
              <w:rPr>
                <w:rFonts w:ascii="Times New Roman" w:eastAsia="Arial Unicode MS" w:hAnsi="Times New Roman"/>
                <w:sz w:val="22"/>
                <w:szCs w:val="22"/>
                <w:lang w:val="pl-PL"/>
              </w:rPr>
              <w:t>różnice kulturowe</w:t>
            </w:r>
          </w:p>
        </w:tc>
      </w:tr>
      <w:tr w:rsidR="00932680" w:rsidTr="00932680">
        <w:trPr>
          <w:trHeight w:val="834"/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32680" w:rsidRDefault="00932680">
            <w:pPr>
              <w:jc w:val="center"/>
              <w:rPr>
                <w:rFonts w:ascii="Times New Roman" w:eastAsia="Arial Unicode MS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eastAsia="Arial Unicode MS" w:hAnsi="Times New Roman"/>
                <w:b/>
                <w:sz w:val="22"/>
                <w:szCs w:val="22"/>
                <w:lang w:val="pl-PL"/>
              </w:rPr>
              <w:t xml:space="preserve">WYMAGANIA WSTĘPNE W ZAKRESIE WIEDZY, </w:t>
            </w:r>
          </w:p>
          <w:p w:rsidR="00932680" w:rsidRDefault="00932680">
            <w:pPr>
              <w:jc w:val="center"/>
              <w:rPr>
                <w:rFonts w:ascii="Times New Roman" w:eastAsia="Arial Unicode MS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eastAsia="Arial Unicode MS" w:hAnsi="Times New Roman"/>
                <w:b/>
                <w:sz w:val="22"/>
                <w:szCs w:val="22"/>
                <w:lang w:val="pl-PL"/>
              </w:rPr>
              <w:t>UMIEJĘTNOŚCI I INNYCH KOMPETENCJI</w:t>
            </w:r>
          </w:p>
        </w:tc>
      </w:tr>
      <w:tr w:rsidR="00932680" w:rsidTr="00932680">
        <w:trPr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0" w:rsidRDefault="00EB65F1">
            <w:pPr>
              <w:rPr>
                <w:rFonts w:ascii="Times New Roman" w:eastAsia="Arial Unicode MS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  <w:lang w:val="pl-PL"/>
              </w:rPr>
              <w:t xml:space="preserve">Znajomość </w:t>
            </w:r>
            <w:r>
              <w:rPr>
                <w:rFonts w:ascii="Times New Roman" w:eastAsia="Arial Unicode MS" w:hAnsi="Times New Roman"/>
                <w:sz w:val="22"/>
                <w:szCs w:val="22"/>
                <w:lang w:val="pl-PL"/>
              </w:rPr>
              <w:t>życia kulturalnego, literatury, malarstwa, muzyki, tradycji</w:t>
            </w:r>
            <w:r>
              <w:rPr>
                <w:rFonts w:ascii="Times New Roman" w:eastAsia="Arial Unicode MS" w:hAnsi="Times New Roman"/>
                <w:sz w:val="22"/>
                <w:szCs w:val="22"/>
                <w:lang w:val="pl-PL"/>
              </w:rPr>
              <w:t xml:space="preserve"> polskiej wyniesione ze szkoły średniej</w:t>
            </w:r>
          </w:p>
        </w:tc>
      </w:tr>
      <w:tr w:rsidR="00932680" w:rsidTr="00932680">
        <w:trPr>
          <w:trHeight w:val="512"/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32680" w:rsidRDefault="00932680">
            <w:pPr>
              <w:jc w:val="center"/>
              <w:rPr>
                <w:rFonts w:ascii="Times New Roman" w:eastAsia="Arial Unicode MS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eastAsia="Arial Unicode MS" w:hAnsi="Times New Roman"/>
                <w:b/>
                <w:sz w:val="22"/>
                <w:szCs w:val="22"/>
                <w:lang w:val="pl-PL"/>
              </w:rPr>
              <w:t>EFEKTY KSZTAŁCENIA</w:t>
            </w:r>
          </w:p>
        </w:tc>
      </w:tr>
      <w:tr w:rsidR="00932680" w:rsidTr="00932680">
        <w:trPr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0" w:rsidRDefault="00932680">
            <w:pPr>
              <w:rPr>
                <w:rFonts w:ascii="Times New Roman" w:eastAsia="Arial Unicode MS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  <w:lang w:val="pl-PL"/>
              </w:rPr>
              <w:t xml:space="preserve">EK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P_W01 </w:t>
            </w:r>
            <w:r w:rsidR="00867836">
              <w:rPr>
                <w:rFonts w:ascii="Times New Roman" w:eastAsia="Garamond" w:hAnsi="Times New Roman"/>
                <w:bCs/>
                <w:sz w:val="22"/>
                <w:szCs w:val="22"/>
              </w:rPr>
              <w:t>Student ma podstawową i uporządkowaną</w:t>
            </w:r>
            <w:r>
              <w:rPr>
                <w:rFonts w:ascii="Times New Roman" w:eastAsia="Garamond" w:hAnsi="Times New Roman"/>
                <w:bCs/>
                <w:sz w:val="22"/>
                <w:szCs w:val="22"/>
              </w:rPr>
              <w:t xml:space="preserve"> wiedzę dotyczą</w:t>
            </w:r>
            <w:r w:rsidR="00867836">
              <w:rPr>
                <w:rFonts w:ascii="Times New Roman" w:eastAsia="Garamond" w:hAnsi="Times New Roman"/>
                <w:bCs/>
                <w:sz w:val="22"/>
                <w:szCs w:val="22"/>
              </w:rPr>
              <w:t xml:space="preserve">cą </w:t>
            </w:r>
            <w:r w:rsidR="00867836">
              <w:rPr>
                <w:rFonts w:ascii="Times New Roman" w:eastAsia="Arial Unicode MS" w:hAnsi="Times New Roman"/>
                <w:sz w:val="22"/>
                <w:szCs w:val="22"/>
                <w:lang w:val="pl-PL"/>
              </w:rPr>
              <w:t>życia kulturalnego, literatury, malarstwa, muzyki, tradycji</w:t>
            </w:r>
            <w:r w:rsidR="00867836">
              <w:rPr>
                <w:rFonts w:ascii="Times New Roman" w:eastAsia="Arial Unicode MS" w:hAnsi="Times New Roman"/>
                <w:sz w:val="22"/>
                <w:szCs w:val="22"/>
                <w:lang w:val="pl-PL"/>
              </w:rPr>
              <w:t xml:space="preserve"> Holandii i Belgii. </w:t>
            </w:r>
          </w:p>
        </w:tc>
      </w:tr>
      <w:tr w:rsidR="00932680" w:rsidTr="00932680">
        <w:trPr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0" w:rsidRDefault="00932680" w:rsidP="00BD3AE5">
            <w:pPr>
              <w:rPr>
                <w:rFonts w:ascii="Times New Roman" w:eastAsia="Arial Unicode MS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  <w:lang w:val="pl-PL"/>
              </w:rPr>
              <w:t xml:space="preserve">EK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P_W05 </w:t>
            </w:r>
            <w:r w:rsidR="00BD3AE5">
              <w:rPr>
                <w:rFonts w:ascii="Times New Roman" w:eastAsia="Garamond" w:hAnsi="Times New Roman"/>
                <w:bCs/>
                <w:sz w:val="22"/>
                <w:szCs w:val="22"/>
              </w:rPr>
              <w:t>Student ma podstawową</w:t>
            </w:r>
            <w:r>
              <w:rPr>
                <w:rFonts w:ascii="Times New Roman" w:eastAsia="Garamond" w:hAnsi="Times New Roman"/>
                <w:bCs/>
                <w:sz w:val="22"/>
                <w:szCs w:val="22"/>
              </w:rPr>
              <w:t xml:space="preserve"> wiedzę </w:t>
            </w:r>
            <w:r>
              <w:rPr>
                <w:rFonts w:ascii="Times New Roman" w:hAnsi="Times New Roman"/>
                <w:sz w:val="22"/>
                <w:szCs w:val="22"/>
              </w:rPr>
              <w:t>w ramach wybran</w:t>
            </w:r>
            <w:r w:rsidR="00BD3AE5">
              <w:rPr>
                <w:rFonts w:ascii="Times New Roman" w:hAnsi="Times New Roman"/>
                <w:sz w:val="22"/>
                <w:szCs w:val="22"/>
              </w:rPr>
              <w:t>ych subdyscyplin kulturoznawstwa, literaturoznawstwa i historii sztuki</w:t>
            </w:r>
          </w:p>
        </w:tc>
      </w:tr>
      <w:tr w:rsidR="00932680" w:rsidTr="00932680">
        <w:trPr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0" w:rsidRDefault="00932680" w:rsidP="00A14929">
            <w:pPr>
              <w:rPr>
                <w:rFonts w:ascii="Times New Roman" w:eastAsia="Arial Unicode MS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  <w:lang w:val="pl-PL"/>
              </w:rPr>
              <w:t xml:space="preserve">EK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P_W09 </w:t>
            </w:r>
            <w:r>
              <w:rPr>
                <w:rFonts w:ascii="Times New Roman" w:eastAsia="Garamond" w:hAnsi="Times New Roman"/>
                <w:bCs/>
                <w:sz w:val="22"/>
                <w:szCs w:val="22"/>
              </w:rPr>
              <w:t>Student ma</w:t>
            </w:r>
            <w:r w:rsidR="00A14929">
              <w:rPr>
                <w:rFonts w:ascii="Times New Roman" w:hAnsi="Times New Roman"/>
                <w:sz w:val="22"/>
                <w:szCs w:val="22"/>
              </w:rPr>
              <w:t xml:space="preserve"> podstawową</w:t>
            </w:r>
            <w:r w:rsidR="004E1280">
              <w:rPr>
                <w:rFonts w:ascii="Times New Roman" w:hAnsi="Times New Roman"/>
                <w:sz w:val="22"/>
                <w:szCs w:val="22"/>
              </w:rPr>
              <w:t xml:space="preserve"> wiedzę o</w:t>
            </w:r>
            <w:r w:rsidR="00A14929">
              <w:rPr>
                <w:rFonts w:ascii="Times New Roman" w:hAnsi="Times New Roman"/>
                <w:sz w:val="22"/>
                <w:szCs w:val="22"/>
              </w:rPr>
              <w:t xml:space="preserve"> cechach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14929">
              <w:rPr>
                <w:rFonts w:ascii="Times New Roman" w:hAnsi="Times New Roman"/>
                <w:sz w:val="22"/>
                <w:szCs w:val="22"/>
              </w:rPr>
              <w:t xml:space="preserve">kultury Holandii i Belgii. </w:t>
            </w:r>
          </w:p>
        </w:tc>
      </w:tr>
      <w:tr w:rsidR="00932680" w:rsidTr="00932680">
        <w:trPr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0" w:rsidRDefault="00932680" w:rsidP="004E1280">
            <w:pPr>
              <w:rPr>
                <w:rFonts w:ascii="Times New Roman" w:eastAsia="Arial Unicode MS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  <w:lang w:val="pl-PL"/>
              </w:rPr>
              <w:t xml:space="preserve">EK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P_U02 Student potrafi wyszukiwać, analizować, oceniać, selekcjonować i integrować informację z wykorzystaniem różnych źródeł oraz formułować na tej podstawie krytyczne sądy w zakresie </w:t>
            </w:r>
            <w:r w:rsidR="004E1280">
              <w:rPr>
                <w:rFonts w:ascii="Times New Roman" w:hAnsi="Times New Roman"/>
                <w:sz w:val="22"/>
                <w:szCs w:val="22"/>
              </w:rPr>
              <w:t>kultury, literatury i malarstwa niderlandzkiego.</w:t>
            </w:r>
          </w:p>
        </w:tc>
      </w:tr>
      <w:tr w:rsidR="00932680" w:rsidTr="00932680">
        <w:trPr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0" w:rsidRDefault="00932680" w:rsidP="00AE4051">
            <w:pPr>
              <w:rPr>
                <w:rFonts w:ascii="Times New Roman" w:eastAsia="Arial Unicode MS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  <w:lang w:val="pl-PL"/>
              </w:rPr>
              <w:t xml:space="preserve">EK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P_U06 </w:t>
            </w:r>
            <w:r w:rsidR="00AE4051">
              <w:rPr>
                <w:rFonts w:ascii="Times New Roman" w:eastAsia="Garamond" w:hAnsi="Times New Roman"/>
                <w:bCs/>
                <w:sz w:val="22"/>
                <w:szCs w:val="22"/>
              </w:rPr>
              <w:t>Student krytycznie ocenia teksty kultury z niderlandzkiego obszaru językowego, i</w:t>
            </w:r>
            <w:r>
              <w:rPr>
                <w:rFonts w:ascii="Times New Roman" w:eastAsia="Garamond" w:hAnsi="Times New Roman"/>
                <w:bCs/>
                <w:sz w:val="22"/>
                <w:szCs w:val="22"/>
              </w:rPr>
              <w:t>nterpretuje je i ocenia. Opisuje analizy dostępne w literaturze i we</w:t>
            </w:r>
            <w:r w:rsidR="00AE4051">
              <w:rPr>
                <w:rFonts w:ascii="Times New Roman" w:eastAsia="Garamond" w:hAnsi="Times New Roman"/>
                <w:bCs/>
                <w:sz w:val="22"/>
                <w:szCs w:val="22"/>
              </w:rPr>
              <w:t xml:space="preserve">ryfikują je. </w:t>
            </w:r>
          </w:p>
        </w:tc>
      </w:tr>
      <w:tr w:rsidR="00932680" w:rsidTr="00932680">
        <w:trPr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0" w:rsidRDefault="00932680">
            <w:pPr>
              <w:rPr>
                <w:rFonts w:ascii="Times New Roman" w:eastAsia="Arial Unicode MS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  <w:lang w:val="pl-PL"/>
              </w:rPr>
              <w:t xml:space="preserve">EK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P_U14  </w:t>
            </w:r>
            <w:r>
              <w:rPr>
                <w:rFonts w:ascii="Times New Roman" w:hAnsi="Times New Roman"/>
                <w:sz w:val="22"/>
                <w:szCs w:val="22"/>
              </w:rPr>
              <w:t>Student umie merytorycznie argumentować, z wykorzystaniem własnych poglądów oraz</w:t>
            </w:r>
            <w:r w:rsidR="00094A58">
              <w:rPr>
                <w:rFonts w:ascii="Times New Roman" w:hAnsi="Times New Roman"/>
                <w:sz w:val="22"/>
                <w:szCs w:val="22"/>
              </w:rPr>
              <w:t xml:space="preserve"> poglądów innych autorów. </w:t>
            </w:r>
          </w:p>
        </w:tc>
      </w:tr>
      <w:tr w:rsidR="00932680" w:rsidTr="00932680">
        <w:trPr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0" w:rsidRDefault="00932680">
            <w:pPr>
              <w:rPr>
                <w:rFonts w:ascii="Times New Roman" w:eastAsia="Arial Unicode MS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  <w:lang w:val="pl-PL"/>
              </w:rPr>
              <w:t xml:space="preserve">EK </w:t>
            </w:r>
            <w:r>
              <w:rPr>
                <w:rFonts w:ascii="Times New Roman" w:hAnsi="Times New Roman"/>
                <w:sz w:val="22"/>
                <w:szCs w:val="22"/>
              </w:rPr>
              <w:t>P_K04 Student potrafi współdziałać i pracować w grupie.</w:t>
            </w:r>
          </w:p>
        </w:tc>
      </w:tr>
      <w:tr w:rsidR="00932680" w:rsidTr="00932680">
        <w:trPr>
          <w:trHeight w:val="561"/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32680" w:rsidRDefault="00932680">
            <w:pPr>
              <w:jc w:val="center"/>
              <w:rPr>
                <w:rFonts w:ascii="Times New Roman" w:eastAsia="Arial Unicode MS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eastAsia="Arial Unicode MS" w:hAnsi="Times New Roman"/>
                <w:b/>
                <w:sz w:val="22"/>
                <w:szCs w:val="22"/>
                <w:lang w:val="pl-PL"/>
              </w:rPr>
              <w:t>TREŚCI PROGRAMOWE</w:t>
            </w:r>
          </w:p>
        </w:tc>
      </w:tr>
      <w:tr w:rsidR="00932680" w:rsidTr="00932680">
        <w:trPr>
          <w:jc w:val="center"/>
        </w:trPr>
        <w:tc>
          <w:tcPr>
            <w:tcW w:w="8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32680" w:rsidRDefault="00932680">
            <w:pPr>
              <w:jc w:val="center"/>
              <w:rPr>
                <w:rFonts w:ascii="Times New Roman" w:eastAsia="Arial Unicode MS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eastAsia="Arial Unicode MS" w:hAnsi="Times New Roman"/>
                <w:b/>
                <w:sz w:val="22"/>
                <w:szCs w:val="22"/>
                <w:lang w:val="pl-PL"/>
              </w:rPr>
              <w:t xml:space="preserve">Forma zajęć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32680" w:rsidRDefault="00932680">
            <w:pPr>
              <w:jc w:val="center"/>
              <w:rPr>
                <w:rFonts w:ascii="Times New Roman" w:eastAsia="Arial Unicode MS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eastAsia="Arial Unicode MS" w:hAnsi="Times New Roman"/>
                <w:b/>
                <w:sz w:val="22"/>
                <w:szCs w:val="22"/>
                <w:lang w:val="pl-PL"/>
              </w:rPr>
              <w:t>Liczba godzin</w:t>
            </w:r>
          </w:p>
        </w:tc>
      </w:tr>
      <w:tr w:rsidR="00932680" w:rsidTr="00932680">
        <w:trPr>
          <w:jc w:val="center"/>
        </w:trPr>
        <w:tc>
          <w:tcPr>
            <w:tcW w:w="8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0" w:rsidRDefault="001E16C0">
            <w:pPr>
              <w:pStyle w:val="Bezodstpw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Semestr 1,2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80" w:rsidRDefault="001E16C0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>60</w:t>
            </w:r>
          </w:p>
        </w:tc>
      </w:tr>
      <w:tr w:rsidR="00932680" w:rsidTr="00932680">
        <w:trPr>
          <w:jc w:val="center"/>
        </w:trPr>
        <w:tc>
          <w:tcPr>
            <w:tcW w:w="8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0" w:rsidRPr="00FE5ED2" w:rsidRDefault="00932680" w:rsidP="00FE5ED2">
            <w:pPr>
              <w:rPr>
                <w:rFonts w:cstheme="minorHAnsi"/>
                <w:lang w:val="pl-PL"/>
              </w:rPr>
            </w:pPr>
            <w:r>
              <w:rPr>
                <w:rFonts w:ascii="Times New Roman" w:hAnsi="Times New Roman"/>
              </w:rPr>
              <w:t xml:space="preserve">K 1. </w:t>
            </w:r>
            <w:r w:rsidR="00FE5ED2" w:rsidRPr="00FE5ED2">
              <w:rPr>
                <w:rFonts w:cstheme="minorHAnsi"/>
                <w:lang w:val="pl-PL"/>
              </w:rPr>
              <w:t xml:space="preserve">Geografia Holandii i Belgii, podział administracyjny, ustrój społeczny.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80" w:rsidRDefault="00CB1F83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>2</w:t>
            </w:r>
          </w:p>
        </w:tc>
      </w:tr>
      <w:tr w:rsidR="00932680" w:rsidTr="00932680">
        <w:trPr>
          <w:jc w:val="center"/>
        </w:trPr>
        <w:tc>
          <w:tcPr>
            <w:tcW w:w="8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0" w:rsidRDefault="0093268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K2.</w:t>
            </w:r>
            <w:r w:rsidR="00FE5ED2">
              <w:rPr>
                <w:rFonts w:ascii="Times New Roman" w:hAnsi="Times New Roman"/>
              </w:rPr>
              <w:t xml:space="preserve"> </w:t>
            </w:r>
            <w:r w:rsidR="00CB1F83" w:rsidRPr="00CB1F83">
              <w:rPr>
                <w:rFonts w:cstheme="minorHAnsi"/>
                <w:sz w:val="24"/>
                <w:szCs w:val="24"/>
                <w:lang w:val="pl-PL"/>
              </w:rPr>
              <w:t>Holenderski Złoty Wi</w:t>
            </w:r>
            <w:r w:rsidR="00CB1F83" w:rsidRPr="00FA0EA3">
              <w:rPr>
                <w:rFonts w:cstheme="minorHAnsi"/>
                <w:sz w:val="24"/>
                <w:szCs w:val="24"/>
              </w:rPr>
              <w:t>ek (malarstwo, literatura, handel zamorski)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80" w:rsidRDefault="00F21713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>12</w:t>
            </w:r>
          </w:p>
        </w:tc>
      </w:tr>
      <w:tr w:rsidR="00932680" w:rsidTr="00932680">
        <w:trPr>
          <w:jc w:val="center"/>
        </w:trPr>
        <w:tc>
          <w:tcPr>
            <w:tcW w:w="8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0" w:rsidRPr="005A3102" w:rsidRDefault="00932680" w:rsidP="005A3102">
            <w:pPr>
              <w:rPr>
                <w:rFonts w:cstheme="minorHAnsi"/>
              </w:rPr>
            </w:pPr>
            <w:r>
              <w:rPr>
                <w:rFonts w:ascii="Times New Roman" w:hAnsi="Times New Roman"/>
              </w:rPr>
              <w:t>K3.</w:t>
            </w:r>
            <w:r w:rsidR="005A3102" w:rsidRPr="00FA0EA3">
              <w:rPr>
                <w:rFonts w:cstheme="minorHAnsi"/>
              </w:rPr>
              <w:t xml:space="preserve"> </w:t>
            </w:r>
            <w:r w:rsidR="005A3102" w:rsidRPr="00FA0EA3">
              <w:rPr>
                <w:rFonts w:cstheme="minorHAnsi"/>
              </w:rPr>
              <w:t>Obyczaje wokół Świąt Bożego Narodzenia, Mikołaja, Nowego Roku.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80" w:rsidRDefault="00726339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>4</w:t>
            </w:r>
          </w:p>
        </w:tc>
      </w:tr>
      <w:tr w:rsidR="00932680" w:rsidTr="00932680">
        <w:trPr>
          <w:jc w:val="center"/>
        </w:trPr>
        <w:tc>
          <w:tcPr>
            <w:tcW w:w="8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0" w:rsidRPr="005E79B0" w:rsidRDefault="00932680" w:rsidP="005E79B0">
            <w:pPr>
              <w:rPr>
                <w:rFonts w:cstheme="minorHAnsi"/>
              </w:rPr>
            </w:pPr>
            <w:r>
              <w:rPr>
                <w:rFonts w:ascii="Times New Roman" w:hAnsi="Times New Roman"/>
              </w:rPr>
              <w:t xml:space="preserve">K4. </w:t>
            </w:r>
            <w:r w:rsidR="005E79B0" w:rsidRPr="00FA0EA3">
              <w:rPr>
                <w:rFonts w:cstheme="minorHAnsi"/>
              </w:rPr>
              <w:t>Literatura niderlandzka 1800-1900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80" w:rsidRDefault="00C81EBA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>4</w:t>
            </w:r>
          </w:p>
        </w:tc>
      </w:tr>
      <w:tr w:rsidR="00932680" w:rsidTr="00932680">
        <w:trPr>
          <w:jc w:val="center"/>
        </w:trPr>
        <w:tc>
          <w:tcPr>
            <w:tcW w:w="8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0" w:rsidRPr="00911534" w:rsidRDefault="00932680" w:rsidP="00911534">
            <w:pPr>
              <w:rPr>
                <w:rFonts w:cstheme="minorHAnsi"/>
              </w:rPr>
            </w:pPr>
            <w:r>
              <w:rPr>
                <w:rFonts w:ascii="Times New Roman" w:hAnsi="Times New Roman"/>
              </w:rPr>
              <w:t xml:space="preserve">K5. </w:t>
            </w:r>
            <w:r w:rsidR="00911534" w:rsidRPr="00FA0EA3">
              <w:rPr>
                <w:rFonts w:cstheme="minorHAnsi"/>
              </w:rPr>
              <w:t>Dawne malarstwo flamandzkie.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80" w:rsidRDefault="00726339">
            <w:pPr>
              <w:jc w:val="center"/>
              <w:rPr>
                <w:rFonts w:ascii="Times New Roman" w:eastAsia="Arial Unicode MS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  <w:lang w:val="fr-FR"/>
              </w:rPr>
              <w:t>8</w:t>
            </w:r>
          </w:p>
        </w:tc>
      </w:tr>
      <w:tr w:rsidR="00932680" w:rsidTr="00932680">
        <w:trPr>
          <w:jc w:val="center"/>
        </w:trPr>
        <w:tc>
          <w:tcPr>
            <w:tcW w:w="8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0" w:rsidRPr="001E16C0" w:rsidRDefault="00932680" w:rsidP="001E16C0">
            <w:pPr>
              <w:rPr>
                <w:rFonts w:cstheme="minorHAnsi"/>
              </w:rPr>
            </w:pPr>
            <w:r>
              <w:rPr>
                <w:rFonts w:ascii="Times New Roman" w:hAnsi="Times New Roman"/>
              </w:rPr>
              <w:t>K6. </w:t>
            </w:r>
            <w:r w:rsidR="001E16C0" w:rsidRPr="00FA0EA3">
              <w:rPr>
                <w:rFonts w:cstheme="minorHAnsi"/>
              </w:rPr>
              <w:t xml:space="preserve">Potęga kolonialna Holandii.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80" w:rsidRDefault="00A00B90">
            <w:pPr>
              <w:jc w:val="center"/>
              <w:rPr>
                <w:rFonts w:ascii="Times New Roman" w:eastAsia="Arial Unicode MS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  <w:lang w:val="fr-FR"/>
              </w:rPr>
              <w:t>4</w:t>
            </w:r>
          </w:p>
        </w:tc>
      </w:tr>
      <w:tr w:rsidR="00932680" w:rsidTr="00932680">
        <w:trPr>
          <w:jc w:val="center"/>
        </w:trPr>
        <w:tc>
          <w:tcPr>
            <w:tcW w:w="8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0" w:rsidRDefault="0093268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K7. </w:t>
            </w:r>
            <w:r w:rsidR="001E16C0">
              <w:rPr>
                <w:rFonts w:ascii="Times New Roman" w:hAnsi="Times New Roman"/>
              </w:rPr>
              <w:t>Kolonie belgijskie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80" w:rsidRDefault="00A00B90">
            <w:pPr>
              <w:jc w:val="center"/>
              <w:rPr>
                <w:rFonts w:ascii="Times New Roman" w:eastAsia="Arial Unicode MS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  <w:lang w:val="fr-FR"/>
              </w:rPr>
              <w:t>2</w:t>
            </w:r>
          </w:p>
        </w:tc>
      </w:tr>
      <w:tr w:rsidR="00932680" w:rsidTr="00932680">
        <w:trPr>
          <w:jc w:val="center"/>
        </w:trPr>
        <w:tc>
          <w:tcPr>
            <w:tcW w:w="8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0" w:rsidRPr="00025977" w:rsidRDefault="00932680" w:rsidP="00025977">
            <w:pPr>
              <w:rPr>
                <w:rFonts w:cstheme="minorHAnsi"/>
              </w:rPr>
            </w:pPr>
            <w:r>
              <w:rPr>
                <w:rFonts w:ascii="Times New Roman" w:hAnsi="Times New Roman"/>
              </w:rPr>
              <w:t xml:space="preserve">K8. </w:t>
            </w:r>
            <w:r w:rsidR="00025977">
              <w:rPr>
                <w:rFonts w:cstheme="minorHAnsi"/>
              </w:rPr>
              <w:t>Społeczeństwo multikulturowe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80" w:rsidRDefault="00025977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>10</w:t>
            </w:r>
          </w:p>
        </w:tc>
      </w:tr>
      <w:tr w:rsidR="00932680" w:rsidTr="00932680">
        <w:trPr>
          <w:jc w:val="center"/>
        </w:trPr>
        <w:tc>
          <w:tcPr>
            <w:tcW w:w="8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0" w:rsidRPr="00BE58E6" w:rsidRDefault="00932680" w:rsidP="00BE58E6">
            <w:pPr>
              <w:rPr>
                <w:rFonts w:cstheme="minorHAnsi"/>
              </w:rPr>
            </w:pPr>
            <w:r>
              <w:rPr>
                <w:rFonts w:ascii="Times New Roman" w:hAnsi="Times New Roman"/>
              </w:rPr>
              <w:t xml:space="preserve">K9. </w:t>
            </w:r>
            <w:r w:rsidR="00A00B90" w:rsidRPr="00FA0EA3">
              <w:rPr>
                <w:rFonts w:cstheme="minorHAnsi"/>
              </w:rPr>
              <w:t>Wspó</w:t>
            </w:r>
            <w:r w:rsidR="00BE58E6">
              <w:rPr>
                <w:rFonts w:cstheme="minorHAnsi"/>
              </w:rPr>
              <w:t>łczesne malarstwo niderlandzkie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80" w:rsidRDefault="00BE58E6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>6</w:t>
            </w:r>
          </w:p>
        </w:tc>
      </w:tr>
      <w:tr w:rsidR="00932680" w:rsidTr="00932680">
        <w:trPr>
          <w:jc w:val="center"/>
        </w:trPr>
        <w:tc>
          <w:tcPr>
            <w:tcW w:w="8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0" w:rsidRDefault="0093268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K10. </w:t>
            </w:r>
            <w:r w:rsidR="00BE58E6" w:rsidRPr="00FA0EA3">
              <w:rPr>
                <w:rFonts w:cstheme="minorHAnsi"/>
                <w:sz w:val="24"/>
                <w:szCs w:val="24"/>
              </w:rPr>
              <w:t>Współczesna literatura niderlandzka (po 1900)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80" w:rsidRDefault="00BE58E6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>4</w:t>
            </w:r>
          </w:p>
        </w:tc>
      </w:tr>
      <w:tr w:rsidR="00932680" w:rsidTr="00932680">
        <w:trPr>
          <w:jc w:val="center"/>
        </w:trPr>
        <w:tc>
          <w:tcPr>
            <w:tcW w:w="8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0" w:rsidRDefault="0093268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K11. </w:t>
            </w:r>
            <w:r w:rsidR="00F21713">
              <w:rPr>
                <w:rFonts w:ascii="Times New Roman" w:hAnsi="Times New Roman"/>
              </w:rPr>
              <w:t>Omówienie prac, dodatkowe zaliczenie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80" w:rsidRDefault="00F21713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>4</w:t>
            </w:r>
          </w:p>
        </w:tc>
      </w:tr>
      <w:tr w:rsidR="00932680" w:rsidTr="00932680">
        <w:trPr>
          <w:jc w:val="center"/>
        </w:trPr>
        <w:tc>
          <w:tcPr>
            <w:tcW w:w="8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0" w:rsidRDefault="00932680">
            <w:pPr>
              <w:pStyle w:val="Bezodstpw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                                                                                                                                      Suma godzin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80" w:rsidRDefault="00A06A72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>60</w:t>
            </w:r>
          </w:p>
        </w:tc>
      </w:tr>
      <w:tr w:rsidR="00932680" w:rsidTr="00932680">
        <w:trPr>
          <w:trHeight w:val="510"/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32680" w:rsidRDefault="00932680">
            <w:pPr>
              <w:jc w:val="center"/>
              <w:rPr>
                <w:rFonts w:ascii="Times New Roman" w:eastAsia="Arial Unicode MS" w:hAnsi="Times New Roman"/>
                <w:b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/>
                <w:sz w:val="22"/>
                <w:szCs w:val="22"/>
              </w:rPr>
              <w:t>NARZĘDZIA DYDAKTYCZNE</w:t>
            </w:r>
          </w:p>
        </w:tc>
      </w:tr>
      <w:tr w:rsidR="00932680" w:rsidTr="00932680">
        <w:trPr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80" w:rsidRDefault="008B2A32">
            <w:pPr>
              <w:snapToGrid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lastRenderedPageBreak/>
              <w:t>Materiały autorskie</w:t>
            </w:r>
          </w:p>
        </w:tc>
      </w:tr>
      <w:tr w:rsidR="00932680" w:rsidTr="00932680">
        <w:trPr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80" w:rsidRDefault="008B2A32">
            <w:pPr>
              <w:rPr>
                <w:rFonts w:ascii="Times New Roman" w:eastAsia="Arial Unicode MS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  <w:lang w:val="pl-PL"/>
              </w:rPr>
              <w:t>Sprzęt multimedialny</w:t>
            </w:r>
            <w:bookmarkStart w:id="0" w:name="_GoBack"/>
            <w:bookmarkEnd w:id="0"/>
          </w:p>
        </w:tc>
      </w:tr>
      <w:tr w:rsidR="00932680" w:rsidTr="00932680">
        <w:trPr>
          <w:trHeight w:val="564"/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32680" w:rsidRDefault="00932680">
            <w:pPr>
              <w:jc w:val="center"/>
              <w:rPr>
                <w:rFonts w:ascii="Times New Roman" w:eastAsia="Arial Unicode MS" w:hAnsi="Times New Roman"/>
                <w:b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/>
                <w:sz w:val="22"/>
                <w:szCs w:val="22"/>
              </w:rPr>
              <w:t xml:space="preserve">SPOSOBY OCENY </w:t>
            </w:r>
          </w:p>
        </w:tc>
      </w:tr>
      <w:tr w:rsidR="00932680" w:rsidTr="00932680">
        <w:trPr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0" w:rsidRDefault="00932680">
            <w:pPr>
              <w:jc w:val="both"/>
              <w:rPr>
                <w:rFonts w:ascii="Times New Roman" w:eastAsia="Arial Unicode MS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  <w:lang w:val="pl-PL"/>
              </w:rPr>
              <w:t xml:space="preserve">F1 </w:t>
            </w:r>
            <w:r w:rsidR="000B6B1D">
              <w:rPr>
                <w:rFonts w:ascii="Times New Roman" w:eastAsia="Arial Unicode MS" w:hAnsi="Times New Roman"/>
                <w:sz w:val="22"/>
                <w:szCs w:val="22"/>
                <w:lang w:val="pl-PL"/>
              </w:rPr>
              <w:t>aktywność na zajęciach</w:t>
            </w:r>
          </w:p>
        </w:tc>
      </w:tr>
      <w:tr w:rsidR="00932680" w:rsidTr="00932680">
        <w:trPr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0" w:rsidRDefault="00932680">
            <w:pPr>
              <w:rPr>
                <w:rFonts w:ascii="Times New Roman" w:eastAsia="Arial Unicode MS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  <w:lang w:val="pl-PL"/>
              </w:rPr>
              <w:t>F2</w:t>
            </w:r>
            <w:r w:rsidR="000B6B1D">
              <w:rPr>
                <w:rFonts w:ascii="Times New Roman" w:eastAsia="Arial Unicode MS" w:hAnsi="Times New Roman"/>
                <w:sz w:val="22"/>
                <w:szCs w:val="22"/>
                <w:lang w:val="pl-PL"/>
              </w:rPr>
              <w:t xml:space="preserve"> kolokwia pisemne</w:t>
            </w:r>
          </w:p>
        </w:tc>
      </w:tr>
      <w:tr w:rsidR="00932680" w:rsidTr="00932680">
        <w:trPr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0" w:rsidRDefault="00932680">
            <w:pPr>
              <w:rPr>
                <w:rFonts w:ascii="Times New Roman" w:eastAsia="Arial Unicode MS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P1 </w:t>
            </w:r>
            <w:r w:rsidR="000B6B1D">
              <w:rPr>
                <w:rFonts w:ascii="Times New Roman" w:hAnsi="Times New Roman"/>
                <w:sz w:val="22"/>
                <w:szCs w:val="22"/>
                <w:lang w:val="pl-PL"/>
              </w:rPr>
              <w:t>praca pisemna w domu</w:t>
            </w:r>
          </w:p>
        </w:tc>
      </w:tr>
      <w:tr w:rsidR="00932680" w:rsidTr="00932680">
        <w:trPr>
          <w:trHeight w:val="554"/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32680" w:rsidRDefault="00932680">
            <w:pPr>
              <w:jc w:val="center"/>
              <w:rPr>
                <w:rFonts w:ascii="Times New Roman" w:eastAsia="Arial Unicode MS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eastAsia="Arial Unicode MS" w:hAnsi="Times New Roman"/>
                <w:b/>
                <w:sz w:val="22"/>
                <w:szCs w:val="22"/>
              </w:rPr>
              <w:t>OBCI</w:t>
            </w:r>
            <w:r>
              <w:rPr>
                <w:rFonts w:ascii="Times New Roman" w:eastAsia="Arial Unicode MS" w:hAnsi="Times New Roman"/>
                <w:b/>
                <w:sz w:val="22"/>
                <w:szCs w:val="22"/>
                <w:lang w:val="pl-PL"/>
              </w:rPr>
              <w:t>ĄŻENIE PRACĄ STUDENTA</w:t>
            </w:r>
          </w:p>
        </w:tc>
      </w:tr>
      <w:tr w:rsidR="00932680" w:rsidTr="00932680">
        <w:trPr>
          <w:jc w:val="center"/>
        </w:trPr>
        <w:tc>
          <w:tcPr>
            <w:tcW w:w="6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32680" w:rsidRDefault="00932680">
            <w:pPr>
              <w:jc w:val="center"/>
              <w:rPr>
                <w:rFonts w:ascii="Times New Roman" w:eastAsia="Arial Unicode MS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eastAsia="Arial Unicode MS" w:hAnsi="Times New Roman"/>
                <w:b/>
                <w:sz w:val="22"/>
                <w:szCs w:val="22"/>
                <w:lang w:val="pl-PL"/>
              </w:rPr>
              <w:t>Forma aktywności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32680" w:rsidRDefault="00932680">
            <w:pPr>
              <w:jc w:val="center"/>
              <w:rPr>
                <w:rFonts w:ascii="Times New Roman" w:eastAsia="Arial Unicode MS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eastAsia="Arial Unicode MS" w:hAnsi="Times New Roman"/>
                <w:b/>
                <w:sz w:val="22"/>
                <w:szCs w:val="22"/>
                <w:lang w:val="pl-PL"/>
              </w:rPr>
              <w:t>Średnia liczba godzin na zrealizowanie aktywności</w:t>
            </w:r>
          </w:p>
        </w:tc>
      </w:tr>
      <w:tr w:rsidR="00932680" w:rsidTr="00932680">
        <w:trPr>
          <w:jc w:val="center"/>
        </w:trPr>
        <w:tc>
          <w:tcPr>
            <w:tcW w:w="6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80" w:rsidRDefault="00A06A72">
            <w:pPr>
              <w:rPr>
                <w:rFonts w:ascii="Times New Roman" w:eastAsia="Arial Unicode MS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  <w:lang w:val="pl-PL"/>
              </w:rPr>
              <w:t xml:space="preserve">praca na zajęciach 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80" w:rsidRDefault="00A06A72">
            <w:pPr>
              <w:jc w:val="center"/>
              <w:rPr>
                <w:rFonts w:ascii="Times New Roman" w:eastAsia="Arial Unicode MS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  <w:lang w:val="pl-PL"/>
              </w:rPr>
              <w:t>50</w:t>
            </w:r>
          </w:p>
        </w:tc>
      </w:tr>
      <w:tr w:rsidR="00932680" w:rsidTr="00932680">
        <w:trPr>
          <w:jc w:val="center"/>
        </w:trPr>
        <w:tc>
          <w:tcPr>
            <w:tcW w:w="6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80" w:rsidRDefault="00A06A72">
            <w:pPr>
              <w:rPr>
                <w:rFonts w:ascii="Times New Roman" w:eastAsia="Arial Unicode MS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  <w:lang w:val="pl-PL"/>
              </w:rPr>
              <w:t>Kolokwia pisemne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80" w:rsidRDefault="00A06A72">
            <w:pPr>
              <w:jc w:val="center"/>
              <w:rPr>
                <w:rFonts w:ascii="Times New Roman" w:eastAsia="Arial Unicode MS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  <w:lang w:val="pl-PL"/>
              </w:rPr>
              <w:t>8</w:t>
            </w:r>
          </w:p>
        </w:tc>
      </w:tr>
      <w:tr w:rsidR="00932680" w:rsidTr="00932680">
        <w:trPr>
          <w:jc w:val="center"/>
        </w:trPr>
        <w:tc>
          <w:tcPr>
            <w:tcW w:w="6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80" w:rsidRDefault="00A06A72">
            <w:pPr>
              <w:rPr>
                <w:rFonts w:ascii="Times New Roman" w:eastAsia="Arial Unicode MS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  <w:lang w:val="pl-PL"/>
              </w:rPr>
              <w:t>Prace pisemne domowe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80" w:rsidRDefault="00A06A72">
            <w:pPr>
              <w:jc w:val="center"/>
              <w:rPr>
                <w:rFonts w:ascii="Times New Roman" w:eastAsia="Arial Unicode MS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  <w:lang w:val="pl-PL"/>
              </w:rPr>
              <w:t>2</w:t>
            </w:r>
          </w:p>
        </w:tc>
      </w:tr>
      <w:tr w:rsidR="00932680" w:rsidTr="00932680">
        <w:trPr>
          <w:jc w:val="center"/>
        </w:trPr>
        <w:tc>
          <w:tcPr>
            <w:tcW w:w="6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0" w:rsidRDefault="00932680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>SUMA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80" w:rsidRDefault="00A06A72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>60</w:t>
            </w:r>
          </w:p>
        </w:tc>
      </w:tr>
      <w:tr w:rsidR="00932680" w:rsidTr="00932680">
        <w:trPr>
          <w:jc w:val="center"/>
        </w:trPr>
        <w:tc>
          <w:tcPr>
            <w:tcW w:w="6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0" w:rsidRDefault="00932680">
            <w:pPr>
              <w:rPr>
                <w:rFonts w:ascii="Times New Roman" w:eastAsia="Arial Unicode MS" w:hAnsi="Times New Roman"/>
                <w:b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/>
                <w:sz w:val="22"/>
                <w:szCs w:val="22"/>
              </w:rPr>
              <w:t>SUMARYCZNA LICZBA PUNKTÓW ECTS DLA PRZEDMIOTU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80" w:rsidRDefault="00A06A72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>2</w:t>
            </w:r>
          </w:p>
        </w:tc>
      </w:tr>
      <w:tr w:rsidR="00932680" w:rsidTr="00932680">
        <w:trPr>
          <w:trHeight w:val="498"/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32680" w:rsidRDefault="00932680">
            <w:pPr>
              <w:jc w:val="center"/>
              <w:rPr>
                <w:rFonts w:ascii="Times New Roman" w:eastAsia="Arial Unicode MS" w:hAnsi="Times New Roman"/>
                <w:b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/>
                <w:sz w:val="22"/>
                <w:szCs w:val="22"/>
              </w:rPr>
              <w:t>LITERATURA PODSTAWOWA I UZUPEŁNIAJĄCA</w:t>
            </w:r>
          </w:p>
        </w:tc>
      </w:tr>
      <w:tr w:rsidR="00932680" w:rsidTr="00932680">
        <w:trPr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80" w:rsidRDefault="00726339" w:rsidP="00DD3AB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0EA3">
              <w:rPr>
                <w:rFonts w:cstheme="minorHAnsi"/>
              </w:rPr>
              <w:t>J. Balicki, M. Bogucka ‘Historia Holandii’</w:t>
            </w:r>
          </w:p>
        </w:tc>
      </w:tr>
      <w:tr w:rsidR="00932680" w:rsidTr="00932680">
        <w:trPr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80" w:rsidRDefault="007237AB" w:rsidP="00DD3AB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0EA3">
              <w:rPr>
                <w:rFonts w:cstheme="minorHAnsi"/>
              </w:rPr>
              <w:t>D.N. Morciniec: ‘Historia literatury niderlandzkiej-zarys’</w:t>
            </w:r>
          </w:p>
        </w:tc>
      </w:tr>
      <w:tr w:rsidR="00932680" w:rsidTr="00932680">
        <w:trPr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80" w:rsidRDefault="00095328" w:rsidP="001972C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046431">
              <w:t>R. Genaille, , M. Monkiewicz ‘Encyklopedia malarstwa flamandzkiego i holenderskiego’</w:t>
            </w:r>
            <w:r>
              <w:t xml:space="preserve">. </w:t>
            </w:r>
          </w:p>
        </w:tc>
      </w:tr>
      <w:tr w:rsidR="00932680" w:rsidTr="00932680">
        <w:trPr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80" w:rsidRDefault="00536057" w:rsidP="00DD3AB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0EA3">
              <w:rPr>
                <w:rFonts w:cstheme="minorHAnsi"/>
              </w:rPr>
              <w:t>J. Huiziga: ‘Kultura XVII-wiecznej Holandii’</w:t>
            </w:r>
          </w:p>
        </w:tc>
      </w:tr>
      <w:tr w:rsidR="00932680" w:rsidTr="00932680">
        <w:trPr>
          <w:trHeight w:val="444"/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32680" w:rsidRDefault="00932680">
            <w:pPr>
              <w:jc w:val="center"/>
              <w:rPr>
                <w:rFonts w:ascii="Times New Roman" w:eastAsia="Arial Unicode MS" w:hAnsi="Times New Roman"/>
                <w:b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/>
                <w:sz w:val="22"/>
                <w:szCs w:val="22"/>
              </w:rPr>
              <w:t>PROWADZĄCY PRZEDMIOT (IMIĘ, NAZWISKO, ADRES E-MAIL)</w:t>
            </w:r>
          </w:p>
        </w:tc>
      </w:tr>
      <w:tr w:rsidR="00932680" w:rsidTr="00932680">
        <w:trPr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80" w:rsidRDefault="001F1AAC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>Mgr Laura Lech</w:t>
            </w:r>
          </w:p>
        </w:tc>
      </w:tr>
      <w:tr w:rsidR="00932680" w:rsidTr="00932680">
        <w:trPr>
          <w:trHeight w:val="430"/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32680" w:rsidRDefault="00932680">
            <w:pPr>
              <w:jc w:val="center"/>
              <w:rPr>
                <w:rFonts w:ascii="Times New Roman" w:eastAsia="Arial Unicode MS" w:hAnsi="Times New Roman"/>
                <w:b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/>
                <w:sz w:val="22"/>
                <w:szCs w:val="22"/>
              </w:rPr>
              <w:t>II. FORMY OCENY – SZCZEGÓŁY</w:t>
            </w:r>
          </w:p>
        </w:tc>
      </w:tr>
      <w:tr w:rsidR="00932680" w:rsidTr="00932680">
        <w:trPr>
          <w:jc w:val="center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80" w:rsidRDefault="00932680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0" w:rsidRDefault="00932680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>Na ocenę 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0" w:rsidRDefault="00932680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>Na ocenę 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0" w:rsidRDefault="00932680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>Na ocenę 4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0" w:rsidRDefault="00932680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>Na ocenę 5</w:t>
            </w:r>
          </w:p>
        </w:tc>
      </w:tr>
      <w:tr w:rsidR="00932680" w:rsidTr="00932680">
        <w:trPr>
          <w:jc w:val="center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0" w:rsidRDefault="00932680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>Efekt Wiedza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80" w:rsidRDefault="00E734F0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>Nie przyswoił zadanego materaiłu teoretycznego, nie wykonał prac domowych pisemnych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80" w:rsidRDefault="00E941A3" w:rsidP="00E941A3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 xml:space="preserve">przyswoił zadany materiał teoretyczny w stopniu podstawowym, </w:t>
            </w:r>
            <w:r>
              <w:rPr>
                <w:rFonts w:ascii="Times New Roman" w:eastAsia="Arial Unicode MS" w:hAnsi="Times New Roman"/>
                <w:sz w:val="22"/>
                <w:szCs w:val="22"/>
              </w:rPr>
              <w:t xml:space="preserve"> wykonał prac</w:t>
            </w:r>
            <w:r>
              <w:rPr>
                <w:rFonts w:ascii="Times New Roman" w:eastAsia="Arial Unicode MS" w:hAnsi="Times New Roman"/>
                <w:sz w:val="22"/>
                <w:szCs w:val="22"/>
              </w:rPr>
              <w:t>e domowe pisemne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80" w:rsidRDefault="005217DE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 xml:space="preserve">przyswoił zadany materiał teoretyczny </w:t>
            </w:r>
            <w:r>
              <w:rPr>
                <w:rFonts w:ascii="Times New Roman" w:eastAsia="Arial Unicode MS" w:hAnsi="Times New Roman"/>
                <w:sz w:val="22"/>
                <w:szCs w:val="22"/>
              </w:rPr>
              <w:t>w stopniu dobrym</w:t>
            </w:r>
            <w:r>
              <w:rPr>
                <w:rFonts w:ascii="Times New Roman" w:eastAsia="Arial Unicode MS" w:hAnsi="Times New Roman"/>
                <w:sz w:val="22"/>
                <w:szCs w:val="22"/>
              </w:rPr>
              <w:t>,  wykonał prace domowe pisemne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80" w:rsidRDefault="003730AA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 xml:space="preserve">przyswoił zadany materiał teoretyczny </w:t>
            </w:r>
            <w:r>
              <w:rPr>
                <w:rFonts w:ascii="Times New Roman" w:eastAsia="Arial Unicode MS" w:hAnsi="Times New Roman"/>
                <w:sz w:val="22"/>
                <w:szCs w:val="22"/>
              </w:rPr>
              <w:t>w stopniu doskonałym</w:t>
            </w:r>
            <w:r>
              <w:rPr>
                <w:rFonts w:ascii="Times New Roman" w:eastAsia="Arial Unicode MS" w:hAnsi="Times New Roman"/>
                <w:sz w:val="22"/>
                <w:szCs w:val="22"/>
              </w:rPr>
              <w:t>,  wykonał prace domowe pisemne</w:t>
            </w:r>
          </w:p>
        </w:tc>
      </w:tr>
      <w:tr w:rsidR="00932680" w:rsidTr="00932680">
        <w:trPr>
          <w:jc w:val="center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0" w:rsidRDefault="00932680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>Efekt Umiejętności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80" w:rsidRDefault="00732B81" w:rsidP="00E941A3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>Nie</w:t>
            </w:r>
            <w:r w:rsidR="00E941A3">
              <w:rPr>
                <w:rFonts w:ascii="Times New Roman" w:eastAsia="Arial Unicode MS" w:hAnsi="Times New Roman"/>
                <w:sz w:val="22"/>
                <w:szCs w:val="22"/>
              </w:rPr>
              <w:t xml:space="preserve"> rozumie i nie</w:t>
            </w:r>
            <w:r>
              <w:rPr>
                <w:rFonts w:ascii="Times New Roman" w:eastAsia="Arial Unicode MS" w:hAnsi="Times New Roman"/>
                <w:sz w:val="22"/>
                <w:szCs w:val="22"/>
              </w:rPr>
              <w:t xml:space="preserve"> </w:t>
            </w:r>
            <w:r w:rsidR="00E941A3">
              <w:rPr>
                <w:rFonts w:ascii="Times New Roman" w:eastAsia="Arial Unicode MS" w:hAnsi="Times New Roman"/>
                <w:sz w:val="22"/>
                <w:szCs w:val="22"/>
              </w:rPr>
              <w:t>potrafi analizować wybranych wytworów kultury, nie potrafi samodzielnie formułować wniosków na ich temat.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80" w:rsidRDefault="0009651E" w:rsidP="0009651E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 xml:space="preserve">rozumie i </w:t>
            </w:r>
            <w:r>
              <w:rPr>
                <w:rFonts w:ascii="Times New Roman" w:eastAsia="Arial Unicode MS" w:hAnsi="Times New Roman"/>
                <w:sz w:val="22"/>
                <w:szCs w:val="22"/>
              </w:rPr>
              <w:t xml:space="preserve">potrafi analizować </w:t>
            </w:r>
            <w:r>
              <w:rPr>
                <w:rFonts w:ascii="Times New Roman" w:eastAsia="Arial Unicode MS" w:hAnsi="Times New Roman"/>
                <w:sz w:val="22"/>
                <w:szCs w:val="22"/>
              </w:rPr>
              <w:t>wybrane wytwory</w:t>
            </w:r>
            <w:r>
              <w:rPr>
                <w:rFonts w:ascii="Times New Roman" w:eastAsia="Arial Unicode MS" w:hAnsi="Times New Roman"/>
                <w:sz w:val="22"/>
                <w:szCs w:val="22"/>
              </w:rPr>
              <w:t xml:space="preserve"> kultury</w:t>
            </w:r>
            <w:r>
              <w:rPr>
                <w:rFonts w:ascii="Times New Roman" w:eastAsia="Arial Unicode MS" w:hAnsi="Times New Roman"/>
                <w:sz w:val="22"/>
                <w:szCs w:val="22"/>
              </w:rPr>
              <w:t xml:space="preserve"> w stopniu zadowoalającym, </w:t>
            </w:r>
            <w:r>
              <w:rPr>
                <w:rFonts w:ascii="Times New Roman" w:eastAsia="Arial Unicode MS" w:hAnsi="Times New Roman"/>
                <w:sz w:val="22"/>
                <w:szCs w:val="22"/>
              </w:rPr>
              <w:t xml:space="preserve"> potrafi </w:t>
            </w:r>
            <w:r>
              <w:rPr>
                <w:rFonts w:ascii="Times New Roman" w:eastAsia="Arial Unicode MS" w:hAnsi="Times New Roman"/>
                <w:sz w:val="22"/>
                <w:szCs w:val="22"/>
              </w:rPr>
              <w:t>samodzielnie formułować wnioski</w:t>
            </w:r>
            <w:r>
              <w:rPr>
                <w:rFonts w:ascii="Times New Roman" w:eastAsia="Arial Unicode MS" w:hAnsi="Times New Roman"/>
                <w:sz w:val="22"/>
                <w:szCs w:val="22"/>
              </w:rPr>
              <w:t xml:space="preserve"> na ich temat.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80" w:rsidRDefault="008B2A32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>rozumie i potrafi analizować wybrane wytwory kultury</w:t>
            </w:r>
            <w:r>
              <w:rPr>
                <w:rFonts w:ascii="Times New Roman" w:eastAsia="Arial Unicode MS" w:hAnsi="Times New Roman"/>
                <w:sz w:val="22"/>
                <w:szCs w:val="22"/>
              </w:rPr>
              <w:t xml:space="preserve"> w stopniu dobrym</w:t>
            </w:r>
            <w:r>
              <w:rPr>
                <w:rFonts w:ascii="Times New Roman" w:eastAsia="Arial Unicode MS" w:hAnsi="Times New Roman"/>
                <w:sz w:val="22"/>
                <w:szCs w:val="22"/>
              </w:rPr>
              <w:t>,  potrafi samodzielnie formułować wnioski na ich temat.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80" w:rsidRDefault="008B2A32" w:rsidP="008B2A32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>rozumie i potrafi analizować wybrane wytwory kultury</w:t>
            </w:r>
            <w:r>
              <w:rPr>
                <w:rFonts w:ascii="Times New Roman" w:eastAsia="Arial Unicode MS" w:hAnsi="Times New Roman"/>
                <w:sz w:val="22"/>
                <w:szCs w:val="22"/>
              </w:rPr>
              <w:t xml:space="preserve"> w bardzo dobrym</w:t>
            </w:r>
            <w:r>
              <w:rPr>
                <w:rFonts w:ascii="Times New Roman" w:eastAsia="Arial Unicode MS" w:hAnsi="Times New Roman"/>
                <w:sz w:val="22"/>
                <w:szCs w:val="22"/>
              </w:rPr>
              <w:t>,  potrafi samodzielnie formułować wnioski na ich temat.</w:t>
            </w:r>
          </w:p>
        </w:tc>
      </w:tr>
      <w:tr w:rsidR="00932680" w:rsidTr="00932680">
        <w:trPr>
          <w:jc w:val="center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0" w:rsidRDefault="00932680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>Efekt Kompetencje społeczne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80" w:rsidRDefault="008B2A32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>Nie pracuje w grupie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80" w:rsidRDefault="008B2A32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>Potrafi pracować w grupie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80" w:rsidRDefault="008B2A32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>Potrafi pracować w grupie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80" w:rsidRDefault="008B2A32"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>Potrafi pracować w grupie</w:t>
            </w:r>
          </w:p>
        </w:tc>
      </w:tr>
      <w:tr w:rsidR="00932680" w:rsidTr="00932680">
        <w:trPr>
          <w:trHeight w:val="591"/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32680" w:rsidRDefault="00932680">
            <w:pPr>
              <w:jc w:val="center"/>
              <w:rPr>
                <w:rFonts w:ascii="Times New Roman" w:eastAsia="Arial Unicode MS" w:hAnsi="Times New Roman"/>
                <w:b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/>
                <w:sz w:val="22"/>
                <w:szCs w:val="22"/>
              </w:rPr>
              <w:t>III. Inne przydatne informacje o przedmiocie</w:t>
            </w:r>
          </w:p>
        </w:tc>
      </w:tr>
      <w:tr w:rsidR="00932680" w:rsidTr="00932680">
        <w:trPr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80" w:rsidRDefault="00932680">
            <w:p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lastRenderedPageBreak/>
              <w:t xml:space="preserve">Konsultacje: </w:t>
            </w:r>
          </w:p>
          <w:p w:rsidR="00932680" w:rsidRDefault="00932680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</w:tr>
    </w:tbl>
    <w:p w:rsidR="00932680" w:rsidRDefault="00932680" w:rsidP="00932680">
      <w:pPr>
        <w:jc w:val="center"/>
        <w:rPr>
          <w:rFonts w:ascii="Times New Roman" w:hAnsi="Times New Roman"/>
          <w:sz w:val="22"/>
          <w:szCs w:val="22"/>
          <w:lang w:val="pl-PL"/>
        </w:rPr>
      </w:pPr>
    </w:p>
    <w:p w:rsidR="00932680" w:rsidRDefault="00932680" w:rsidP="00932680">
      <w:pPr>
        <w:rPr>
          <w:rFonts w:ascii="Times New Roman" w:hAnsi="Times New Roman"/>
          <w:sz w:val="22"/>
          <w:szCs w:val="22"/>
        </w:rPr>
      </w:pPr>
    </w:p>
    <w:p w:rsidR="00932680" w:rsidRDefault="00932680" w:rsidP="00932680">
      <w:pPr>
        <w:rPr>
          <w:rFonts w:ascii="Times New Roman" w:hAnsi="Times New Roman"/>
          <w:sz w:val="22"/>
          <w:szCs w:val="22"/>
        </w:rPr>
      </w:pPr>
    </w:p>
    <w:p w:rsidR="00A06B43" w:rsidRDefault="00A06B43"/>
    <w:sectPr w:rsidR="00A06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55B68"/>
    <w:multiLevelType w:val="hybridMultilevel"/>
    <w:tmpl w:val="D64E0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57"/>
    <w:rsid w:val="00025977"/>
    <w:rsid w:val="00094A58"/>
    <w:rsid w:val="00095328"/>
    <w:rsid w:val="0009651E"/>
    <w:rsid w:val="000B6B1D"/>
    <w:rsid w:val="001972CF"/>
    <w:rsid w:val="001E16C0"/>
    <w:rsid w:val="001F1AAC"/>
    <w:rsid w:val="003730AA"/>
    <w:rsid w:val="004D3E4A"/>
    <w:rsid w:val="004E1280"/>
    <w:rsid w:val="005217DE"/>
    <w:rsid w:val="00536057"/>
    <w:rsid w:val="005A3102"/>
    <w:rsid w:val="005E79B0"/>
    <w:rsid w:val="005F5D77"/>
    <w:rsid w:val="007237AB"/>
    <w:rsid w:val="00726339"/>
    <w:rsid w:val="00732B81"/>
    <w:rsid w:val="00753FC5"/>
    <w:rsid w:val="00867836"/>
    <w:rsid w:val="008B2A32"/>
    <w:rsid w:val="0090372E"/>
    <w:rsid w:val="00911534"/>
    <w:rsid w:val="00932680"/>
    <w:rsid w:val="00A00B90"/>
    <w:rsid w:val="00A06A72"/>
    <w:rsid w:val="00A06B43"/>
    <w:rsid w:val="00A14929"/>
    <w:rsid w:val="00AE4051"/>
    <w:rsid w:val="00BD3AE5"/>
    <w:rsid w:val="00BE58E6"/>
    <w:rsid w:val="00BE70E4"/>
    <w:rsid w:val="00C236CE"/>
    <w:rsid w:val="00C81EBA"/>
    <w:rsid w:val="00CB1F83"/>
    <w:rsid w:val="00E734F0"/>
    <w:rsid w:val="00E941A3"/>
    <w:rsid w:val="00EB65F1"/>
    <w:rsid w:val="00F21713"/>
    <w:rsid w:val="00FC6C57"/>
    <w:rsid w:val="00FE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680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2680"/>
    <w:pPr>
      <w:ind w:left="720"/>
      <w:contextualSpacing/>
    </w:pPr>
  </w:style>
  <w:style w:type="paragraph" w:styleId="Bezodstpw">
    <w:name w:val="No Spacing"/>
    <w:uiPriority w:val="1"/>
    <w:qFormat/>
    <w:rsid w:val="00932680"/>
    <w:pPr>
      <w:spacing w:after="0" w:line="240" w:lineRule="auto"/>
    </w:pPr>
    <w:rPr>
      <w:rFonts w:ascii="Calibri" w:eastAsia="Calibri" w:hAnsi="Calibri" w:cs="Times New Roman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680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2680"/>
    <w:pPr>
      <w:ind w:left="720"/>
      <w:contextualSpacing/>
    </w:pPr>
  </w:style>
  <w:style w:type="paragraph" w:styleId="Bezodstpw">
    <w:name w:val="No Spacing"/>
    <w:uiPriority w:val="1"/>
    <w:qFormat/>
    <w:rsid w:val="00932680"/>
    <w:pPr>
      <w:spacing w:after="0" w:line="240" w:lineRule="auto"/>
    </w:pPr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6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578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miu miu</dc:creator>
  <cp:keywords/>
  <dc:description/>
  <cp:lastModifiedBy>miu miu</cp:lastModifiedBy>
  <cp:revision>41</cp:revision>
  <dcterms:created xsi:type="dcterms:W3CDTF">2012-11-27T17:47:00Z</dcterms:created>
  <dcterms:modified xsi:type="dcterms:W3CDTF">2012-11-27T21:37:00Z</dcterms:modified>
</cp:coreProperties>
</file>