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016BE" w14:textId="77777777" w:rsidR="00673C07" w:rsidRPr="00547C43" w:rsidRDefault="00B4443D">
      <w:pPr>
        <w:rPr>
          <w:b/>
          <w:bCs/>
          <w:lang w:val="pl-PL"/>
        </w:rPr>
      </w:pPr>
      <w:r w:rsidRPr="00547C43">
        <w:rPr>
          <w:b/>
          <w:bCs/>
          <w:lang w:val="pl-PL"/>
        </w:rPr>
        <w:t xml:space="preserve">KARTA PRZEDMIOTU </w:t>
      </w:r>
    </w:p>
    <w:p w14:paraId="4A253C1B" w14:textId="77777777" w:rsidR="00673C07" w:rsidRPr="00547C43" w:rsidRDefault="00673C07">
      <w:pPr>
        <w:rPr>
          <w:b/>
          <w:bCs/>
          <w:lang w:val="pl-PL"/>
        </w:rPr>
      </w:pPr>
    </w:p>
    <w:p w14:paraId="117FC3C9" w14:textId="77777777" w:rsidR="00673C07" w:rsidRPr="00547C43" w:rsidRDefault="00B4443D">
      <w:pPr>
        <w:pStyle w:val="Odstavecseseznamem"/>
        <w:numPr>
          <w:ilvl w:val="0"/>
          <w:numId w:val="2"/>
        </w:numPr>
        <w:rPr>
          <w:b/>
          <w:bCs/>
          <w:lang w:val="pl-PL"/>
        </w:rPr>
      </w:pPr>
      <w:r w:rsidRPr="00547C43">
        <w:rPr>
          <w:b/>
          <w:bCs/>
          <w:lang w:val="pl-PL"/>
        </w:rPr>
        <w:t>Dane podstawowe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673C07" w:rsidRPr="00547C43" w14:paraId="426B34FD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9FAD" w14:textId="77777777" w:rsidR="00673C07" w:rsidRPr="00547C43" w:rsidRDefault="00B4443D">
            <w:pPr>
              <w:rPr>
                <w:lang w:val="pl-PL"/>
              </w:rPr>
            </w:pPr>
            <w:r w:rsidRPr="00547C43">
              <w:rPr>
                <w:lang w:val="pl-PL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AFC0" w14:textId="7E6D8D13" w:rsidR="00673C07" w:rsidRPr="00547C43" w:rsidRDefault="00547C43">
            <w:pPr>
              <w:rPr>
                <w:lang w:val="pl-PL"/>
              </w:rPr>
            </w:pPr>
            <w:r>
              <w:rPr>
                <w:lang w:val="pl-PL"/>
              </w:rPr>
              <w:t xml:space="preserve">Seminarium </w:t>
            </w:r>
            <w:r w:rsidR="00C50225">
              <w:rPr>
                <w:lang w:val="pl-PL"/>
              </w:rPr>
              <w:t>Literat</w:t>
            </w:r>
            <w:r>
              <w:rPr>
                <w:lang w:val="pl-PL"/>
              </w:rPr>
              <w:t>uroznawcze</w:t>
            </w:r>
          </w:p>
        </w:tc>
      </w:tr>
      <w:tr w:rsidR="00673C07" w:rsidRPr="00547C43" w14:paraId="11CA370B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9864" w14:textId="77777777" w:rsidR="00673C07" w:rsidRPr="00547C43" w:rsidRDefault="00B4443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FCF0" w14:textId="3795DD09" w:rsidR="00673C07" w:rsidRPr="00547C43" w:rsidRDefault="00790121">
            <w:pPr>
              <w:rPr>
                <w:lang w:val="en-GB"/>
              </w:rPr>
            </w:pPr>
            <w:r>
              <w:rPr>
                <w:lang w:val="en-GB"/>
              </w:rPr>
              <w:t>Litrrary</w:t>
            </w:r>
            <w:r w:rsidR="00547C43" w:rsidRPr="00547C43">
              <w:rPr>
                <w:lang w:val="en-GB"/>
              </w:rPr>
              <w:t xml:space="preserve"> Master Thesis Workshop</w:t>
            </w:r>
          </w:p>
        </w:tc>
      </w:tr>
      <w:tr w:rsidR="00673C07" w:rsidRPr="00547C43" w14:paraId="4070ADEF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48C9" w14:textId="77777777" w:rsidR="00673C07" w:rsidRPr="00547C43" w:rsidRDefault="00B4443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 xml:space="preserve">Kierunek studiów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0BCD" w14:textId="2F66111E" w:rsidR="00673C07" w:rsidRPr="00547C43" w:rsidRDefault="00B4443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 xml:space="preserve">filologia </w:t>
            </w:r>
            <w:r w:rsidR="008825C8" w:rsidRPr="00547C43">
              <w:rPr>
                <w:lang w:val="pl-PL"/>
              </w:rPr>
              <w:t>niderlandzka</w:t>
            </w:r>
          </w:p>
        </w:tc>
      </w:tr>
      <w:tr w:rsidR="00673C07" w:rsidRPr="00547C43" w14:paraId="7AB63F9E" w14:textId="77777777">
        <w:trPr>
          <w:trHeight w:val="49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8A55" w14:textId="77777777" w:rsidR="00673C07" w:rsidRPr="00547C43" w:rsidRDefault="00B4443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Poziom studiów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B6EC" w14:textId="77777777" w:rsidR="00673C07" w:rsidRPr="00547C43" w:rsidRDefault="00B4443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II</w:t>
            </w:r>
          </w:p>
        </w:tc>
      </w:tr>
      <w:tr w:rsidR="00673C07" w:rsidRPr="00547C43" w14:paraId="546BD3EE" w14:textId="77777777">
        <w:trPr>
          <w:trHeight w:val="49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7FF8" w14:textId="77777777" w:rsidR="00673C07" w:rsidRPr="00547C43" w:rsidRDefault="00B4443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Forma studiów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1267" w14:textId="77777777" w:rsidR="00673C07" w:rsidRPr="00547C43" w:rsidRDefault="00B4443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stacjonarne</w:t>
            </w:r>
          </w:p>
        </w:tc>
      </w:tr>
      <w:tr w:rsidR="00673C07" w:rsidRPr="00547C43" w14:paraId="0E68BDB8" w14:textId="77777777">
        <w:trPr>
          <w:trHeight w:val="49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3B7C" w14:textId="77777777" w:rsidR="00673C07" w:rsidRPr="00547C43" w:rsidRDefault="00B4443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DEB7" w14:textId="4B844C09" w:rsidR="00673C07" w:rsidRPr="00547C43" w:rsidRDefault="007901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literaturoznawstwo</w:t>
            </w:r>
          </w:p>
        </w:tc>
      </w:tr>
      <w:tr w:rsidR="00673C07" w:rsidRPr="00547C43" w14:paraId="36778361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E7E7" w14:textId="77777777" w:rsidR="00673C07" w:rsidRPr="00547C43" w:rsidRDefault="00B4443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7245" w14:textId="1FDF6E26" w:rsidR="00673C07" w:rsidRPr="00547C43" w:rsidRDefault="00B4443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 xml:space="preserve">Język </w:t>
            </w:r>
            <w:r w:rsidR="00547C43">
              <w:rPr>
                <w:lang w:val="pl-PL"/>
              </w:rPr>
              <w:t>niderlandzki</w:t>
            </w:r>
          </w:p>
        </w:tc>
      </w:tr>
    </w:tbl>
    <w:p w14:paraId="3FD4935D" w14:textId="77777777" w:rsidR="00673C07" w:rsidRPr="00547C43" w:rsidRDefault="00673C07">
      <w:pPr>
        <w:spacing w:after="0"/>
        <w:rPr>
          <w:lang w:val="pl-PL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673C07" w:rsidRPr="00547C43" w14:paraId="041AAD2B" w14:textId="77777777">
        <w:trPr>
          <w:trHeight w:val="52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2276" w14:textId="77777777" w:rsidR="00673C07" w:rsidRPr="00547C43" w:rsidRDefault="00B4443D">
            <w:pPr>
              <w:rPr>
                <w:lang w:val="pl-PL"/>
              </w:rPr>
            </w:pPr>
            <w:r w:rsidRPr="00547C43">
              <w:rPr>
                <w:lang w:val="pl-PL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F43E" w14:textId="3836089B" w:rsidR="00673C07" w:rsidRPr="00C50225" w:rsidRDefault="00547C43">
            <w:pPr>
              <w:spacing w:after="0" w:line="240" w:lineRule="auto"/>
              <w:rPr>
                <w:lang w:val="de-DE"/>
              </w:rPr>
            </w:pPr>
            <w:r w:rsidRPr="00C50225">
              <w:rPr>
                <w:lang w:val="de-DE"/>
              </w:rPr>
              <w:t>Prof. dr hab. Wilken Engelbrecht</w:t>
            </w:r>
          </w:p>
        </w:tc>
      </w:tr>
    </w:tbl>
    <w:p w14:paraId="0E71F868" w14:textId="77777777" w:rsidR="00673C07" w:rsidRPr="00C50225" w:rsidRDefault="00673C07">
      <w:pPr>
        <w:widowControl w:val="0"/>
        <w:spacing w:after="0" w:line="240" w:lineRule="auto"/>
        <w:rPr>
          <w:lang w:val="de-DE"/>
        </w:rPr>
      </w:pPr>
    </w:p>
    <w:p w14:paraId="45536095" w14:textId="77777777" w:rsidR="00673C07" w:rsidRPr="00C50225" w:rsidRDefault="00673C07">
      <w:pPr>
        <w:widowControl w:val="0"/>
        <w:spacing w:after="0" w:line="240" w:lineRule="auto"/>
        <w:rPr>
          <w:lang w:val="de-DE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673C07" w:rsidRPr="00547C43" w14:paraId="183D1D1A" w14:textId="77777777" w:rsidTr="00FB14D7">
        <w:trPr>
          <w:trHeight w:val="6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13D0" w14:textId="77777777" w:rsidR="00673C07" w:rsidRPr="00547C43" w:rsidRDefault="00B4443D" w:rsidP="00FB14D7">
            <w:pPr>
              <w:spacing w:after="0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 xml:space="preserve">Forma zajęć </w:t>
            </w:r>
            <w:r w:rsidRPr="00547C43">
              <w:rPr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EAAD" w14:textId="77777777" w:rsidR="00673C07" w:rsidRPr="00547C43" w:rsidRDefault="00B4443D" w:rsidP="00FB14D7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E010" w14:textId="77777777" w:rsidR="00673C07" w:rsidRPr="00547C43" w:rsidRDefault="00B4443D" w:rsidP="00FB14D7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B144" w14:textId="77777777" w:rsidR="00673C07" w:rsidRPr="00547C43" w:rsidRDefault="00B4443D" w:rsidP="00FB14D7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Punkty ECTS</w:t>
            </w:r>
          </w:p>
        </w:tc>
      </w:tr>
      <w:tr w:rsidR="00673C07" w:rsidRPr="00547C43" w14:paraId="0F7628B9" w14:textId="77777777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2748" w14:textId="77777777" w:rsidR="00673C07" w:rsidRPr="00547C43" w:rsidRDefault="00B4443D" w:rsidP="00FB14D7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5D2BD" w14:textId="4C5AD0CB" w:rsidR="00673C07" w:rsidRPr="00547C43" w:rsidRDefault="005E522F" w:rsidP="00FB14D7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297D7" w14:textId="2541B798" w:rsidR="00673C07" w:rsidRPr="00547C43" w:rsidRDefault="005974BA" w:rsidP="00FB14D7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Rok II, Semestr </w:t>
            </w:r>
            <w:r w:rsidR="005E522F">
              <w:rPr>
                <w:lang w:val="pl-PL"/>
              </w:rPr>
              <w:t>I</w:t>
            </w:r>
            <w:r>
              <w:rPr>
                <w:lang w:val="pl-PL"/>
              </w:rPr>
              <w:t>V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04A0" w14:textId="7B151255" w:rsidR="00673C07" w:rsidRPr="00547C43" w:rsidRDefault="005974BA" w:rsidP="00FB14D7">
            <w:pPr>
              <w:spacing w:after="0"/>
              <w:ind w:left="174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</w:tbl>
    <w:p w14:paraId="3AECD02E" w14:textId="77777777" w:rsidR="00673C07" w:rsidRPr="00547C43" w:rsidRDefault="00673C07">
      <w:pPr>
        <w:widowControl w:val="0"/>
        <w:spacing w:after="0" w:line="240" w:lineRule="auto"/>
        <w:rPr>
          <w:lang w:val="pl-PL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673C07" w:rsidRPr="00547C43" w14:paraId="591694D5" w14:textId="77777777" w:rsidTr="00FB14D7">
        <w:trPr>
          <w:trHeight w:val="25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D7E6" w14:textId="77777777" w:rsidR="00673C07" w:rsidRPr="00547C43" w:rsidRDefault="00B4443D" w:rsidP="00FB14D7">
            <w:pPr>
              <w:spacing w:after="0"/>
              <w:rPr>
                <w:lang w:val="pl-PL"/>
              </w:rPr>
            </w:pPr>
            <w:r w:rsidRPr="00547C43">
              <w:rPr>
                <w:lang w:val="pl-PL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5744" w14:textId="3523E6E4" w:rsidR="00673C07" w:rsidRPr="00547C43" w:rsidRDefault="00FB14D7" w:rsidP="00FB14D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val="pl-PL"/>
              </w:rPr>
            </w:pPr>
            <w:r w:rsidRPr="000E3E66">
              <w:rPr>
                <w:rFonts w:ascii="Calibri" w:hAnsi="Calibri" w:cs="Calibri"/>
                <w:lang w:val="pl-PL"/>
              </w:rPr>
              <w:t>Znajomość języka niderlandzkiego na poz</w:t>
            </w:r>
            <w:r>
              <w:rPr>
                <w:rFonts w:ascii="Calibri" w:hAnsi="Calibri" w:cs="Calibri"/>
                <w:lang w:val="pl-PL"/>
              </w:rPr>
              <w:t>i</w:t>
            </w:r>
            <w:r w:rsidRPr="000E3E66">
              <w:rPr>
                <w:rFonts w:ascii="Calibri" w:hAnsi="Calibri" w:cs="Calibri"/>
                <w:lang w:val="pl-PL"/>
              </w:rPr>
              <w:t xml:space="preserve">omie </w:t>
            </w:r>
            <w:r w:rsidR="005974BA">
              <w:rPr>
                <w:rFonts w:ascii="Calibri" w:hAnsi="Calibri" w:cs="Calibri"/>
                <w:lang w:val="pl-PL"/>
              </w:rPr>
              <w:t>C1</w:t>
            </w:r>
            <w:r w:rsidRPr="000E3E66">
              <w:rPr>
                <w:rFonts w:ascii="Calibri" w:hAnsi="Calibri" w:cs="Calibri"/>
                <w:lang w:val="pl-PL"/>
              </w:rPr>
              <w:t xml:space="preserve"> ESOKJ</w:t>
            </w:r>
          </w:p>
        </w:tc>
      </w:tr>
      <w:tr w:rsidR="00FB14D7" w:rsidRPr="00547C43" w14:paraId="400B1B63" w14:textId="77777777" w:rsidTr="00FB14D7">
        <w:trPr>
          <w:trHeight w:val="25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DA97" w14:textId="77777777" w:rsidR="00FB14D7" w:rsidRPr="00547C43" w:rsidRDefault="00FB14D7" w:rsidP="00FB14D7">
            <w:pPr>
              <w:spacing w:after="0"/>
              <w:rPr>
                <w:lang w:val="pl-PL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8701" w14:textId="5CD13346" w:rsidR="00FB14D7" w:rsidRPr="000E3E66" w:rsidRDefault="00FB14D7" w:rsidP="00FB14D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hAnsi="Calibri" w:cs="Calibri"/>
                <w:lang w:val="pl-PL"/>
              </w:rPr>
            </w:pPr>
            <w:r w:rsidRPr="000E3E66">
              <w:rPr>
                <w:rFonts w:ascii="Calibri" w:hAnsi="Calibri" w:cs="Calibri"/>
                <w:lang w:val="pl-PL"/>
              </w:rPr>
              <w:t xml:space="preserve">Umiejętność analizy źródeł w języku niderlandzkim na poziomie </w:t>
            </w:r>
            <w:r w:rsidR="005974BA" w:rsidRPr="005974BA">
              <w:rPr>
                <w:rFonts w:ascii="Calibri" w:hAnsi="Calibri" w:cs="Calibri"/>
                <w:lang w:val="pl-PL"/>
              </w:rPr>
              <w:t>pierwszego roku magisterskiego</w:t>
            </w:r>
            <w:r w:rsidRPr="000E3E66">
              <w:rPr>
                <w:rFonts w:ascii="Calibri" w:hAnsi="Calibri" w:cs="Calibri"/>
                <w:lang w:val="pl-PL"/>
              </w:rPr>
              <w:t xml:space="preserve"> Filologii Niderlandzkiej</w:t>
            </w:r>
          </w:p>
        </w:tc>
      </w:tr>
      <w:tr w:rsidR="00FB14D7" w:rsidRPr="00547C43" w14:paraId="04B824B5" w14:textId="77777777" w:rsidTr="00FB14D7">
        <w:trPr>
          <w:trHeight w:val="25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9476" w14:textId="2764F3AB" w:rsidR="00FB14D7" w:rsidRPr="00547C43" w:rsidRDefault="00FB14D7" w:rsidP="00FB14D7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;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3F38" w14:textId="7B7BD689" w:rsidR="00FB14D7" w:rsidRPr="000E3E66" w:rsidRDefault="00AF6D73" w:rsidP="00FB14D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hAnsi="Calibri" w:cs="Calibri"/>
                <w:lang w:val="pl-PL"/>
              </w:rPr>
            </w:pPr>
            <w:r w:rsidRPr="000E3E66">
              <w:rPr>
                <w:rFonts w:ascii="Calibri" w:hAnsi="Calibri" w:cs="Calibri"/>
                <w:lang w:val="pl-PL"/>
              </w:rPr>
              <w:t>Umiejętność czytania źródeł w języku niderlandzkim ze zrozumieniem sporządzania akademickich prac pisemnych w języku niderlandzkim</w:t>
            </w:r>
          </w:p>
        </w:tc>
      </w:tr>
    </w:tbl>
    <w:p w14:paraId="52589402" w14:textId="77777777" w:rsidR="00673C07" w:rsidRPr="00547C43" w:rsidRDefault="00673C07" w:rsidP="00FB14D7">
      <w:pPr>
        <w:widowControl w:val="0"/>
        <w:spacing w:after="0" w:line="240" w:lineRule="auto"/>
        <w:rPr>
          <w:lang w:val="pl-PL"/>
        </w:rPr>
      </w:pPr>
    </w:p>
    <w:p w14:paraId="2B32E865" w14:textId="77777777" w:rsidR="00673C07" w:rsidRPr="00547C43" w:rsidRDefault="00B4443D">
      <w:pPr>
        <w:pStyle w:val="Odstavecseseznamem"/>
        <w:numPr>
          <w:ilvl w:val="0"/>
          <w:numId w:val="3"/>
        </w:numPr>
        <w:rPr>
          <w:b/>
          <w:bCs/>
          <w:lang w:val="pl-PL"/>
        </w:rPr>
      </w:pPr>
      <w:r w:rsidRPr="00547C43">
        <w:rPr>
          <w:b/>
          <w:bCs/>
          <w:lang w:val="pl-PL"/>
        </w:rPr>
        <w:t xml:space="preserve">Cele kształcenia dla przedmiotu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73C07" w:rsidRPr="00547C43" w14:paraId="3130C6E5" w14:textId="77777777" w:rsidTr="00FB14D7">
        <w:trPr>
          <w:trHeight w:val="21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3219" w14:textId="15C7E403" w:rsidR="00673C07" w:rsidRPr="00547C43" w:rsidRDefault="00B4443D" w:rsidP="00FB14D7">
            <w:pPr>
              <w:spacing w:after="0"/>
              <w:rPr>
                <w:lang w:val="pl-PL"/>
              </w:rPr>
            </w:pPr>
            <w:r w:rsidRPr="00547C43">
              <w:rPr>
                <w:lang w:val="pl-PL"/>
              </w:rPr>
              <w:t xml:space="preserve">C1 </w:t>
            </w:r>
            <w:r w:rsidR="00FB14D7" w:rsidRPr="001D5791">
              <w:rPr>
                <w:b/>
                <w:bCs/>
                <w:color w:val="auto"/>
                <w:lang w:val="pl-PL"/>
              </w:rPr>
              <w:t>Poziom docelowy języka niderlandzkiego: C</w:t>
            </w:r>
            <w:r w:rsidR="00AF6D73">
              <w:rPr>
                <w:b/>
                <w:bCs/>
                <w:color w:val="auto"/>
                <w:lang w:val="pl-PL"/>
              </w:rPr>
              <w:t>2</w:t>
            </w:r>
          </w:p>
        </w:tc>
      </w:tr>
      <w:tr w:rsidR="00673C07" w:rsidRPr="001226E5" w14:paraId="53ADC060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028E" w14:textId="1F009658" w:rsidR="00673C07" w:rsidRPr="001226E5" w:rsidRDefault="00B4443D">
            <w:pPr>
              <w:spacing w:after="0" w:line="240" w:lineRule="auto"/>
              <w:rPr>
                <w:lang w:val="pl-PL"/>
              </w:rPr>
            </w:pPr>
            <w:r w:rsidRPr="001226E5">
              <w:rPr>
                <w:lang w:val="pl-PL"/>
              </w:rPr>
              <w:t>C2</w:t>
            </w:r>
            <w:r w:rsidR="001226E5" w:rsidRPr="001226E5">
              <w:rPr>
                <w:lang w:val="pl-PL"/>
              </w:rPr>
              <w:t xml:space="preserve"> Doskonalenie umiejętności opracowywania stanu badań, prowadzenia kwerend bibliograficznych, stawania hipotez badawczych oraz ich weryfikowania</w:t>
            </w:r>
          </w:p>
        </w:tc>
      </w:tr>
      <w:tr w:rsidR="00673C07" w:rsidRPr="00547C43" w14:paraId="3A5CFBED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04F5" w14:textId="65474F6F" w:rsidR="00673C07" w:rsidRPr="00C966F0" w:rsidRDefault="00B4443D">
            <w:pPr>
              <w:spacing w:after="0" w:line="240" w:lineRule="auto"/>
              <w:rPr>
                <w:lang w:val="pl-PL"/>
              </w:rPr>
            </w:pPr>
            <w:r w:rsidRPr="00C966F0">
              <w:rPr>
                <w:lang w:val="pl-PL"/>
              </w:rPr>
              <w:t>C3</w:t>
            </w:r>
            <w:r w:rsidR="00C966F0" w:rsidRPr="00C966F0">
              <w:rPr>
                <w:lang w:val="pl-PL"/>
              </w:rPr>
              <w:t xml:space="preserve"> Doskonalenie umiejętności posługiwania się językiem niderlandzkim w mowie i piśmie, ze szczególnym uwzględnieniem umiej</w:t>
            </w:r>
            <w:r w:rsidR="00C966F0" w:rsidRPr="00C966F0">
              <w:rPr>
                <w:rFonts w:cstheme="minorHAnsi"/>
                <w:lang w:val="pl-PL"/>
              </w:rPr>
              <w:t>ę</w:t>
            </w:r>
            <w:r w:rsidR="00C966F0" w:rsidRPr="00C966F0">
              <w:rPr>
                <w:lang w:val="pl-PL"/>
              </w:rPr>
              <w:t>tności, wiedzy i kompetencji niezbędnych do sporządzenia pracy magisterskiej</w:t>
            </w:r>
          </w:p>
        </w:tc>
      </w:tr>
    </w:tbl>
    <w:p w14:paraId="67DD997A" w14:textId="77777777" w:rsidR="00673C07" w:rsidRPr="00547C43" w:rsidRDefault="00673C07">
      <w:pPr>
        <w:spacing w:after="0"/>
        <w:rPr>
          <w:lang w:val="pl-PL"/>
        </w:rPr>
      </w:pPr>
    </w:p>
    <w:p w14:paraId="3B55CBB1" w14:textId="77777777" w:rsidR="00673C07" w:rsidRPr="00547C43" w:rsidRDefault="00B4443D">
      <w:pPr>
        <w:pStyle w:val="Odstavecseseznamem"/>
        <w:numPr>
          <w:ilvl w:val="0"/>
          <w:numId w:val="4"/>
        </w:numPr>
        <w:rPr>
          <w:b/>
          <w:bCs/>
          <w:lang w:val="pl-PL"/>
        </w:rPr>
      </w:pPr>
      <w:r w:rsidRPr="00547C43">
        <w:rPr>
          <w:b/>
          <w:bCs/>
          <w:lang w:val="pl-PL"/>
        </w:rPr>
        <w:lastRenderedPageBreak/>
        <w:t>Efekty uczenia się dla przedmiotu wraz z odniesieniem do efektów kierunkowych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673C07" w:rsidRPr="00547C43" w14:paraId="4E87D5C9" w14:textId="77777777" w:rsidTr="000C7002">
        <w:trPr>
          <w:trHeight w:val="51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C2918" w14:textId="26693824" w:rsidR="00673C07" w:rsidRPr="00547C43" w:rsidRDefault="00B4443D" w:rsidP="000C7002">
            <w:pPr>
              <w:spacing w:after="0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168F1" w14:textId="77777777" w:rsidR="00673C07" w:rsidRPr="00547C43" w:rsidRDefault="00B4443D" w:rsidP="000C7002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3BC9E" w14:textId="77777777" w:rsidR="00673C07" w:rsidRPr="00547C43" w:rsidRDefault="00B4443D" w:rsidP="000C7002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Odniesienie do efektu kierunkowego</w:t>
            </w:r>
          </w:p>
        </w:tc>
      </w:tr>
      <w:tr w:rsidR="00673C07" w:rsidRPr="00547C43" w14:paraId="364A810D" w14:textId="77777777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586F" w14:textId="77777777" w:rsidR="00673C07" w:rsidRPr="00547C43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WIEDZA</w:t>
            </w:r>
          </w:p>
        </w:tc>
      </w:tr>
      <w:tr w:rsidR="00673C07" w:rsidRPr="00547C43" w14:paraId="662ABE74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AAAF" w14:textId="77777777" w:rsidR="00673C07" w:rsidRPr="00547C43" w:rsidRDefault="00B4443D" w:rsidP="00E269F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E90C" w14:textId="642ACAF1" w:rsidR="00673C07" w:rsidRPr="00547C43" w:rsidRDefault="00E269FD" w:rsidP="00E269FD">
            <w:pPr>
              <w:spacing w:after="0" w:line="240" w:lineRule="auto"/>
              <w:rPr>
                <w:lang w:val="pl-PL"/>
              </w:rPr>
            </w:pPr>
            <w:r w:rsidRPr="00E269FD">
              <w:rPr>
                <w:lang w:val="pl-PL"/>
              </w:rPr>
              <w:t>Student zna</w:t>
            </w:r>
            <w:r>
              <w:rPr>
                <w:lang w:val="pl-PL"/>
              </w:rPr>
              <w:t xml:space="preserve"> </w:t>
            </w:r>
            <w:r w:rsidRPr="00E269FD">
              <w:rPr>
                <w:lang w:val="pl-PL"/>
              </w:rPr>
              <w:t xml:space="preserve">główną l literaturę dotyczącą wybranego tematu </w:t>
            </w:r>
            <w:r w:rsidR="008973CA">
              <w:rPr>
                <w:lang w:val="pl-PL"/>
              </w:rPr>
              <w:t>z literaturoznawstwa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334B" w14:textId="73D17A1F" w:rsidR="00673C07" w:rsidRPr="00547C43" w:rsidRDefault="00E269FD" w:rsidP="00E269FD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K_W01, K_W03, K</w:t>
            </w:r>
            <w:r w:rsidR="00F40B51">
              <w:rPr>
                <w:lang w:val="pl-PL"/>
              </w:rPr>
              <w:t>_</w:t>
            </w:r>
            <w:r>
              <w:rPr>
                <w:lang w:val="pl-PL"/>
              </w:rPr>
              <w:t>W05</w:t>
            </w:r>
          </w:p>
        </w:tc>
      </w:tr>
      <w:tr w:rsidR="00673C07" w:rsidRPr="00547C43" w14:paraId="3069D664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62CD" w14:textId="77777777" w:rsidR="00673C07" w:rsidRPr="00547C43" w:rsidRDefault="00B4443D" w:rsidP="00E269F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1335" w14:textId="3E531F90" w:rsidR="00673C07" w:rsidRPr="00547C43" w:rsidRDefault="00E269FD" w:rsidP="00E269FD">
            <w:pPr>
              <w:spacing w:after="0"/>
              <w:rPr>
                <w:lang w:val="pl-PL"/>
              </w:rPr>
            </w:pPr>
            <w:r w:rsidRPr="00E269FD">
              <w:rPr>
                <w:lang w:val="pl-PL"/>
              </w:rPr>
              <w:t xml:space="preserve">Student ma orientację w problematyce wybranego tematu </w:t>
            </w:r>
            <w:r w:rsidR="008973CA">
              <w:rPr>
                <w:lang w:val="pl-PL"/>
              </w:rPr>
              <w:t>z literaturoznawstwa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D60F" w14:textId="59BAE5B2" w:rsidR="00673C07" w:rsidRPr="00547C43" w:rsidRDefault="003D498B" w:rsidP="00E269FD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K_W02, K_W04</w:t>
            </w:r>
          </w:p>
        </w:tc>
      </w:tr>
      <w:tr w:rsidR="00673C07" w:rsidRPr="00547C43" w14:paraId="718E2CC4" w14:textId="77777777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79A3" w14:textId="77777777" w:rsidR="00673C07" w:rsidRPr="00547C43" w:rsidRDefault="00B4443D" w:rsidP="00E269FD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UMIEJĘTNOŚCI</w:t>
            </w:r>
          </w:p>
        </w:tc>
      </w:tr>
      <w:tr w:rsidR="00673C07" w:rsidRPr="00547C43" w14:paraId="7CC10C80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5123" w14:textId="77777777" w:rsidR="00673C07" w:rsidRPr="00547C43" w:rsidRDefault="00B4443D" w:rsidP="00E269F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A852" w14:textId="630DC8E0" w:rsidR="00673C07" w:rsidRPr="00547C43" w:rsidRDefault="00B4443D" w:rsidP="00E269F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Student</w:t>
            </w:r>
            <w:r w:rsidR="00E269FD" w:rsidRPr="00E269FD">
              <w:rPr>
                <w:lang w:val="pl-PL"/>
              </w:rPr>
              <w:t xml:space="preserve"> potrafi wybrać interesujący go temat </w:t>
            </w:r>
            <w:r w:rsidR="008973CA">
              <w:rPr>
                <w:lang w:val="pl-PL"/>
              </w:rPr>
              <w:t xml:space="preserve">z literaturoznawstwa </w:t>
            </w:r>
            <w:r w:rsidR="00E269FD" w:rsidRPr="00E269FD">
              <w:rPr>
                <w:lang w:val="pl-PL"/>
              </w:rPr>
              <w:t>i go studiować.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2E54" w14:textId="1DCAAE2D" w:rsidR="00673C07" w:rsidRPr="00547C43" w:rsidRDefault="003D498B" w:rsidP="00E269FD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K_U02</w:t>
            </w:r>
            <w:r w:rsidR="00525B3D">
              <w:rPr>
                <w:lang w:val="pl-PL"/>
              </w:rPr>
              <w:t>, K_U05</w:t>
            </w:r>
          </w:p>
        </w:tc>
      </w:tr>
      <w:tr w:rsidR="00673C07" w:rsidRPr="00547C43" w14:paraId="30D76794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8F5A" w14:textId="77777777" w:rsidR="00673C07" w:rsidRPr="00547C43" w:rsidRDefault="00B4443D" w:rsidP="00E269F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251F" w14:textId="6D96414B" w:rsidR="00673C07" w:rsidRPr="00547C43" w:rsidRDefault="00E269FD" w:rsidP="00E269FD">
            <w:pPr>
              <w:spacing w:after="0"/>
              <w:rPr>
                <w:lang w:val="pl-PL"/>
              </w:rPr>
            </w:pPr>
            <w:r w:rsidRPr="00E269FD">
              <w:rPr>
                <w:lang w:val="pl-PL"/>
              </w:rPr>
              <w:t>Student potrafi w sposób przejrzysty przedstawić stan swoich badań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DD4C" w14:textId="1000EEEE" w:rsidR="00673C07" w:rsidRPr="00547C43" w:rsidRDefault="003D498B" w:rsidP="00E269FD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K_U03</w:t>
            </w:r>
            <w:r w:rsidR="00525B3D">
              <w:rPr>
                <w:lang w:val="pl-PL"/>
              </w:rPr>
              <w:t>, K_U04, K_U09</w:t>
            </w:r>
          </w:p>
        </w:tc>
      </w:tr>
      <w:tr w:rsidR="00AF6D73" w:rsidRPr="00547C43" w14:paraId="02BCA57A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5E1B" w14:textId="686233D8" w:rsidR="00AF6D73" w:rsidRPr="00547C43" w:rsidRDefault="00AF6D73" w:rsidP="00E269FD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03EE" w14:textId="4BE3960B" w:rsidR="00AF6D73" w:rsidRPr="00E269FD" w:rsidRDefault="00AF6D73" w:rsidP="00E269FD">
            <w:pPr>
              <w:spacing w:after="0"/>
              <w:rPr>
                <w:lang w:val="pl-PL"/>
              </w:rPr>
            </w:pPr>
            <w:r w:rsidRPr="00AF6D73">
              <w:rPr>
                <w:lang w:val="pl-PL"/>
              </w:rPr>
              <w:t>Student potrafi samodzielnie napisać pracę magisterską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9E4C" w14:textId="5345F6CF" w:rsidR="00AF6D73" w:rsidRDefault="00AF6D73" w:rsidP="00E269FD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K_U11</w:t>
            </w:r>
          </w:p>
        </w:tc>
      </w:tr>
      <w:tr w:rsidR="00673C07" w:rsidRPr="00547C43" w14:paraId="767659D6" w14:textId="77777777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3403" w14:textId="77777777" w:rsidR="00673C07" w:rsidRPr="00547C43" w:rsidRDefault="00B4443D" w:rsidP="00E269FD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KOMPETENCJE SPOŁECZNE</w:t>
            </w:r>
          </w:p>
        </w:tc>
      </w:tr>
      <w:tr w:rsidR="00673C07" w:rsidRPr="00547C43" w14:paraId="5DE01491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6599" w14:textId="77777777" w:rsidR="00673C07" w:rsidRPr="00547C43" w:rsidRDefault="00B4443D" w:rsidP="00E269F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65FC" w14:textId="22E0336F" w:rsidR="00673C07" w:rsidRPr="00547C43" w:rsidRDefault="00525B3D" w:rsidP="00E269FD">
            <w:pPr>
              <w:spacing w:after="0" w:line="240" w:lineRule="auto"/>
              <w:rPr>
                <w:lang w:val="pl-PL"/>
              </w:rPr>
            </w:pPr>
            <w:r w:rsidRPr="00525B3D">
              <w:rPr>
                <w:lang w:val="pl-PL"/>
              </w:rPr>
              <w:t>Student angażuje się i krytycznie ocenia temat swoich badań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78B8" w14:textId="38085C6B" w:rsidR="00673C07" w:rsidRPr="00547C43" w:rsidRDefault="00525B3D" w:rsidP="00E269FD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K_K01</w:t>
            </w:r>
          </w:p>
        </w:tc>
      </w:tr>
      <w:tr w:rsidR="00673C07" w:rsidRPr="00547C43" w14:paraId="3BFEF4BE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E3E7" w14:textId="77777777" w:rsidR="00673C07" w:rsidRPr="00547C43" w:rsidRDefault="00B4443D" w:rsidP="00E269F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FDF8" w14:textId="7F99CA72" w:rsidR="00673C07" w:rsidRPr="00547C43" w:rsidRDefault="00525B3D" w:rsidP="00E269FD">
            <w:pPr>
              <w:spacing w:after="0"/>
              <w:rPr>
                <w:lang w:val="pl-PL"/>
              </w:rPr>
            </w:pPr>
            <w:r w:rsidRPr="00525B3D">
              <w:rPr>
                <w:lang w:val="pl-PL"/>
              </w:rPr>
              <w:t>Student jest gotów zakomunikować innym stan swoich badań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E00B" w14:textId="2BF4FD87" w:rsidR="00673C07" w:rsidRPr="00547C43" w:rsidRDefault="00F40B51" w:rsidP="00E269FD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</w:t>
            </w:r>
            <w:r w:rsidR="00525B3D">
              <w:rPr>
                <w:lang w:val="pl-PL"/>
              </w:rPr>
              <w:t>_K03</w:t>
            </w:r>
          </w:p>
        </w:tc>
      </w:tr>
    </w:tbl>
    <w:p w14:paraId="01A69922" w14:textId="77777777" w:rsidR="00673C07" w:rsidRPr="00547C43" w:rsidRDefault="00673C07">
      <w:pPr>
        <w:pStyle w:val="Odstavecseseznamem"/>
        <w:ind w:left="1080"/>
        <w:rPr>
          <w:b/>
          <w:bCs/>
          <w:lang w:val="pl-PL"/>
        </w:rPr>
      </w:pPr>
    </w:p>
    <w:p w14:paraId="6F4D59C8" w14:textId="77777777" w:rsidR="00673C07" w:rsidRPr="00547C43" w:rsidRDefault="00B4443D">
      <w:pPr>
        <w:pStyle w:val="Odstavecseseznamem"/>
        <w:numPr>
          <w:ilvl w:val="0"/>
          <w:numId w:val="7"/>
        </w:numPr>
        <w:rPr>
          <w:b/>
          <w:bCs/>
          <w:lang w:val="pl-PL"/>
        </w:rPr>
      </w:pPr>
      <w:r w:rsidRPr="00547C43">
        <w:rPr>
          <w:b/>
          <w:bCs/>
          <w:lang w:val="pl-PL"/>
        </w:rPr>
        <w:t>Opis przedmiotu/ treści programowe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A6251" w:rsidRPr="00547C43" w14:paraId="506DBF49" w14:textId="77777777" w:rsidTr="00AF6D73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1CEE" w14:textId="0A653191" w:rsidR="00AA6251" w:rsidRPr="00AF6D73" w:rsidRDefault="00AA6251" w:rsidP="00525B3D">
            <w:pPr>
              <w:spacing w:after="0"/>
              <w:rPr>
                <w:rFonts w:cstheme="minorHAnsi"/>
                <w:bCs/>
                <w:lang w:val="pl-PL"/>
              </w:rPr>
            </w:pPr>
            <w:r w:rsidRPr="00AF6D73">
              <w:rPr>
                <w:rFonts w:cstheme="minorHAnsi"/>
                <w:b/>
                <w:lang w:val="pl-PL"/>
              </w:rPr>
              <w:t>Następujące tematy omawiane są w trakcie semestru letniego:</w:t>
            </w:r>
          </w:p>
        </w:tc>
      </w:tr>
      <w:tr w:rsidR="00AA6251" w:rsidRPr="003F2D8B" w14:paraId="227EC728" w14:textId="77777777" w:rsidTr="00AF6D73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D158" w14:textId="7163E615" w:rsidR="00AA6251" w:rsidRPr="003F2D8B" w:rsidRDefault="00AA6251" w:rsidP="00525B3D">
            <w:pPr>
              <w:spacing w:after="0"/>
              <w:rPr>
                <w:rFonts w:cstheme="minorHAnsi"/>
                <w:bCs/>
                <w:lang w:val="pl-PL"/>
              </w:rPr>
            </w:pPr>
            <w:r w:rsidRPr="003F2D8B">
              <w:rPr>
                <w:rFonts w:cstheme="minorHAnsi"/>
                <w:bCs/>
                <w:lang w:val="pl-PL"/>
              </w:rPr>
              <w:t>1-</w:t>
            </w:r>
            <w:r w:rsidR="003F2D8B" w:rsidRPr="003F2D8B">
              <w:rPr>
                <w:rFonts w:cstheme="minorHAnsi"/>
                <w:bCs/>
                <w:lang w:val="pl-PL"/>
              </w:rPr>
              <w:t xml:space="preserve">2 </w:t>
            </w:r>
            <w:r w:rsidR="003F2D8B" w:rsidRPr="003F2D8B">
              <w:rPr>
                <w:bCs/>
                <w:lang w:val="pl-PL"/>
              </w:rPr>
              <w:t>Wprowadzenie do zajęć. Omówienie harmonogramu pracy w IV semestrze. Dyskusja nt. planów badawczych</w:t>
            </w:r>
          </w:p>
        </w:tc>
      </w:tr>
      <w:tr w:rsidR="00AA6251" w:rsidRPr="00547C43" w14:paraId="70146C53" w14:textId="77777777" w:rsidTr="00AF6D73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FBD9" w14:textId="4D7F70B9" w:rsidR="00AA6251" w:rsidRPr="00AF6D73" w:rsidRDefault="003F2D8B" w:rsidP="00525B3D">
            <w:pPr>
              <w:spacing w:after="0"/>
              <w:rPr>
                <w:rFonts w:cstheme="minorHAnsi"/>
                <w:bCs/>
                <w:lang w:val="pl-PL"/>
              </w:rPr>
            </w:pPr>
            <w:r>
              <w:rPr>
                <w:rFonts w:cstheme="minorHAnsi"/>
                <w:bCs/>
                <w:lang w:val="pl-PL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2D8B">
              <w:rPr>
                <w:bCs/>
                <w:lang w:val="pl-PL"/>
              </w:rPr>
              <w:t>Ustalenie zagadnień i harmonogramu prezentacji w IV semestrze</w:t>
            </w:r>
          </w:p>
        </w:tc>
      </w:tr>
      <w:tr w:rsidR="00AA6251" w:rsidRPr="00547C43" w14:paraId="59AD0497" w14:textId="77777777" w:rsidTr="00AF6D73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E4FA" w14:textId="3C65A729" w:rsidR="00AA6251" w:rsidRPr="003F2D8B" w:rsidRDefault="003F2D8B" w:rsidP="00525B3D">
            <w:pPr>
              <w:spacing w:after="0"/>
              <w:rPr>
                <w:rFonts w:cstheme="minorHAnsi"/>
                <w:bCs/>
                <w:lang w:val="pl-PL"/>
              </w:rPr>
            </w:pPr>
            <w:r w:rsidRPr="003F2D8B">
              <w:rPr>
                <w:rFonts w:cstheme="minorHAnsi"/>
                <w:bCs/>
                <w:lang w:val="pl-PL"/>
              </w:rPr>
              <w:t>4-14</w:t>
            </w:r>
            <w:r w:rsidR="00F40B51" w:rsidRPr="003F2D8B">
              <w:rPr>
                <w:rFonts w:cstheme="minorHAnsi"/>
                <w:bCs/>
                <w:lang w:val="pl-PL"/>
              </w:rPr>
              <w:t xml:space="preserve"> </w:t>
            </w:r>
            <w:r w:rsidRPr="003F2D8B">
              <w:rPr>
                <w:bCs/>
                <w:lang w:val="pl-PL"/>
              </w:rPr>
              <w:t>Prezentacje indywidualne studentów dotyczące postępu prowadzonych przez nich badań. Dyskusja na temat wybranych tekstów naukowych związanych z tematyką prac dyplomowych</w:t>
            </w:r>
          </w:p>
        </w:tc>
      </w:tr>
      <w:tr w:rsidR="00AA6251" w:rsidRPr="003F2D8B" w14:paraId="790D0AAA" w14:textId="77777777" w:rsidTr="00AF6D73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19F1" w14:textId="61758736" w:rsidR="00AA6251" w:rsidRPr="003F2D8B" w:rsidRDefault="00AA6251" w:rsidP="00525B3D">
            <w:pPr>
              <w:spacing w:after="0"/>
              <w:rPr>
                <w:rFonts w:cstheme="minorHAnsi"/>
                <w:bCs/>
                <w:lang w:val="pl-PL"/>
              </w:rPr>
            </w:pPr>
            <w:r w:rsidRPr="003F2D8B">
              <w:rPr>
                <w:rFonts w:cstheme="minorHAnsi"/>
                <w:bCs/>
                <w:lang w:val="pl-PL"/>
              </w:rPr>
              <w:t>15</w:t>
            </w:r>
            <w:r w:rsidR="00F40B51" w:rsidRPr="003F2D8B">
              <w:rPr>
                <w:rFonts w:cstheme="minorHAnsi"/>
                <w:bCs/>
                <w:lang w:val="pl-PL"/>
              </w:rPr>
              <w:t xml:space="preserve"> </w:t>
            </w:r>
            <w:r w:rsidR="003F2D8B" w:rsidRPr="003F2D8B">
              <w:rPr>
                <w:bCs/>
                <w:lang w:val="pl-PL"/>
              </w:rPr>
              <w:t>Podsumowanie całościowych wyników badań oraz dyskusja nt. przedstawionych na piśmie części pracy dyplomowej pod kątem merytorycznym i lingwistyczno-edytorskim</w:t>
            </w:r>
            <w:r w:rsidR="00F40B51" w:rsidRPr="003F2D8B">
              <w:rPr>
                <w:rFonts w:cstheme="minorHAnsi"/>
                <w:bCs/>
                <w:lang w:val="pl-PL"/>
              </w:rPr>
              <w:t xml:space="preserve">. </w:t>
            </w:r>
          </w:p>
        </w:tc>
      </w:tr>
    </w:tbl>
    <w:p w14:paraId="6C424640" w14:textId="77777777" w:rsidR="00673C07" w:rsidRPr="00547C43" w:rsidRDefault="00673C07">
      <w:pPr>
        <w:rPr>
          <w:b/>
          <w:bCs/>
          <w:lang w:val="pl-PL"/>
        </w:rPr>
      </w:pPr>
    </w:p>
    <w:p w14:paraId="458DF74B" w14:textId="77777777" w:rsidR="00673C07" w:rsidRPr="00547C43" w:rsidRDefault="00B4443D">
      <w:pPr>
        <w:pStyle w:val="Odstavecseseznamem"/>
        <w:numPr>
          <w:ilvl w:val="0"/>
          <w:numId w:val="8"/>
        </w:numPr>
        <w:rPr>
          <w:b/>
          <w:bCs/>
          <w:lang w:val="pl-PL"/>
        </w:rPr>
      </w:pPr>
      <w:r w:rsidRPr="00547C43">
        <w:rPr>
          <w:b/>
          <w:bCs/>
          <w:lang w:val="pl-PL"/>
        </w:rPr>
        <w:t xml:space="preserve">Metody realizacji i weryfikacji efektów uczenia się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673C07" w:rsidRPr="00547C43" w14:paraId="7F9AC1F2" w14:textId="77777777" w:rsidTr="00F40B51">
        <w:trPr>
          <w:trHeight w:val="37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F7B3" w14:textId="77777777" w:rsidR="00673C07" w:rsidRPr="00547C43" w:rsidRDefault="00B4443D" w:rsidP="00F40B51">
            <w:pPr>
              <w:spacing w:after="0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673DA" w14:textId="77777777" w:rsidR="00673C07" w:rsidRPr="00547C43" w:rsidRDefault="00B4443D" w:rsidP="00F40B51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Metody dydaktyczne</w:t>
            </w:r>
          </w:p>
          <w:p w14:paraId="1C7F2ED6" w14:textId="31EAA9A7" w:rsidR="00673C07" w:rsidRPr="00547C43" w:rsidRDefault="00B4443D" w:rsidP="00F40B51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i/>
                <w:iCs/>
                <w:sz w:val="18"/>
                <w:szCs w:val="18"/>
                <w:lang w:val="pl-PL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9332" w14:textId="77777777" w:rsidR="00673C07" w:rsidRPr="00547C43" w:rsidRDefault="00B4443D" w:rsidP="00F40B51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Metody weryfikacji</w:t>
            </w:r>
          </w:p>
          <w:p w14:paraId="22CE00DB" w14:textId="127B4369" w:rsidR="00673C07" w:rsidRPr="00547C43" w:rsidRDefault="00B4443D" w:rsidP="00F40B51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i/>
                <w:iCs/>
                <w:sz w:val="18"/>
                <w:szCs w:val="18"/>
                <w:lang w:val="pl-PL"/>
              </w:rPr>
              <w:t>(lista wyboru)</w:t>
            </w:r>
            <w:r w:rsidRPr="00547C43">
              <w:rPr>
                <w:i/>
                <w:iCs/>
                <w:color w:val="F79646"/>
                <w:sz w:val="18"/>
                <w:szCs w:val="18"/>
                <w:lang w:val="pl-PL"/>
              </w:rPr>
              <w:t>?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3A494" w14:textId="77777777" w:rsidR="00673C07" w:rsidRPr="00547C43" w:rsidRDefault="00B4443D" w:rsidP="00F40B51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Sposoby dokumentacji</w:t>
            </w:r>
          </w:p>
          <w:p w14:paraId="05DCB866" w14:textId="56801D01" w:rsidR="00673C07" w:rsidRPr="00547C43" w:rsidRDefault="00B4443D" w:rsidP="00F40B51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i/>
                <w:iCs/>
                <w:sz w:val="18"/>
                <w:szCs w:val="18"/>
                <w:lang w:val="pl-PL"/>
              </w:rPr>
              <w:t>(lista wyboru)</w:t>
            </w:r>
          </w:p>
        </w:tc>
      </w:tr>
      <w:tr w:rsidR="00673C07" w:rsidRPr="00547C43" w14:paraId="3A8F3EEC" w14:textId="7777777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5726" w14:textId="77777777" w:rsidR="00673C07" w:rsidRPr="00547C43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WIEDZA</w:t>
            </w:r>
          </w:p>
        </w:tc>
      </w:tr>
      <w:tr w:rsidR="00673C07" w:rsidRPr="00547C43" w14:paraId="05776CD2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AFCA" w14:textId="77777777" w:rsidR="00673C07" w:rsidRPr="00547C43" w:rsidRDefault="00B4443D" w:rsidP="00F40B51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lastRenderedPageBreak/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D99DF" w14:textId="653517C9" w:rsidR="00673C07" w:rsidRPr="00547C43" w:rsidRDefault="00F40B51" w:rsidP="00F40B51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D06A" w14:textId="59C8B385" w:rsidR="00673C07" w:rsidRPr="00547C43" w:rsidRDefault="002A7D38" w:rsidP="00F40B51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222A" w14:textId="5DEB3E13" w:rsidR="00673C07" w:rsidRPr="002A7D38" w:rsidRDefault="002A7D38" w:rsidP="00F40B51">
            <w:pPr>
              <w:spacing w:after="0"/>
              <w:rPr>
                <w:lang w:val="pl-PL"/>
              </w:rPr>
            </w:pPr>
            <w:r w:rsidRPr="002A7D38">
              <w:rPr>
                <w:rFonts w:eastAsia="Times New Roman" w:cs="Times New Roman"/>
                <w:lang w:val="pl-PL" w:eastAsia="pl-PL"/>
              </w:rPr>
              <w:t>Oceniony tekst pracy pisemnej</w:t>
            </w:r>
          </w:p>
        </w:tc>
      </w:tr>
      <w:tr w:rsidR="00673C07" w:rsidRPr="00547C43" w14:paraId="5BBB7C42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6A50" w14:textId="77777777" w:rsidR="00673C07" w:rsidRPr="00547C43" w:rsidRDefault="00B4443D" w:rsidP="00F40B51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577B" w14:textId="3252043A" w:rsidR="00673C07" w:rsidRPr="00547C43" w:rsidRDefault="00F40B51" w:rsidP="00F40B51">
            <w:pPr>
              <w:spacing w:after="0"/>
              <w:rPr>
                <w:lang w:val="pl-PL"/>
              </w:rPr>
            </w:pPr>
            <w:r w:rsidRPr="00F40B51">
              <w:rPr>
                <w:rFonts w:eastAsia="Times New Roman" w:cs="Times New Roman"/>
                <w:lang w:val="pl-PL" w:eastAsia="pl-PL"/>
              </w:rPr>
              <w:t>Praca badawcza pod kierunkiem (praca seminaryjna)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CA0C" w14:textId="4017340C" w:rsidR="00673C07" w:rsidRPr="00547C43" w:rsidRDefault="002A7D38" w:rsidP="00F40B51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0953" w14:textId="369D97DF" w:rsidR="00673C07" w:rsidRPr="002A7D38" w:rsidRDefault="002A7D38" w:rsidP="00F40B51">
            <w:pPr>
              <w:spacing w:after="0"/>
              <w:rPr>
                <w:lang w:val="pl-PL"/>
              </w:rPr>
            </w:pPr>
            <w:r w:rsidRPr="002A7D38">
              <w:rPr>
                <w:rFonts w:eastAsia="Times New Roman" w:cs="Times New Roman"/>
                <w:lang w:val="pl-PL" w:eastAsia="pl-PL"/>
              </w:rPr>
              <w:t>Oceniony tekst pracy pisemnej</w:t>
            </w:r>
          </w:p>
        </w:tc>
      </w:tr>
      <w:tr w:rsidR="00673C07" w:rsidRPr="00547C43" w14:paraId="21246B78" w14:textId="7777777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4B871" w14:textId="77777777" w:rsidR="00673C07" w:rsidRPr="00547C43" w:rsidRDefault="00B4443D" w:rsidP="00F40B51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UMIEJĘTNOŚCI</w:t>
            </w:r>
          </w:p>
        </w:tc>
      </w:tr>
      <w:tr w:rsidR="00673C07" w:rsidRPr="00547C43" w14:paraId="6F0D251C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AFB5" w14:textId="77777777" w:rsidR="00673C07" w:rsidRPr="00547C43" w:rsidRDefault="00B4443D" w:rsidP="00F40B51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642B" w14:textId="3C21B4E3" w:rsidR="00673C07" w:rsidRPr="00547C43" w:rsidRDefault="002A7D38" w:rsidP="00F40B51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Rozmowa sokratyczna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AAA9" w14:textId="4B64814E" w:rsidR="00673C07" w:rsidRPr="00547C43" w:rsidRDefault="002A7D38" w:rsidP="00F40B51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003F" w14:textId="3B9FAD01" w:rsidR="00673C07" w:rsidRPr="00547C43" w:rsidRDefault="002A7D38" w:rsidP="00F40B51">
            <w:pPr>
              <w:spacing w:after="0"/>
              <w:rPr>
                <w:lang w:val="pl-PL"/>
              </w:rPr>
            </w:pPr>
            <w:r w:rsidRPr="002A7D38">
              <w:rPr>
                <w:rFonts w:eastAsia="Times New Roman" w:cs="Times New Roman"/>
                <w:lang w:val="pl-PL" w:eastAsia="pl-PL"/>
              </w:rPr>
              <w:t>Oceniony tekst pracy pisemnej</w:t>
            </w:r>
          </w:p>
        </w:tc>
      </w:tr>
      <w:tr w:rsidR="00673C07" w:rsidRPr="00547C43" w14:paraId="7B7547E8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9429" w14:textId="77777777" w:rsidR="00673C07" w:rsidRPr="00547C43" w:rsidRDefault="00B4443D" w:rsidP="00F40B51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E5CC" w14:textId="5CEC1CCC" w:rsidR="00673C07" w:rsidRPr="00547C43" w:rsidRDefault="00F40B51" w:rsidP="00F40B51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Analiza tekstów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BB72" w14:textId="70B7DD54" w:rsidR="00673C07" w:rsidRPr="00547C43" w:rsidRDefault="00F40B51" w:rsidP="00F40B51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Prezentacja przez studenta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D377" w14:textId="3E554721" w:rsidR="00673C07" w:rsidRPr="00547C43" w:rsidRDefault="002A7D38" w:rsidP="00F40B51">
            <w:pPr>
              <w:spacing w:after="0"/>
              <w:rPr>
                <w:lang w:val="pl-PL"/>
              </w:rPr>
            </w:pPr>
            <w:r w:rsidRPr="002A7D38">
              <w:rPr>
                <w:lang w:val="pl-PL"/>
              </w:rPr>
              <w:t>Plik z prezentacją</w:t>
            </w:r>
          </w:p>
        </w:tc>
      </w:tr>
      <w:tr w:rsidR="003F2D8B" w:rsidRPr="00547C43" w14:paraId="37CB312B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D178" w14:textId="43044D20" w:rsidR="003F2D8B" w:rsidRPr="00547C43" w:rsidRDefault="003F2D8B" w:rsidP="00F40B5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BD0B" w14:textId="70DABBBF" w:rsidR="003F2D8B" w:rsidRDefault="003F2D8B" w:rsidP="00F40B51">
            <w:pPr>
              <w:spacing w:after="0"/>
              <w:rPr>
                <w:lang w:val="pl-PL"/>
              </w:rPr>
            </w:pPr>
            <w:r w:rsidRPr="00F40B51">
              <w:rPr>
                <w:rFonts w:eastAsia="Times New Roman" w:cs="Times New Roman"/>
                <w:lang w:val="pl-PL" w:eastAsia="pl-PL"/>
              </w:rPr>
              <w:t xml:space="preserve">Praca badawcza pod kierunkiem (praca </w:t>
            </w:r>
            <w:r>
              <w:rPr>
                <w:rFonts w:eastAsia="Times New Roman" w:cs="Times New Roman"/>
                <w:lang w:val="pl-PL" w:eastAsia="pl-PL"/>
              </w:rPr>
              <w:t>dyplomowa</w:t>
            </w:r>
            <w:r w:rsidRPr="00F40B51">
              <w:rPr>
                <w:rFonts w:eastAsia="Times New Roman" w:cs="Times New Roman"/>
                <w:lang w:val="pl-PL" w:eastAsia="pl-PL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F74F" w14:textId="42BC609A" w:rsidR="003F2D8B" w:rsidRDefault="003F2D8B" w:rsidP="00F40B51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60E6" w14:textId="7D226075" w:rsidR="003F2D8B" w:rsidRPr="002A7D38" w:rsidRDefault="003F2D8B" w:rsidP="00F40B51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Praca dyplomowa</w:t>
            </w:r>
          </w:p>
        </w:tc>
      </w:tr>
      <w:tr w:rsidR="00673C07" w:rsidRPr="00547C43" w14:paraId="78F36365" w14:textId="7777777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00A2E" w14:textId="77777777" w:rsidR="00673C07" w:rsidRPr="00547C43" w:rsidRDefault="00B4443D" w:rsidP="00F40B51">
            <w:pPr>
              <w:spacing w:after="0" w:line="240" w:lineRule="auto"/>
              <w:jc w:val="center"/>
              <w:rPr>
                <w:lang w:val="pl-PL"/>
              </w:rPr>
            </w:pPr>
            <w:r w:rsidRPr="00547C43">
              <w:rPr>
                <w:lang w:val="pl-PL"/>
              </w:rPr>
              <w:t>KOMPETENCJE SPOŁECZNE</w:t>
            </w:r>
          </w:p>
        </w:tc>
      </w:tr>
      <w:tr w:rsidR="00DE5FE4" w:rsidRPr="00547C43" w14:paraId="3D97D1FC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0DFB" w14:textId="77777777" w:rsidR="00DE5FE4" w:rsidRPr="00547C43" w:rsidRDefault="00DE5FE4" w:rsidP="00DE5FE4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2C6E" w14:textId="6D857568" w:rsidR="00DE5FE4" w:rsidRPr="00547C43" w:rsidRDefault="00DE5FE4" w:rsidP="00DE5FE4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2E10" w14:textId="416C494B" w:rsidR="00DE5FE4" w:rsidRPr="00547C43" w:rsidRDefault="00DE5FE4" w:rsidP="00DE5FE4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D4D5" w14:textId="72448D19" w:rsidR="00DE5FE4" w:rsidRPr="00547C43" w:rsidRDefault="00DE5FE4" w:rsidP="00DE5FE4">
            <w:pPr>
              <w:spacing w:after="0"/>
              <w:rPr>
                <w:lang w:val="pl-PL"/>
              </w:rPr>
            </w:pPr>
            <w:r w:rsidRPr="002A7D38">
              <w:rPr>
                <w:rFonts w:eastAsia="Times New Roman" w:cs="Times New Roman"/>
                <w:lang w:val="pl-PL" w:eastAsia="pl-PL"/>
              </w:rPr>
              <w:t>Oceniony tekst pracy pisemnej</w:t>
            </w:r>
          </w:p>
        </w:tc>
      </w:tr>
      <w:tr w:rsidR="00DE5FE4" w:rsidRPr="00547C43" w14:paraId="6D72F1E6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8BE3" w14:textId="77777777" w:rsidR="00DE5FE4" w:rsidRPr="00547C43" w:rsidRDefault="00DE5FE4" w:rsidP="00DE5FE4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470C" w14:textId="38793C8F" w:rsidR="00DE5FE4" w:rsidRPr="00547C43" w:rsidRDefault="00DE5FE4" w:rsidP="00DE5FE4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Analiza tekstów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916C" w14:textId="7C4A63E7" w:rsidR="00DE5FE4" w:rsidRPr="00547C43" w:rsidRDefault="00DE5FE4" w:rsidP="00DE5FE4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Prezentacja przez studenta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8B98" w14:textId="4CE79C8A" w:rsidR="00DE5FE4" w:rsidRPr="00547C43" w:rsidRDefault="00DE5FE4" w:rsidP="00DE5FE4">
            <w:pPr>
              <w:spacing w:after="0"/>
              <w:rPr>
                <w:lang w:val="pl-PL"/>
              </w:rPr>
            </w:pPr>
            <w:r w:rsidRPr="002A7D38">
              <w:rPr>
                <w:lang w:val="pl-PL"/>
              </w:rPr>
              <w:t>Plik z prezentacją</w:t>
            </w:r>
          </w:p>
        </w:tc>
      </w:tr>
    </w:tbl>
    <w:p w14:paraId="437BB430" w14:textId="77777777" w:rsidR="00673C07" w:rsidRPr="00547C43" w:rsidRDefault="00673C07">
      <w:pPr>
        <w:pStyle w:val="Odstavecseseznamem"/>
        <w:ind w:left="1080"/>
        <w:rPr>
          <w:b/>
          <w:bCs/>
          <w:lang w:val="pl-PL"/>
        </w:rPr>
      </w:pPr>
    </w:p>
    <w:p w14:paraId="7BBC659C" w14:textId="7EF3AF30" w:rsidR="00673C07" w:rsidRPr="002A7D38" w:rsidRDefault="00B4443D">
      <w:pPr>
        <w:pStyle w:val="Odstavecseseznamem"/>
        <w:numPr>
          <w:ilvl w:val="0"/>
          <w:numId w:val="9"/>
        </w:numPr>
        <w:rPr>
          <w:b/>
          <w:bCs/>
          <w:lang w:val="pl-PL"/>
        </w:rPr>
      </w:pPr>
      <w:r w:rsidRPr="002A7D38">
        <w:rPr>
          <w:b/>
          <w:bCs/>
          <w:lang w:val="pl-PL"/>
        </w:rPr>
        <w:t>Kryteria oceny</w:t>
      </w:r>
    </w:p>
    <w:p w14:paraId="44B028F6" w14:textId="790EFC83" w:rsidR="002A7D38" w:rsidRPr="002A7D38" w:rsidRDefault="002A7D38" w:rsidP="002A7D38">
      <w:pPr>
        <w:rPr>
          <w:bCs/>
          <w:color w:val="FF0000"/>
          <w:lang w:val="pl-PL"/>
        </w:rPr>
      </w:pPr>
      <w:r w:rsidRPr="002A7D38">
        <w:rPr>
          <w:b/>
          <w:u w:val="single"/>
          <w:lang w:val="pl-PL"/>
        </w:rPr>
        <w:t>Kryteria wiedzy:</w:t>
      </w:r>
      <w:r w:rsidRPr="002A7D38">
        <w:rPr>
          <w:bCs/>
          <w:lang w:val="pl-PL"/>
        </w:rPr>
        <w:t xml:space="preserve"> </w:t>
      </w:r>
      <w:r w:rsidRPr="002A7D38">
        <w:rPr>
          <w:b/>
          <w:i/>
          <w:iCs/>
          <w:lang w:val="pl-PL"/>
        </w:rPr>
        <w:t>na ocen</w:t>
      </w:r>
      <w:r w:rsidRPr="002A7D38">
        <w:rPr>
          <w:rFonts w:cstheme="minorHAnsi"/>
          <w:b/>
          <w:i/>
          <w:iCs/>
          <w:lang w:val="pl-PL"/>
        </w:rPr>
        <w:t>ę</w:t>
      </w:r>
      <w:r w:rsidRPr="002A7D38">
        <w:rPr>
          <w:b/>
          <w:i/>
          <w:iCs/>
          <w:lang w:val="pl-PL"/>
        </w:rPr>
        <w:t xml:space="preserve"> 2</w:t>
      </w:r>
      <w:r w:rsidRPr="002A7D38">
        <w:rPr>
          <w:bCs/>
          <w:lang w:val="pl-PL"/>
        </w:rPr>
        <w:t xml:space="preserve"> – Student nie wykazuje się podstawową wiedzą </w:t>
      </w:r>
      <w:r w:rsidR="008973CA">
        <w:rPr>
          <w:bCs/>
          <w:lang w:val="pl-PL"/>
        </w:rPr>
        <w:t>literaturo</w:t>
      </w:r>
      <w:r>
        <w:rPr>
          <w:bCs/>
          <w:lang w:val="pl-PL"/>
        </w:rPr>
        <w:t>znawcz</w:t>
      </w:r>
      <w:r w:rsidRPr="002A7D38">
        <w:rPr>
          <w:bCs/>
          <w:lang w:val="pl-PL"/>
        </w:rPr>
        <w:t>ą związaną z tematyką pracy</w:t>
      </w:r>
      <w:r>
        <w:rPr>
          <w:bCs/>
          <w:lang w:val="pl-PL"/>
        </w:rPr>
        <w:t xml:space="preserve"> magisterskiej</w:t>
      </w:r>
      <w:r w:rsidRPr="002A7D38">
        <w:rPr>
          <w:bCs/>
          <w:lang w:val="pl-PL"/>
        </w:rPr>
        <w:t xml:space="preserve">; </w:t>
      </w:r>
      <w:r w:rsidR="00EF69E7" w:rsidRPr="00145DC8">
        <w:rPr>
          <w:rFonts w:cstheme="minorHAnsi"/>
          <w:bCs/>
          <w:lang w:val="pl-PL"/>
        </w:rPr>
        <w:t>Brak uczestnictwa w zajęciach lub nadmierna liczba nieusprawiedliwionych nieobecności (</w:t>
      </w:r>
      <w:r w:rsidR="00EF69E7" w:rsidRPr="00145DC8">
        <w:rPr>
          <w:rFonts w:cstheme="minorHAnsi"/>
          <w:b/>
          <w:bCs/>
          <w:u w:val="single"/>
          <w:lang w:val="pl-PL"/>
        </w:rPr>
        <w:t>więcej niż 2 razy w semestrze</w:t>
      </w:r>
      <w:r w:rsidR="00EF69E7" w:rsidRPr="00145DC8">
        <w:rPr>
          <w:rFonts w:cstheme="minorHAnsi"/>
          <w:lang w:val="pl-PL"/>
        </w:rPr>
        <w:t>)</w:t>
      </w:r>
      <w:r w:rsidR="00EF69E7" w:rsidRPr="00145DC8">
        <w:rPr>
          <w:rFonts w:cstheme="minorHAnsi"/>
          <w:bCs/>
          <w:lang w:val="pl-PL"/>
        </w:rPr>
        <w:t xml:space="preserve">; </w:t>
      </w:r>
      <w:r w:rsidRPr="002A7D38">
        <w:rPr>
          <w:b/>
          <w:i/>
          <w:iCs/>
          <w:lang w:val="pl-PL"/>
        </w:rPr>
        <w:t>na ocen</w:t>
      </w:r>
      <w:r w:rsidRPr="002A7D38">
        <w:rPr>
          <w:rFonts w:cstheme="minorHAnsi"/>
          <w:b/>
          <w:i/>
          <w:iCs/>
          <w:lang w:val="pl-PL"/>
        </w:rPr>
        <w:t>ę</w:t>
      </w:r>
      <w:r w:rsidRPr="002A7D38">
        <w:rPr>
          <w:b/>
          <w:i/>
          <w:iCs/>
          <w:lang w:val="pl-PL"/>
        </w:rPr>
        <w:t xml:space="preserve"> 3</w:t>
      </w:r>
      <w:r w:rsidRPr="002A7D38">
        <w:rPr>
          <w:bCs/>
          <w:lang w:val="pl-PL"/>
        </w:rPr>
        <w:t xml:space="preserve"> – Student posiada ogólną wiedzę </w:t>
      </w:r>
      <w:r w:rsidR="008973CA">
        <w:rPr>
          <w:bCs/>
          <w:lang w:val="pl-PL"/>
        </w:rPr>
        <w:t>literaturoznawcz</w:t>
      </w:r>
      <w:r w:rsidR="008973CA" w:rsidRPr="002A7D38">
        <w:rPr>
          <w:bCs/>
          <w:lang w:val="pl-PL"/>
        </w:rPr>
        <w:t>ą</w:t>
      </w:r>
      <w:r w:rsidRPr="002A7D38">
        <w:rPr>
          <w:bCs/>
          <w:lang w:val="pl-PL"/>
        </w:rPr>
        <w:t xml:space="preserve"> związaną z tematyką pracy</w:t>
      </w:r>
      <w:r>
        <w:rPr>
          <w:bCs/>
          <w:lang w:val="pl-PL"/>
        </w:rPr>
        <w:t xml:space="preserve"> magisterskiej</w:t>
      </w:r>
      <w:r w:rsidRPr="002A7D38">
        <w:rPr>
          <w:bCs/>
          <w:lang w:val="pl-PL"/>
        </w:rPr>
        <w:t xml:space="preserve">; </w:t>
      </w:r>
      <w:r w:rsidRPr="002A7D38">
        <w:rPr>
          <w:b/>
          <w:i/>
          <w:iCs/>
          <w:lang w:val="pl-PL"/>
        </w:rPr>
        <w:t>na ocen</w:t>
      </w:r>
      <w:r w:rsidRPr="002A7D38">
        <w:rPr>
          <w:rFonts w:cstheme="minorHAnsi"/>
          <w:b/>
          <w:i/>
          <w:iCs/>
          <w:lang w:val="pl-PL"/>
        </w:rPr>
        <w:t>ę</w:t>
      </w:r>
      <w:r w:rsidRPr="002A7D38">
        <w:rPr>
          <w:b/>
          <w:i/>
          <w:iCs/>
          <w:lang w:val="pl-PL"/>
        </w:rPr>
        <w:t xml:space="preserve"> 4:</w:t>
      </w:r>
      <w:r w:rsidRPr="002A7D38">
        <w:rPr>
          <w:bCs/>
          <w:lang w:val="pl-PL"/>
        </w:rPr>
        <w:t xml:space="preserve"> Student ma uporządkowaną wiedzę </w:t>
      </w:r>
      <w:r w:rsidR="008973CA">
        <w:rPr>
          <w:bCs/>
          <w:lang w:val="pl-PL"/>
        </w:rPr>
        <w:t>literaturoznawcz</w:t>
      </w:r>
      <w:r w:rsidR="008973CA" w:rsidRPr="002A7D38">
        <w:rPr>
          <w:bCs/>
          <w:lang w:val="pl-PL"/>
        </w:rPr>
        <w:t>ą</w:t>
      </w:r>
      <w:r w:rsidR="008973CA" w:rsidRPr="002A7D38">
        <w:rPr>
          <w:bCs/>
          <w:lang w:val="pl-PL"/>
        </w:rPr>
        <w:t xml:space="preserve"> </w:t>
      </w:r>
      <w:r w:rsidRPr="002A7D38">
        <w:rPr>
          <w:bCs/>
          <w:lang w:val="pl-PL"/>
        </w:rPr>
        <w:t>związaną z tematyką pracy</w:t>
      </w:r>
      <w:r>
        <w:rPr>
          <w:bCs/>
          <w:lang w:val="pl-PL"/>
        </w:rPr>
        <w:t xml:space="preserve"> magisterskiej</w:t>
      </w:r>
      <w:r w:rsidRPr="002A7D38">
        <w:rPr>
          <w:bCs/>
          <w:lang w:val="pl-PL"/>
        </w:rPr>
        <w:t xml:space="preserve">; </w:t>
      </w:r>
      <w:r w:rsidRPr="002A7D38">
        <w:rPr>
          <w:b/>
          <w:i/>
          <w:iCs/>
          <w:lang w:val="pl-PL"/>
        </w:rPr>
        <w:t>na ocen</w:t>
      </w:r>
      <w:r w:rsidRPr="002A7D38">
        <w:rPr>
          <w:rFonts w:cstheme="minorHAnsi"/>
          <w:b/>
          <w:i/>
          <w:iCs/>
          <w:lang w:val="pl-PL"/>
        </w:rPr>
        <w:t>ę</w:t>
      </w:r>
      <w:r w:rsidRPr="002A7D38">
        <w:rPr>
          <w:b/>
          <w:i/>
          <w:iCs/>
          <w:lang w:val="pl-PL"/>
        </w:rPr>
        <w:t xml:space="preserve"> 5: </w:t>
      </w:r>
      <w:r w:rsidRPr="002A7D38">
        <w:rPr>
          <w:bCs/>
          <w:lang w:val="pl-PL"/>
        </w:rPr>
        <w:t xml:space="preserve">Student ma pełną wiedzę </w:t>
      </w:r>
      <w:r w:rsidR="008973CA">
        <w:rPr>
          <w:bCs/>
          <w:lang w:val="pl-PL"/>
        </w:rPr>
        <w:t>literaturoznawcz</w:t>
      </w:r>
      <w:r w:rsidR="008973CA" w:rsidRPr="002A7D38">
        <w:rPr>
          <w:bCs/>
          <w:lang w:val="pl-PL"/>
        </w:rPr>
        <w:t>ą</w:t>
      </w:r>
      <w:r w:rsidRPr="002A7D38">
        <w:rPr>
          <w:bCs/>
          <w:lang w:val="pl-PL"/>
        </w:rPr>
        <w:t xml:space="preserve"> związaną z tematyką pracy</w:t>
      </w:r>
      <w:r>
        <w:rPr>
          <w:bCs/>
          <w:lang w:val="pl-PL"/>
        </w:rPr>
        <w:t xml:space="preserve"> magisterskiej</w:t>
      </w:r>
      <w:r w:rsidRPr="002A7D38">
        <w:rPr>
          <w:bCs/>
          <w:lang w:val="pl-PL"/>
        </w:rPr>
        <w:t xml:space="preserve">. </w:t>
      </w:r>
    </w:p>
    <w:p w14:paraId="35203DC9" w14:textId="26517A0C" w:rsidR="002A7D38" w:rsidRPr="002A7D38" w:rsidRDefault="002A7D38" w:rsidP="002A7D38">
      <w:pPr>
        <w:rPr>
          <w:bCs/>
          <w:lang w:val="pl-PL"/>
        </w:rPr>
      </w:pPr>
      <w:r w:rsidRPr="002A7D38">
        <w:rPr>
          <w:b/>
          <w:u w:val="single"/>
          <w:lang w:val="pl-PL"/>
        </w:rPr>
        <w:t>Kryteria umiej</w:t>
      </w:r>
      <w:r w:rsidRPr="002A7D38">
        <w:rPr>
          <w:rFonts w:cstheme="minorHAnsi"/>
          <w:b/>
          <w:u w:val="single"/>
          <w:lang w:val="pl-PL"/>
        </w:rPr>
        <w:t>ę</w:t>
      </w:r>
      <w:r w:rsidRPr="002A7D38">
        <w:rPr>
          <w:b/>
          <w:u w:val="single"/>
          <w:lang w:val="pl-PL"/>
        </w:rPr>
        <w:t>tności:</w:t>
      </w:r>
      <w:r w:rsidRPr="002A7D38">
        <w:rPr>
          <w:bCs/>
          <w:lang w:val="pl-PL"/>
        </w:rPr>
        <w:t xml:space="preserve"> </w:t>
      </w:r>
      <w:r w:rsidRPr="002A7D38">
        <w:rPr>
          <w:b/>
          <w:i/>
          <w:iCs/>
          <w:lang w:val="pl-PL"/>
        </w:rPr>
        <w:t>na ocen</w:t>
      </w:r>
      <w:r w:rsidRPr="002A7D38">
        <w:rPr>
          <w:rFonts w:cstheme="minorHAnsi"/>
          <w:b/>
          <w:i/>
          <w:iCs/>
          <w:lang w:val="pl-PL"/>
        </w:rPr>
        <w:t>ę</w:t>
      </w:r>
      <w:r w:rsidRPr="002A7D38">
        <w:rPr>
          <w:b/>
          <w:i/>
          <w:iCs/>
          <w:lang w:val="pl-PL"/>
        </w:rPr>
        <w:t xml:space="preserve"> 2</w:t>
      </w:r>
      <w:r w:rsidRPr="002A7D38">
        <w:rPr>
          <w:bCs/>
          <w:lang w:val="pl-PL"/>
        </w:rPr>
        <w:t xml:space="preserve"> – Student nie posiada podstawowych umiej</w:t>
      </w:r>
      <w:r w:rsidRPr="002A7D38">
        <w:rPr>
          <w:rFonts w:cstheme="minorHAnsi"/>
          <w:bCs/>
          <w:lang w:val="pl-PL"/>
        </w:rPr>
        <w:t>ę</w:t>
      </w:r>
      <w:r w:rsidRPr="002A7D38">
        <w:rPr>
          <w:bCs/>
          <w:lang w:val="pl-PL"/>
        </w:rPr>
        <w:t>tności niezbędnych do sporządzenia pracy</w:t>
      </w:r>
      <w:r>
        <w:rPr>
          <w:bCs/>
          <w:lang w:val="pl-PL"/>
        </w:rPr>
        <w:t xml:space="preserve"> magisterskiej</w:t>
      </w:r>
      <w:r w:rsidRPr="002A7D38">
        <w:rPr>
          <w:bCs/>
          <w:lang w:val="pl-PL"/>
        </w:rPr>
        <w:t xml:space="preserve">; </w:t>
      </w:r>
      <w:r w:rsidRPr="002A7D38">
        <w:rPr>
          <w:b/>
          <w:i/>
          <w:iCs/>
          <w:lang w:val="pl-PL"/>
        </w:rPr>
        <w:t>na ocen</w:t>
      </w:r>
      <w:r w:rsidRPr="002A7D38">
        <w:rPr>
          <w:rFonts w:cstheme="minorHAnsi"/>
          <w:b/>
          <w:i/>
          <w:iCs/>
          <w:lang w:val="pl-PL"/>
        </w:rPr>
        <w:t>ę</w:t>
      </w:r>
      <w:r w:rsidRPr="002A7D38">
        <w:rPr>
          <w:b/>
          <w:i/>
          <w:iCs/>
          <w:lang w:val="pl-PL"/>
        </w:rPr>
        <w:t xml:space="preserve"> 3</w:t>
      </w:r>
      <w:r w:rsidRPr="002A7D38">
        <w:rPr>
          <w:bCs/>
          <w:lang w:val="pl-PL"/>
        </w:rPr>
        <w:t xml:space="preserve"> – Student w słabym stopniu angażuje się w przygotowanie pracy</w:t>
      </w:r>
      <w:r>
        <w:rPr>
          <w:bCs/>
          <w:lang w:val="pl-PL"/>
        </w:rPr>
        <w:t xml:space="preserve"> magisterskiej</w:t>
      </w:r>
      <w:r w:rsidRPr="002A7D38">
        <w:rPr>
          <w:bCs/>
          <w:lang w:val="pl-PL"/>
        </w:rPr>
        <w:t xml:space="preserve">; </w:t>
      </w:r>
      <w:r w:rsidRPr="002A7D38">
        <w:rPr>
          <w:b/>
          <w:i/>
          <w:iCs/>
          <w:lang w:val="pl-PL"/>
        </w:rPr>
        <w:t>na ocen</w:t>
      </w:r>
      <w:r w:rsidRPr="002A7D38">
        <w:rPr>
          <w:rFonts w:cstheme="minorHAnsi"/>
          <w:b/>
          <w:i/>
          <w:iCs/>
          <w:lang w:val="pl-PL"/>
        </w:rPr>
        <w:t>ę</w:t>
      </w:r>
      <w:r w:rsidRPr="002A7D38">
        <w:rPr>
          <w:b/>
          <w:i/>
          <w:iCs/>
          <w:lang w:val="pl-PL"/>
        </w:rPr>
        <w:t xml:space="preserve"> 4: </w:t>
      </w:r>
      <w:r w:rsidRPr="002A7D38">
        <w:rPr>
          <w:bCs/>
          <w:lang w:val="pl-PL"/>
        </w:rPr>
        <w:t>Student wykazuje zaangażowanie w przygotowanie pracy</w:t>
      </w:r>
      <w:r>
        <w:rPr>
          <w:bCs/>
          <w:lang w:val="pl-PL"/>
        </w:rPr>
        <w:t xml:space="preserve"> magisterskiej</w:t>
      </w:r>
      <w:r w:rsidRPr="002A7D38">
        <w:rPr>
          <w:bCs/>
          <w:lang w:val="pl-PL"/>
        </w:rPr>
        <w:t xml:space="preserve">; </w:t>
      </w:r>
      <w:r w:rsidRPr="002A7D38">
        <w:rPr>
          <w:b/>
          <w:i/>
          <w:iCs/>
          <w:lang w:val="pl-PL"/>
        </w:rPr>
        <w:t>na ocen</w:t>
      </w:r>
      <w:r w:rsidRPr="002A7D38">
        <w:rPr>
          <w:rFonts w:cstheme="minorHAnsi"/>
          <w:b/>
          <w:i/>
          <w:iCs/>
          <w:lang w:val="pl-PL"/>
        </w:rPr>
        <w:t>ę</w:t>
      </w:r>
      <w:r w:rsidRPr="002A7D38">
        <w:rPr>
          <w:b/>
          <w:i/>
          <w:iCs/>
          <w:lang w:val="pl-PL"/>
        </w:rPr>
        <w:t xml:space="preserve"> 5:</w:t>
      </w:r>
      <w:r w:rsidRPr="002A7D38">
        <w:rPr>
          <w:bCs/>
          <w:lang w:val="pl-PL"/>
        </w:rPr>
        <w:t xml:space="preserve"> Student jest kreatywny, zaangażowany oraz osiągnął znaczące umiejętności umożliwiające przygotowanie pracy</w:t>
      </w:r>
      <w:r>
        <w:rPr>
          <w:bCs/>
          <w:lang w:val="pl-PL"/>
        </w:rPr>
        <w:t xml:space="preserve"> magisterskiej</w:t>
      </w:r>
      <w:r w:rsidRPr="002A7D38">
        <w:rPr>
          <w:bCs/>
          <w:lang w:val="pl-PL"/>
        </w:rPr>
        <w:t>.</w:t>
      </w:r>
    </w:p>
    <w:p w14:paraId="30EF0862" w14:textId="4EFA2061" w:rsidR="002A7D38" w:rsidRPr="002A7D38" w:rsidRDefault="002A7D38" w:rsidP="002A7D38">
      <w:pPr>
        <w:rPr>
          <w:bCs/>
          <w:lang w:val="pl-PL"/>
        </w:rPr>
      </w:pPr>
      <w:r w:rsidRPr="002A7D38">
        <w:rPr>
          <w:b/>
          <w:u w:val="single"/>
          <w:lang w:val="pl-PL"/>
        </w:rPr>
        <w:t>Kryteria kompetencji spo</w:t>
      </w:r>
      <w:r w:rsidRPr="002A7D38">
        <w:rPr>
          <w:rFonts w:cstheme="minorHAnsi"/>
          <w:b/>
          <w:u w:val="single"/>
          <w:lang w:val="pl-PL"/>
        </w:rPr>
        <w:t>ł</w:t>
      </w:r>
      <w:r w:rsidRPr="002A7D38">
        <w:rPr>
          <w:b/>
          <w:u w:val="single"/>
          <w:lang w:val="pl-PL"/>
        </w:rPr>
        <w:t>ecznych:</w:t>
      </w:r>
      <w:r w:rsidRPr="002A7D38">
        <w:rPr>
          <w:bCs/>
          <w:lang w:val="pl-PL"/>
        </w:rPr>
        <w:t xml:space="preserve"> </w:t>
      </w:r>
      <w:r w:rsidRPr="002A7D38">
        <w:rPr>
          <w:b/>
          <w:i/>
          <w:iCs/>
          <w:lang w:val="pl-PL"/>
        </w:rPr>
        <w:t>na ocen</w:t>
      </w:r>
      <w:r w:rsidRPr="002A7D38">
        <w:rPr>
          <w:rFonts w:cstheme="minorHAnsi"/>
          <w:b/>
          <w:i/>
          <w:iCs/>
          <w:lang w:val="pl-PL"/>
        </w:rPr>
        <w:t>ę</w:t>
      </w:r>
      <w:r w:rsidRPr="002A7D38">
        <w:rPr>
          <w:b/>
          <w:i/>
          <w:iCs/>
          <w:lang w:val="pl-PL"/>
        </w:rPr>
        <w:t xml:space="preserve"> 2</w:t>
      </w:r>
      <w:r w:rsidRPr="002A7D38">
        <w:rPr>
          <w:bCs/>
          <w:lang w:val="pl-PL"/>
        </w:rPr>
        <w:t xml:space="preserve"> – Niedostateczne zaangażowanie w przygotowanie pracy</w:t>
      </w:r>
      <w:r>
        <w:rPr>
          <w:bCs/>
          <w:lang w:val="pl-PL"/>
        </w:rPr>
        <w:t xml:space="preserve"> magisterskiej</w:t>
      </w:r>
      <w:r w:rsidRPr="002A7D38">
        <w:rPr>
          <w:bCs/>
          <w:lang w:val="pl-PL"/>
        </w:rPr>
        <w:t xml:space="preserve"> oraz we własny rozwój naukowo-intelektualny; </w:t>
      </w:r>
      <w:r w:rsidRPr="002A7D38">
        <w:rPr>
          <w:b/>
          <w:i/>
          <w:iCs/>
          <w:lang w:val="pl-PL"/>
        </w:rPr>
        <w:t>na ocen</w:t>
      </w:r>
      <w:r w:rsidRPr="002A7D38">
        <w:rPr>
          <w:rFonts w:cstheme="minorHAnsi"/>
          <w:b/>
          <w:i/>
          <w:iCs/>
          <w:lang w:val="pl-PL"/>
        </w:rPr>
        <w:t>ę</w:t>
      </w:r>
      <w:r w:rsidRPr="002A7D38">
        <w:rPr>
          <w:b/>
          <w:i/>
          <w:iCs/>
          <w:lang w:val="pl-PL"/>
        </w:rPr>
        <w:t xml:space="preserve"> 3</w:t>
      </w:r>
      <w:r w:rsidRPr="002A7D38">
        <w:rPr>
          <w:bCs/>
          <w:lang w:val="pl-PL"/>
        </w:rPr>
        <w:t xml:space="preserve"> – minimalne zaangażowanie w przygotowanie pracy </w:t>
      </w:r>
      <w:r w:rsidR="00CE34CB">
        <w:rPr>
          <w:bCs/>
          <w:lang w:val="pl-PL"/>
        </w:rPr>
        <w:t>magisterskiej</w:t>
      </w:r>
      <w:r w:rsidR="00CE34CB" w:rsidRPr="002A7D38">
        <w:rPr>
          <w:bCs/>
          <w:lang w:val="pl-PL"/>
        </w:rPr>
        <w:t xml:space="preserve"> </w:t>
      </w:r>
      <w:r w:rsidRPr="002A7D38">
        <w:rPr>
          <w:bCs/>
          <w:lang w:val="pl-PL"/>
        </w:rPr>
        <w:t xml:space="preserve">oraz we własny rozwój naukowo-intelektualny; </w:t>
      </w:r>
      <w:r w:rsidRPr="002A7D38">
        <w:rPr>
          <w:b/>
          <w:i/>
          <w:iCs/>
          <w:lang w:val="pl-PL"/>
        </w:rPr>
        <w:t>na ocen</w:t>
      </w:r>
      <w:r w:rsidRPr="002A7D38">
        <w:rPr>
          <w:rFonts w:cstheme="minorHAnsi"/>
          <w:b/>
          <w:i/>
          <w:iCs/>
          <w:lang w:val="pl-PL"/>
        </w:rPr>
        <w:t>ę</w:t>
      </w:r>
      <w:r w:rsidRPr="002A7D38">
        <w:rPr>
          <w:b/>
          <w:i/>
          <w:iCs/>
          <w:lang w:val="pl-PL"/>
        </w:rPr>
        <w:t xml:space="preserve"> 4: </w:t>
      </w:r>
      <w:r w:rsidRPr="002A7D38">
        <w:rPr>
          <w:bCs/>
          <w:lang w:val="pl-PL"/>
        </w:rPr>
        <w:t>Student aktywnie angażuje się w przygotowanie pracy</w:t>
      </w:r>
      <w:r w:rsidR="00CE34CB">
        <w:rPr>
          <w:bCs/>
          <w:lang w:val="pl-PL"/>
        </w:rPr>
        <w:t xml:space="preserve"> magisterskiej</w:t>
      </w:r>
      <w:r w:rsidRPr="002A7D38">
        <w:rPr>
          <w:bCs/>
          <w:lang w:val="pl-PL"/>
        </w:rPr>
        <w:t xml:space="preserve"> oraz we własny rozwój naukowo-intelektualny </w:t>
      </w:r>
      <w:r w:rsidRPr="002A7D38">
        <w:rPr>
          <w:b/>
          <w:i/>
          <w:iCs/>
          <w:lang w:val="pl-PL"/>
        </w:rPr>
        <w:t>na ocen</w:t>
      </w:r>
      <w:r w:rsidRPr="002A7D38">
        <w:rPr>
          <w:rFonts w:cstheme="minorHAnsi"/>
          <w:b/>
          <w:i/>
          <w:iCs/>
          <w:lang w:val="pl-PL"/>
        </w:rPr>
        <w:t>ę</w:t>
      </w:r>
      <w:r w:rsidRPr="002A7D38">
        <w:rPr>
          <w:b/>
          <w:i/>
          <w:iCs/>
          <w:lang w:val="pl-PL"/>
        </w:rPr>
        <w:t xml:space="preserve"> 5:</w:t>
      </w:r>
      <w:r w:rsidRPr="002A7D38">
        <w:rPr>
          <w:bCs/>
          <w:lang w:val="pl-PL"/>
        </w:rPr>
        <w:t xml:space="preserve"> Student wykazuje się zaangażowaniem dodatkowym,  często stawia pytania na poziomie akademickim i podnosi swoje kompetencje naukowe; student wykazuje się znaczną samodzielnością i inicjatywą w przygotowywaniu pracy</w:t>
      </w:r>
      <w:r w:rsidR="00CE34CB">
        <w:rPr>
          <w:bCs/>
          <w:lang w:val="pl-PL"/>
        </w:rPr>
        <w:t xml:space="preserve"> magisterskiej</w:t>
      </w:r>
      <w:r w:rsidRPr="002A7D38">
        <w:rPr>
          <w:bCs/>
          <w:lang w:val="pl-PL"/>
        </w:rPr>
        <w:t xml:space="preserve">. </w:t>
      </w:r>
    </w:p>
    <w:p w14:paraId="0592F927" w14:textId="48962FAF" w:rsidR="00673C07" w:rsidRPr="00547C43" w:rsidRDefault="00673C07">
      <w:pPr>
        <w:rPr>
          <w:b/>
          <w:bCs/>
          <w:lang w:val="pl-PL"/>
        </w:rPr>
      </w:pPr>
    </w:p>
    <w:p w14:paraId="726CFACC" w14:textId="77777777" w:rsidR="00673C07" w:rsidRPr="00547C43" w:rsidRDefault="00B4443D">
      <w:pPr>
        <w:pStyle w:val="Odstavecseseznamem"/>
        <w:numPr>
          <w:ilvl w:val="0"/>
          <w:numId w:val="2"/>
        </w:numPr>
        <w:rPr>
          <w:b/>
          <w:bCs/>
          <w:lang w:val="pl-PL"/>
        </w:rPr>
      </w:pPr>
      <w:r w:rsidRPr="00547C43">
        <w:rPr>
          <w:b/>
          <w:bCs/>
          <w:lang w:val="pl-PL"/>
        </w:rPr>
        <w:lastRenderedPageBreak/>
        <w:t>Obciążenie pracą studenta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673C07" w:rsidRPr="00547C43" w14:paraId="7D8DB701" w14:textId="77777777">
        <w:trPr>
          <w:trHeight w:val="2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55B3" w14:textId="77777777" w:rsidR="00673C07" w:rsidRPr="00547C43" w:rsidRDefault="00B4443D">
            <w:pPr>
              <w:rPr>
                <w:lang w:val="pl-PL"/>
              </w:rPr>
            </w:pPr>
            <w:r w:rsidRPr="00547C43">
              <w:rPr>
                <w:lang w:val="pl-PL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9BF4" w14:textId="77777777" w:rsidR="00673C07" w:rsidRPr="00547C43" w:rsidRDefault="00B4443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Liczba godzin</w:t>
            </w:r>
          </w:p>
        </w:tc>
      </w:tr>
      <w:tr w:rsidR="00673C07" w:rsidRPr="00547C43" w14:paraId="3A677C2F" w14:textId="77777777">
        <w:trPr>
          <w:trHeight w:val="4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99A0" w14:textId="77777777" w:rsidR="00673C07" w:rsidRPr="00547C43" w:rsidRDefault="00B4443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5722" w14:textId="73B4AA69" w:rsidR="00673C07" w:rsidRPr="00547C43" w:rsidRDefault="00CE34CB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</w:tr>
      <w:tr w:rsidR="00673C07" w:rsidRPr="00547C43" w14:paraId="1F392788" w14:textId="77777777">
        <w:trPr>
          <w:trHeight w:val="4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DFD5" w14:textId="77777777" w:rsidR="00673C07" w:rsidRPr="00547C43" w:rsidRDefault="00B4443D">
            <w:pPr>
              <w:spacing w:after="0" w:line="240" w:lineRule="auto"/>
              <w:rPr>
                <w:lang w:val="pl-PL"/>
              </w:rPr>
            </w:pPr>
            <w:r w:rsidRPr="00547C43">
              <w:rPr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B02B" w14:textId="4ABDA376" w:rsidR="00673C07" w:rsidRPr="00547C43" w:rsidRDefault="009859AB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DE5FE4">
              <w:rPr>
                <w:lang w:val="pl-PL"/>
              </w:rPr>
              <w:t>0</w:t>
            </w:r>
          </w:p>
        </w:tc>
      </w:tr>
    </w:tbl>
    <w:p w14:paraId="308A539B" w14:textId="77777777" w:rsidR="00673C07" w:rsidRPr="00547C43" w:rsidRDefault="00673C07">
      <w:pPr>
        <w:spacing w:after="0"/>
        <w:rPr>
          <w:b/>
          <w:bCs/>
          <w:lang w:val="pl-PL"/>
        </w:rPr>
      </w:pPr>
    </w:p>
    <w:p w14:paraId="45B63F0B" w14:textId="77777777" w:rsidR="00673C07" w:rsidRPr="00547C43" w:rsidRDefault="00B4443D">
      <w:pPr>
        <w:pStyle w:val="Odstavecseseznamem"/>
        <w:numPr>
          <w:ilvl w:val="0"/>
          <w:numId w:val="10"/>
        </w:numPr>
        <w:rPr>
          <w:b/>
          <w:bCs/>
          <w:lang w:val="pl-PL"/>
        </w:rPr>
      </w:pPr>
      <w:r w:rsidRPr="00547C43">
        <w:rPr>
          <w:b/>
          <w:bCs/>
          <w:lang w:val="pl-PL"/>
        </w:rPr>
        <w:t>Literatura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73C07" w:rsidRPr="00547C43" w14:paraId="613B8E06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6BC0" w14:textId="77777777" w:rsidR="00673C07" w:rsidRPr="00DE5FE4" w:rsidRDefault="00B4443D">
            <w:pPr>
              <w:rPr>
                <w:b/>
                <w:bCs/>
                <w:lang w:val="pl-PL"/>
              </w:rPr>
            </w:pPr>
            <w:r w:rsidRPr="00DE5FE4">
              <w:rPr>
                <w:b/>
                <w:bCs/>
                <w:lang w:val="pl-PL"/>
              </w:rPr>
              <w:t>Literatura podstawowa</w:t>
            </w:r>
          </w:p>
        </w:tc>
      </w:tr>
      <w:tr w:rsidR="00673C07" w:rsidRPr="00547C43" w14:paraId="3C5581C8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8468" w14:textId="77777777" w:rsidR="00673C07" w:rsidRPr="00500D6E" w:rsidRDefault="00DE5FE4" w:rsidP="00DE5FE4">
            <w:pPr>
              <w:spacing w:after="0"/>
              <w:rPr>
                <w:lang w:val="nl-NL"/>
              </w:rPr>
            </w:pPr>
            <w:r w:rsidRPr="00C50225">
              <w:rPr>
                <w:lang w:val="nl-NL"/>
              </w:rPr>
              <w:t>H</w:t>
            </w:r>
            <w:r w:rsidRPr="00500D6E">
              <w:rPr>
                <w:lang w:val="nl-NL"/>
              </w:rPr>
              <w:t xml:space="preserve">. van den Berg &amp; W. Engelbrecht, </w:t>
            </w:r>
            <w:r w:rsidRPr="00500D6E">
              <w:rPr>
                <w:i/>
                <w:iCs/>
                <w:lang w:val="nl-NL"/>
              </w:rPr>
              <w:t>Stijlgids BA- en MA-scripties.</w:t>
            </w:r>
            <w:r w:rsidRPr="00500D6E">
              <w:rPr>
                <w:lang w:val="nl-NL"/>
              </w:rPr>
              <w:t xml:space="preserve"> Olomouc: Univerzita Palackého, 2019</w:t>
            </w:r>
          </w:p>
          <w:p w14:paraId="44C45DF6" w14:textId="5FA9C461" w:rsidR="00DE5FE4" w:rsidRPr="00C50225" w:rsidRDefault="00DE5FE4" w:rsidP="00DE5FE4">
            <w:pPr>
              <w:spacing w:after="0"/>
              <w:rPr>
                <w:lang w:val="nl-NL"/>
              </w:rPr>
            </w:pPr>
            <w:r w:rsidRPr="00500D6E">
              <w:rPr>
                <w:lang w:val="nl-NL"/>
              </w:rPr>
              <w:t xml:space="preserve">J. Renkema, </w:t>
            </w:r>
            <w:r w:rsidRPr="00500D6E">
              <w:rPr>
                <w:i/>
                <w:iCs/>
                <w:lang w:val="nl-NL"/>
              </w:rPr>
              <w:t>Schrijfwijzer</w:t>
            </w:r>
            <w:r w:rsidRPr="00500D6E">
              <w:rPr>
                <w:lang w:val="nl-NL"/>
              </w:rPr>
              <w:t>. Amsterdam: Boom Uitgevers, 2020 (6</w:t>
            </w:r>
            <w:r w:rsidRPr="00500D6E">
              <w:rPr>
                <w:vertAlign w:val="superscript"/>
                <w:lang w:val="nl-NL"/>
              </w:rPr>
              <w:t>e</w:t>
            </w:r>
            <w:r w:rsidR="00500D6E">
              <w:rPr>
                <w:lang w:val="nl-NL"/>
              </w:rPr>
              <w:t xml:space="preserve"> </w:t>
            </w:r>
            <w:r w:rsidRPr="00500D6E">
              <w:rPr>
                <w:lang w:val="nl-NL"/>
              </w:rPr>
              <w:t>druk).</w:t>
            </w:r>
          </w:p>
        </w:tc>
      </w:tr>
      <w:tr w:rsidR="00673C07" w:rsidRPr="00DE5FE4" w14:paraId="10EF0732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A036" w14:textId="77777777" w:rsidR="00673C07" w:rsidRPr="00DE5FE4" w:rsidRDefault="00B4443D">
            <w:pPr>
              <w:spacing w:after="0" w:line="240" w:lineRule="auto"/>
              <w:rPr>
                <w:b/>
                <w:bCs/>
                <w:lang w:val="pl-PL"/>
              </w:rPr>
            </w:pPr>
            <w:r w:rsidRPr="00DE5FE4">
              <w:rPr>
                <w:b/>
                <w:bCs/>
                <w:lang w:val="pl-PL"/>
              </w:rPr>
              <w:t>Literatura uzupełniająca</w:t>
            </w:r>
          </w:p>
        </w:tc>
      </w:tr>
      <w:tr w:rsidR="00673C07" w:rsidRPr="00547C43" w14:paraId="6D08F7B7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B8E5" w14:textId="7F942252" w:rsidR="00673C07" w:rsidRPr="00547C43" w:rsidRDefault="00DE5FE4" w:rsidP="00DE5FE4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U. Eco, </w:t>
            </w:r>
            <w:r w:rsidRPr="00500D6E">
              <w:rPr>
                <w:rStyle w:val="Zdraznn"/>
                <w:lang w:val="pl-PL"/>
              </w:rPr>
              <w:t>Jak napisać pracę dyplomową</w:t>
            </w:r>
            <w:r w:rsidRPr="00500D6E">
              <w:rPr>
                <w:rStyle w:val="st"/>
                <w:lang w:val="pl-PL"/>
              </w:rPr>
              <w:t xml:space="preserve">. </w:t>
            </w:r>
            <w:r w:rsidRPr="00500D6E">
              <w:rPr>
                <w:rStyle w:val="Zdraznn"/>
                <w:lang w:val="pl-PL"/>
              </w:rPr>
              <w:t>Poradnik dla humanistów</w:t>
            </w:r>
            <w:r w:rsidRPr="00500D6E">
              <w:rPr>
                <w:rStyle w:val="st"/>
                <w:lang w:val="pl-PL"/>
              </w:rPr>
              <w:t>. Warszawa: Wydawnictwo Uniwersytetu Warszawskiego, 2008</w:t>
            </w:r>
          </w:p>
        </w:tc>
      </w:tr>
      <w:tr w:rsidR="00DE5FE4" w:rsidRPr="00547C43" w14:paraId="6B588613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45D9" w14:textId="36A49E8C" w:rsidR="00DE5FE4" w:rsidRPr="00C50225" w:rsidRDefault="00DE5FE4" w:rsidP="00DE5FE4">
            <w:pPr>
              <w:spacing w:after="0"/>
              <w:rPr>
                <w:lang w:val="nl-NL"/>
              </w:rPr>
            </w:pPr>
            <w:r w:rsidRPr="00C50225">
              <w:rPr>
                <w:lang w:val="nl-NL"/>
              </w:rPr>
              <w:t xml:space="preserve">E. </w:t>
            </w:r>
            <w:r w:rsidRPr="00500D6E">
              <w:rPr>
                <w:lang w:val="nl-NL"/>
              </w:rPr>
              <w:t xml:space="preserve">Tiggeler, </w:t>
            </w:r>
            <w:r w:rsidRPr="00500D6E">
              <w:rPr>
                <w:i/>
                <w:iCs/>
                <w:lang w:val="nl-NL"/>
              </w:rPr>
              <w:t>Vraagbaak Nederlands.</w:t>
            </w:r>
            <w:r w:rsidRPr="00500D6E">
              <w:rPr>
                <w:lang w:val="nl-NL"/>
              </w:rPr>
              <w:t xml:space="preserve"> </w:t>
            </w:r>
            <w:r w:rsidR="00500D6E" w:rsidRPr="00500D6E">
              <w:rPr>
                <w:lang w:val="nl-NL"/>
              </w:rPr>
              <w:t>Amsterdam: Boom Uitgevers, 2020 (2</w:t>
            </w:r>
            <w:r w:rsidR="00500D6E" w:rsidRPr="00500D6E">
              <w:rPr>
                <w:vertAlign w:val="superscript"/>
                <w:lang w:val="nl-NL"/>
              </w:rPr>
              <w:t>e</w:t>
            </w:r>
            <w:r w:rsidR="00500D6E">
              <w:rPr>
                <w:lang w:val="nl-NL"/>
              </w:rPr>
              <w:t xml:space="preserve"> </w:t>
            </w:r>
            <w:r w:rsidR="00500D6E" w:rsidRPr="00500D6E">
              <w:rPr>
                <w:lang w:val="nl-NL"/>
              </w:rPr>
              <w:t>druk</w:t>
            </w:r>
            <w:r w:rsidR="00500D6E" w:rsidRPr="00C50225">
              <w:rPr>
                <w:lang w:val="nl-NL"/>
              </w:rPr>
              <w:t>).</w:t>
            </w:r>
          </w:p>
        </w:tc>
      </w:tr>
    </w:tbl>
    <w:p w14:paraId="789460BD" w14:textId="77777777" w:rsidR="00673C07" w:rsidRPr="00C50225" w:rsidRDefault="00673C07">
      <w:pPr>
        <w:spacing w:after="0"/>
        <w:rPr>
          <w:lang w:val="nl-NL"/>
        </w:rPr>
      </w:pPr>
    </w:p>
    <w:sectPr w:rsidR="00673C07" w:rsidRPr="00C5022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12BF" w14:textId="77777777" w:rsidR="002B67B1" w:rsidRDefault="00B4443D">
      <w:pPr>
        <w:spacing w:after="0" w:line="240" w:lineRule="auto"/>
      </w:pPr>
      <w:r>
        <w:separator/>
      </w:r>
    </w:p>
  </w:endnote>
  <w:endnote w:type="continuationSeparator" w:id="0">
    <w:p w14:paraId="33CD4E1B" w14:textId="77777777" w:rsidR="002B67B1" w:rsidRDefault="00B4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0F48" w14:textId="77777777" w:rsidR="00673C07" w:rsidRDefault="00673C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1C02" w14:textId="77777777" w:rsidR="002B67B1" w:rsidRDefault="00B4443D">
      <w:pPr>
        <w:spacing w:after="0" w:line="240" w:lineRule="auto"/>
      </w:pPr>
      <w:r>
        <w:separator/>
      </w:r>
    </w:p>
  </w:footnote>
  <w:footnote w:type="continuationSeparator" w:id="0">
    <w:p w14:paraId="535E3C8E" w14:textId="77777777" w:rsidR="002B67B1" w:rsidRDefault="00B4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CDFB" w14:textId="77777777" w:rsidR="00673C07" w:rsidRDefault="00B4443D">
    <w:pPr>
      <w:pStyle w:val="Zhlav"/>
      <w:tabs>
        <w:tab w:val="clear" w:pos="9072"/>
        <w:tab w:val="right" w:pos="9046"/>
      </w:tabs>
      <w:jc w:val="right"/>
    </w:pPr>
    <w:r>
      <w:rPr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CC0"/>
    <w:multiLevelType w:val="hybridMultilevel"/>
    <w:tmpl w:val="F63268AC"/>
    <w:styleLink w:val="ImportedStyle1"/>
    <w:lvl w:ilvl="0" w:tplc="F35E271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CF6D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EB98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8CE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2B11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6016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4AB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4B3D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E0D3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BD3000"/>
    <w:multiLevelType w:val="hybridMultilevel"/>
    <w:tmpl w:val="806C1212"/>
    <w:numStyleLink w:val="Lettered"/>
  </w:abstractNum>
  <w:abstractNum w:abstractNumId="2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B36ED2"/>
    <w:multiLevelType w:val="hybridMultilevel"/>
    <w:tmpl w:val="F63268AC"/>
    <w:numStyleLink w:val="ImportedStyle1"/>
  </w:abstractNum>
  <w:abstractNum w:abstractNumId="4" w15:restartNumberingAfterBreak="0">
    <w:nsid w:val="3285601B"/>
    <w:multiLevelType w:val="hybridMultilevel"/>
    <w:tmpl w:val="806C1212"/>
    <w:styleLink w:val="Lettered"/>
    <w:lvl w:ilvl="0" w:tplc="C2ACBABA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658C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C42636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4E598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2758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856A4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509A02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46BF6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6883AC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1"/>
  </w:num>
  <w:num w:numId="7">
    <w:abstractNumId w:val="3"/>
    <w:lvlOverride w:ilvl="0">
      <w:startOverride w:val="4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6"/>
    </w:lvlOverride>
  </w:num>
  <w:num w:numId="10">
    <w:abstractNumId w:val="3"/>
    <w:lvlOverride w:ilvl="0">
      <w:startOverride w:val="8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07"/>
    <w:rsid w:val="000C7002"/>
    <w:rsid w:val="001226E5"/>
    <w:rsid w:val="002A5EB9"/>
    <w:rsid w:val="002A7D38"/>
    <w:rsid w:val="002B67B1"/>
    <w:rsid w:val="003D498B"/>
    <w:rsid w:val="003F2D8B"/>
    <w:rsid w:val="00500D6E"/>
    <w:rsid w:val="00525B3D"/>
    <w:rsid w:val="00547C43"/>
    <w:rsid w:val="005974BA"/>
    <w:rsid w:val="005E522F"/>
    <w:rsid w:val="00673C07"/>
    <w:rsid w:val="00741E3A"/>
    <w:rsid w:val="00790121"/>
    <w:rsid w:val="008825C8"/>
    <w:rsid w:val="008973CA"/>
    <w:rsid w:val="009859AB"/>
    <w:rsid w:val="00AA6251"/>
    <w:rsid w:val="00AE5D1A"/>
    <w:rsid w:val="00AF6D73"/>
    <w:rsid w:val="00B4443D"/>
    <w:rsid w:val="00C50225"/>
    <w:rsid w:val="00C966F0"/>
    <w:rsid w:val="00CE34CB"/>
    <w:rsid w:val="00DE5FE4"/>
    <w:rsid w:val="00E269FD"/>
    <w:rsid w:val="00EF69E7"/>
    <w:rsid w:val="00F40B51"/>
    <w:rsid w:val="00F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3AC9"/>
  <w15:docId w15:val="{553900EA-D20F-43BE-B5F2-A512CC7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Lettered">
    <w:name w:val="Lettered"/>
    <w:pPr>
      <w:numPr>
        <w:numId w:val="5"/>
      </w:numPr>
    </w:pPr>
  </w:style>
  <w:style w:type="character" w:customStyle="1" w:styleId="st">
    <w:name w:val="st"/>
    <w:basedOn w:val="Standardnpsmoodstavce"/>
    <w:rsid w:val="00DE5FE4"/>
  </w:style>
  <w:style w:type="character" w:styleId="Zdraznn">
    <w:name w:val="Emphasis"/>
    <w:basedOn w:val="Standardnpsmoodstavce"/>
    <w:uiPriority w:val="20"/>
    <w:qFormat/>
    <w:rsid w:val="00DE5FE4"/>
    <w:rPr>
      <w:i/>
      <w:iCs/>
    </w:rPr>
  </w:style>
  <w:style w:type="table" w:styleId="Mkatabulky">
    <w:name w:val="Table Grid"/>
    <w:basedOn w:val="Normlntabulka"/>
    <w:uiPriority w:val="59"/>
    <w:rsid w:val="00AF6D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Engelbrecht Wilken</cp:lastModifiedBy>
  <cp:revision>4</cp:revision>
  <dcterms:created xsi:type="dcterms:W3CDTF">2024-02-18T13:54:00Z</dcterms:created>
  <dcterms:modified xsi:type="dcterms:W3CDTF">2024-02-18T13:59:00Z</dcterms:modified>
</cp:coreProperties>
</file>