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05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4"/>
        <w:gridCol w:w="7651"/>
      </w:tblGrid>
      <w:tr w:rsidR="00131A18" w:rsidTr="00131A18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A18" w:rsidRDefault="00131A18" w:rsidP="004B2830">
            <w:pPr>
              <w:autoSpaceDE w:val="0"/>
              <w:spacing w:after="0"/>
              <w:jc w:val="center"/>
              <w:rPr>
                <w:rFonts w:eastAsia="Garamond"/>
                <w:b/>
                <w:bCs/>
              </w:rPr>
            </w:pPr>
            <w:r>
              <w:rPr>
                <w:rFonts w:eastAsia="Garamond"/>
                <w:b/>
                <w:bCs/>
              </w:rPr>
              <w:t>Nazwa jednostki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A18" w:rsidRDefault="00131A18" w:rsidP="004B2830">
            <w:pPr>
              <w:autoSpaceDE w:val="0"/>
              <w:spacing w:after="0"/>
              <w:jc w:val="center"/>
              <w:rPr>
                <w:rFonts w:eastAsia="Garamond"/>
                <w:b/>
                <w:bCs/>
              </w:rPr>
            </w:pPr>
            <w:r>
              <w:rPr>
                <w:rFonts w:eastAsia="Garamond"/>
                <w:b/>
                <w:bCs/>
              </w:rPr>
              <w:t>Instytut Historii, Wydział Nauk Humanistycznych</w:t>
            </w:r>
          </w:p>
        </w:tc>
      </w:tr>
      <w:tr w:rsidR="00131A18" w:rsidTr="00131A18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A18" w:rsidRDefault="00131A18" w:rsidP="004B2830">
            <w:pPr>
              <w:autoSpaceDE w:val="0"/>
              <w:spacing w:after="0" w:line="240" w:lineRule="auto"/>
              <w:jc w:val="center"/>
              <w:rPr>
                <w:rFonts w:eastAsia="Garamond"/>
                <w:b/>
                <w:bCs/>
              </w:rPr>
            </w:pPr>
            <w:r>
              <w:rPr>
                <w:rFonts w:eastAsia="Garamond"/>
                <w:b/>
                <w:bCs/>
              </w:rPr>
              <w:t>Nazwa kierunku (specjalności)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4D6" w:rsidRDefault="00CE44D6" w:rsidP="004B2830">
            <w:pPr>
              <w:autoSpaceDE w:val="0"/>
              <w:spacing w:after="0" w:line="240" w:lineRule="auto"/>
              <w:jc w:val="center"/>
              <w:rPr>
                <w:rFonts w:eastAsia="Garamond"/>
                <w:bCs/>
              </w:rPr>
            </w:pPr>
          </w:p>
          <w:p w:rsidR="00131A18" w:rsidRDefault="00131A18" w:rsidP="004B2830">
            <w:pPr>
              <w:autoSpaceDE w:val="0"/>
              <w:spacing w:after="0" w:line="240" w:lineRule="auto"/>
              <w:jc w:val="center"/>
              <w:rPr>
                <w:rFonts w:eastAsia="Garamond"/>
                <w:bCs/>
              </w:rPr>
            </w:pPr>
            <w:r>
              <w:rPr>
                <w:rFonts w:eastAsia="Garamond"/>
                <w:bCs/>
              </w:rPr>
              <w:t>Historia, stacjonarne studia licencjackie, III rok</w:t>
            </w:r>
          </w:p>
        </w:tc>
      </w:tr>
      <w:tr w:rsidR="00131A18" w:rsidTr="00131A18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A18" w:rsidRDefault="00131A18" w:rsidP="004B2830">
            <w:pPr>
              <w:autoSpaceDE w:val="0"/>
              <w:spacing w:after="0" w:line="240" w:lineRule="auto"/>
              <w:jc w:val="center"/>
              <w:rPr>
                <w:rFonts w:eastAsia="Garamond"/>
                <w:b/>
                <w:bCs/>
              </w:rPr>
            </w:pPr>
            <w:r>
              <w:rPr>
                <w:rFonts w:eastAsia="Garamond"/>
                <w:b/>
                <w:bCs/>
              </w:rPr>
              <w:t>Nazwa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4D6" w:rsidRDefault="00CE44D6" w:rsidP="004B2830">
            <w:pPr>
              <w:pStyle w:val="Akapitzlist"/>
              <w:spacing w:line="240" w:lineRule="auto"/>
              <w:jc w:val="center"/>
              <w:rPr>
                <w:b/>
              </w:rPr>
            </w:pPr>
          </w:p>
          <w:p w:rsidR="00131A18" w:rsidRDefault="00131A18" w:rsidP="004B2830">
            <w:pPr>
              <w:pStyle w:val="Akapitzlist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Wykład: Ugrupowania polityczne w Polsce w latach 1918 - 1989</w:t>
            </w:r>
          </w:p>
        </w:tc>
      </w:tr>
      <w:tr w:rsidR="00131A18" w:rsidTr="00131A18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A18" w:rsidRDefault="00131A18" w:rsidP="004B2830">
            <w:pPr>
              <w:autoSpaceDE w:val="0"/>
              <w:spacing w:after="0" w:line="240" w:lineRule="auto"/>
              <w:jc w:val="center"/>
              <w:rPr>
                <w:rFonts w:eastAsia="Garamond"/>
                <w:b/>
                <w:bCs/>
              </w:rPr>
            </w:pPr>
            <w:r>
              <w:rPr>
                <w:rFonts w:eastAsia="Garamond"/>
                <w:b/>
                <w:bCs/>
              </w:rPr>
              <w:t>Przedmioty wprowadzające (</w:t>
            </w:r>
            <w:proofErr w:type="spellStart"/>
            <w:r>
              <w:rPr>
                <w:rFonts w:eastAsia="Garamond"/>
                <w:b/>
                <w:bCs/>
                <w:i/>
              </w:rPr>
              <w:t>prerekwizyty</w:t>
            </w:r>
            <w:proofErr w:type="spellEnd"/>
            <w:r>
              <w:rPr>
                <w:rFonts w:eastAsia="Garamond"/>
                <w:b/>
                <w:bCs/>
              </w:rPr>
              <w:t>) oraz wymagania wstępne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A18" w:rsidRDefault="00131A18" w:rsidP="004B2830">
            <w:pPr>
              <w:autoSpaceDE w:val="0"/>
              <w:spacing w:after="0" w:line="240" w:lineRule="auto"/>
              <w:jc w:val="both"/>
              <w:rPr>
                <w:rFonts w:eastAsia="Garamond"/>
              </w:rPr>
            </w:pPr>
            <w:r>
              <w:rPr>
                <w:rFonts w:eastAsia="Garamond"/>
              </w:rPr>
              <w:t>Znajomość podstawowej literatury przedmiotu.</w:t>
            </w:r>
          </w:p>
          <w:p w:rsidR="00131A18" w:rsidRDefault="00131A18" w:rsidP="004B2830">
            <w:pPr>
              <w:autoSpaceDE w:val="0"/>
              <w:spacing w:after="0" w:line="240" w:lineRule="auto"/>
              <w:jc w:val="both"/>
              <w:rPr>
                <w:rFonts w:eastAsia="Garamond"/>
              </w:rPr>
            </w:pPr>
          </w:p>
        </w:tc>
      </w:tr>
      <w:tr w:rsidR="00131A18" w:rsidTr="00131A18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A18" w:rsidRDefault="00131A18" w:rsidP="004B2830">
            <w:pPr>
              <w:autoSpaceDE w:val="0"/>
              <w:spacing w:after="0" w:line="240" w:lineRule="auto"/>
              <w:jc w:val="center"/>
              <w:rPr>
                <w:rFonts w:eastAsia="Garamond"/>
                <w:b/>
                <w:bCs/>
              </w:rPr>
            </w:pPr>
            <w:r>
              <w:rPr>
                <w:rFonts w:eastAsia="Garamond"/>
                <w:b/>
                <w:bCs/>
              </w:rPr>
              <w:t>Liczba godzin zajęć dydaktycznych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A18" w:rsidRDefault="00131A18" w:rsidP="004B2830">
            <w:pPr>
              <w:autoSpaceDE w:val="0"/>
              <w:spacing w:after="0" w:line="240" w:lineRule="auto"/>
              <w:jc w:val="center"/>
              <w:rPr>
                <w:rFonts w:eastAsia="Garamond"/>
              </w:rPr>
            </w:pPr>
            <w:r>
              <w:rPr>
                <w:rFonts w:eastAsia="Garamond"/>
              </w:rPr>
              <w:t>15×2</w:t>
            </w:r>
          </w:p>
          <w:p w:rsidR="00131A18" w:rsidRDefault="00131A18" w:rsidP="004B2830">
            <w:pPr>
              <w:autoSpaceDE w:val="0"/>
              <w:spacing w:after="0" w:line="240" w:lineRule="auto"/>
              <w:jc w:val="center"/>
              <w:rPr>
                <w:rFonts w:eastAsia="Garamond"/>
              </w:rPr>
            </w:pPr>
          </w:p>
        </w:tc>
      </w:tr>
      <w:tr w:rsidR="00131A18" w:rsidTr="00131A18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A18" w:rsidRDefault="00131A18" w:rsidP="004B2830">
            <w:pPr>
              <w:autoSpaceDE w:val="0"/>
              <w:spacing w:after="0" w:line="240" w:lineRule="auto"/>
              <w:jc w:val="center"/>
              <w:rPr>
                <w:rFonts w:eastAsia="Garamond"/>
                <w:b/>
                <w:bCs/>
              </w:rPr>
            </w:pPr>
            <w:r>
              <w:rPr>
                <w:rFonts w:eastAsia="Garamond"/>
                <w:b/>
                <w:bCs/>
              </w:rPr>
              <w:t>Liczba punktów ECTS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A18" w:rsidRDefault="00CE44D6" w:rsidP="004B2830">
            <w:pPr>
              <w:autoSpaceDE w:val="0"/>
              <w:spacing w:after="0" w:line="240" w:lineRule="auto"/>
              <w:jc w:val="center"/>
              <w:rPr>
                <w:rFonts w:eastAsia="Garamond"/>
              </w:rPr>
            </w:pPr>
            <w:r>
              <w:rPr>
                <w:rFonts w:eastAsia="Garamond"/>
              </w:rPr>
              <w:t>2</w:t>
            </w:r>
          </w:p>
        </w:tc>
      </w:tr>
      <w:tr w:rsidR="00131A18" w:rsidTr="00131A18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A18" w:rsidRDefault="00131A18" w:rsidP="004B2830">
            <w:pPr>
              <w:autoSpaceDE w:val="0"/>
              <w:spacing w:after="0" w:line="240" w:lineRule="auto"/>
              <w:jc w:val="center"/>
              <w:rPr>
                <w:rFonts w:eastAsia="Garamond"/>
                <w:b/>
                <w:bCs/>
              </w:rPr>
            </w:pPr>
            <w:r>
              <w:rPr>
                <w:rFonts w:eastAsia="Garamond"/>
                <w:b/>
                <w:bCs/>
              </w:rPr>
              <w:t>Założenia i cele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A18" w:rsidRDefault="00131A18" w:rsidP="004B2830">
            <w:pPr>
              <w:autoSpaceDE w:val="0"/>
              <w:spacing w:after="0" w:line="240" w:lineRule="auto"/>
              <w:jc w:val="both"/>
              <w:rPr>
                <w:rFonts w:eastAsia="Garamond"/>
                <w:bCs/>
              </w:rPr>
            </w:pPr>
            <w:r>
              <w:rPr>
                <w:rFonts w:eastAsia="Garamond"/>
                <w:bCs/>
              </w:rPr>
              <w:t xml:space="preserve">  Cele poznawcze – zapoznanie studentów ze zmianami na polskiej scenie politycznej w przeciągu wieku, uwarunkowaniami geopolitycznymi i ideologicznymi. Najważniejsze postaci polskiego życia politycznego. Cel praktyczny - pogłębienie rozumienia współczesnej polityki poprzez głębsze rozumienie przeszłości.</w:t>
            </w:r>
          </w:p>
        </w:tc>
      </w:tr>
      <w:tr w:rsidR="00131A18" w:rsidTr="00131A18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A18" w:rsidRDefault="00131A18" w:rsidP="004B2830">
            <w:pPr>
              <w:autoSpaceDE w:val="0"/>
              <w:spacing w:after="0" w:line="240" w:lineRule="auto"/>
              <w:jc w:val="center"/>
              <w:rPr>
                <w:rFonts w:eastAsia="Garamond"/>
                <w:b/>
                <w:bCs/>
              </w:rPr>
            </w:pPr>
            <w:r>
              <w:rPr>
                <w:rFonts w:eastAsia="Garamond"/>
                <w:b/>
                <w:bCs/>
              </w:rPr>
              <w:t>Metody i pomoce dydaktyczne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A18" w:rsidRDefault="00131A18" w:rsidP="004B2830">
            <w:pPr>
              <w:autoSpaceDE w:val="0"/>
              <w:spacing w:after="0" w:line="240" w:lineRule="auto"/>
              <w:jc w:val="both"/>
              <w:rPr>
                <w:rFonts w:eastAsia="Garamond"/>
              </w:rPr>
            </w:pPr>
            <w:r>
              <w:rPr>
                <w:rFonts w:eastAsia="Garamond"/>
              </w:rPr>
              <w:t>Różne źródła i literatura ilustrująca zagadnienia, mapy, filmy dokumentalne itp.</w:t>
            </w:r>
          </w:p>
          <w:p w:rsidR="00131A18" w:rsidRDefault="00131A18" w:rsidP="004B2830">
            <w:pPr>
              <w:autoSpaceDE w:val="0"/>
              <w:spacing w:after="0" w:line="240" w:lineRule="auto"/>
              <w:jc w:val="both"/>
              <w:rPr>
                <w:rFonts w:eastAsia="Garamond"/>
              </w:rPr>
            </w:pPr>
          </w:p>
        </w:tc>
      </w:tr>
      <w:tr w:rsidR="00131A18" w:rsidTr="00131A18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A18" w:rsidRDefault="00131A18" w:rsidP="004B2830">
            <w:pPr>
              <w:autoSpaceDE w:val="0"/>
              <w:spacing w:after="0" w:line="240" w:lineRule="auto"/>
              <w:jc w:val="center"/>
              <w:rPr>
                <w:rFonts w:eastAsia="Garamond"/>
                <w:b/>
                <w:bCs/>
              </w:rPr>
            </w:pPr>
            <w:r>
              <w:rPr>
                <w:rFonts w:eastAsia="Garamond"/>
                <w:b/>
                <w:bCs/>
              </w:rPr>
              <w:t>Forma i warunki zaliczenia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A18" w:rsidRDefault="00131A18" w:rsidP="004B2830">
            <w:pPr>
              <w:autoSpaceDE w:val="0"/>
              <w:spacing w:after="0" w:line="240" w:lineRule="auto"/>
              <w:jc w:val="both"/>
              <w:rPr>
                <w:rFonts w:eastAsia="Garamond"/>
              </w:rPr>
            </w:pPr>
            <w:r>
              <w:rPr>
                <w:rFonts w:eastAsia="Garamond"/>
              </w:rPr>
              <w:t>Egzamin na końcu roku akademickiego</w:t>
            </w:r>
          </w:p>
        </w:tc>
      </w:tr>
      <w:tr w:rsidR="00131A18" w:rsidTr="00131A18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A18" w:rsidRDefault="00131A18" w:rsidP="004B2830">
            <w:pPr>
              <w:autoSpaceDE w:val="0"/>
              <w:spacing w:after="0" w:line="240" w:lineRule="auto"/>
              <w:jc w:val="center"/>
              <w:rPr>
                <w:rFonts w:eastAsia="Garamond"/>
                <w:b/>
                <w:bCs/>
              </w:rPr>
            </w:pPr>
            <w:r>
              <w:rPr>
                <w:rFonts w:eastAsia="Garamond"/>
                <w:b/>
                <w:bCs/>
              </w:rPr>
              <w:t>Treści programowe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A18" w:rsidRDefault="00131A18" w:rsidP="004B2830">
            <w:pPr>
              <w:pStyle w:val="Akapitzlist"/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eastAsia="Garamond"/>
              </w:rPr>
            </w:pPr>
            <w:r>
              <w:rPr>
                <w:rFonts w:eastAsia="Garamond"/>
              </w:rPr>
              <w:t>Polskie drogi do niepodległości (różne ugrupowania ich pomysły na niepodległość).</w:t>
            </w:r>
          </w:p>
          <w:p w:rsidR="00131A18" w:rsidRDefault="00131A18" w:rsidP="004B2830">
            <w:pPr>
              <w:pStyle w:val="Akapitzlist"/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eastAsia="Garamond"/>
              </w:rPr>
            </w:pPr>
            <w:r>
              <w:rPr>
                <w:rFonts w:eastAsia="Garamond"/>
              </w:rPr>
              <w:t>Mozaika polityczna II Rzeczpospolitej.</w:t>
            </w:r>
          </w:p>
          <w:p w:rsidR="00131A18" w:rsidRDefault="00131A18" w:rsidP="004B2830">
            <w:pPr>
              <w:pStyle w:val="Akapitzlist"/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eastAsia="Garamond"/>
              </w:rPr>
            </w:pPr>
            <w:r>
              <w:rPr>
                <w:rFonts w:eastAsia="Garamond"/>
              </w:rPr>
              <w:t>Polityka polska na emigracji w kraju w czasie II wojny światowej.</w:t>
            </w:r>
          </w:p>
          <w:p w:rsidR="00131A18" w:rsidRDefault="00131A18" w:rsidP="004B2830">
            <w:pPr>
              <w:pStyle w:val="Akapitzlist"/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eastAsia="Garamond"/>
              </w:rPr>
            </w:pPr>
            <w:r>
              <w:rPr>
                <w:rFonts w:eastAsia="Garamond"/>
              </w:rPr>
              <w:t xml:space="preserve">Polska emigracja a życie polityczne w PRL. </w:t>
            </w:r>
          </w:p>
          <w:p w:rsidR="00131A18" w:rsidRDefault="00131A18" w:rsidP="004B2830">
            <w:pPr>
              <w:pStyle w:val="Akapitzlist"/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eastAsia="Garamond"/>
              </w:rPr>
            </w:pPr>
            <w:r>
              <w:rPr>
                <w:rFonts w:eastAsia="Garamond"/>
              </w:rPr>
              <w:t>Okrągły stół i jego konsekwencje.</w:t>
            </w:r>
          </w:p>
          <w:p w:rsidR="00CE44D6" w:rsidRDefault="00CE44D6" w:rsidP="004B2830">
            <w:pPr>
              <w:pStyle w:val="Akapitzlist"/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eastAsia="Garamond"/>
              </w:rPr>
            </w:pPr>
          </w:p>
        </w:tc>
      </w:tr>
      <w:tr w:rsidR="00131A18" w:rsidTr="00131A18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A18" w:rsidRDefault="00131A18" w:rsidP="004B2830">
            <w:pPr>
              <w:autoSpaceDE w:val="0"/>
              <w:spacing w:after="0" w:line="240" w:lineRule="auto"/>
              <w:jc w:val="center"/>
              <w:rPr>
                <w:rFonts w:eastAsia="Garamond"/>
                <w:b/>
                <w:bCs/>
              </w:rPr>
            </w:pPr>
            <w:r>
              <w:rPr>
                <w:rFonts w:eastAsia="Garamond"/>
                <w:b/>
                <w:bCs/>
              </w:rPr>
              <w:t xml:space="preserve">Literatura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A18" w:rsidRDefault="00131A18" w:rsidP="004B2830">
            <w:pPr>
              <w:autoSpaceDE w:val="0"/>
              <w:spacing w:after="0" w:line="240" w:lineRule="auto"/>
              <w:jc w:val="both"/>
              <w:rPr>
                <w:rFonts w:eastAsia="Garamond"/>
              </w:rPr>
            </w:pPr>
            <w:r>
              <w:rPr>
                <w:rFonts w:eastAsia="Garamond"/>
              </w:rPr>
              <w:t>Główne obozy polityczne II Rzeczpospolitej na tle wydarzeń epoki, red. M. Ryba Lublin 2012.</w:t>
            </w:r>
          </w:p>
          <w:p w:rsidR="00131A18" w:rsidRDefault="00131A18" w:rsidP="004B2830">
            <w:pPr>
              <w:autoSpaceDE w:val="0"/>
              <w:spacing w:after="0" w:line="240" w:lineRule="auto"/>
              <w:jc w:val="both"/>
              <w:rPr>
                <w:rFonts w:eastAsia="Garamond"/>
              </w:rPr>
            </w:pPr>
            <w:r>
              <w:rPr>
                <w:rFonts w:eastAsia="Garamond"/>
              </w:rPr>
              <w:t>K. Przybysz, Polska myśl polityczna na emigracji 1939 – 1945, Warszawa 2000.</w:t>
            </w:r>
          </w:p>
          <w:p w:rsidR="00131A18" w:rsidRDefault="00131A18" w:rsidP="004B2830">
            <w:pPr>
              <w:autoSpaceDE w:val="0"/>
              <w:spacing w:after="0" w:line="240" w:lineRule="auto"/>
              <w:jc w:val="both"/>
              <w:rPr>
                <w:rFonts w:eastAsia="Garamond"/>
              </w:rPr>
            </w:pPr>
            <w:r>
              <w:rPr>
                <w:rFonts w:eastAsia="Garamond"/>
              </w:rPr>
              <w:t>W. Grabowski, Delegatura Rządu Rzeczypospolitej na Kraj, Warszawa 1995.</w:t>
            </w:r>
          </w:p>
          <w:p w:rsidR="00131A18" w:rsidRDefault="00131A18" w:rsidP="004B2830">
            <w:pPr>
              <w:autoSpaceDE w:val="0"/>
              <w:spacing w:after="0" w:line="240" w:lineRule="auto"/>
              <w:jc w:val="both"/>
              <w:rPr>
                <w:rFonts w:eastAsia="Garamond"/>
              </w:rPr>
            </w:pPr>
            <w:r>
              <w:rPr>
                <w:rFonts w:eastAsia="Garamond"/>
              </w:rPr>
              <w:t xml:space="preserve">A. </w:t>
            </w:r>
            <w:proofErr w:type="spellStart"/>
            <w:r>
              <w:rPr>
                <w:rFonts w:eastAsia="Garamond"/>
              </w:rPr>
              <w:t>Friszke</w:t>
            </w:r>
            <w:proofErr w:type="spellEnd"/>
            <w:r>
              <w:rPr>
                <w:rFonts w:eastAsia="Garamond"/>
              </w:rPr>
              <w:t>, Opozycja polityczna w PRL 1945 – 1980, Londyn 1994.</w:t>
            </w:r>
          </w:p>
          <w:p w:rsidR="00131A18" w:rsidRDefault="00131A18" w:rsidP="004B2830">
            <w:pPr>
              <w:autoSpaceDE w:val="0"/>
              <w:spacing w:after="0" w:line="240" w:lineRule="auto"/>
              <w:jc w:val="both"/>
              <w:rPr>
                <w:rFonts w:eastAsia="Garamond"/>
              </w:rPr>
            </w:pPr>
            <w:r>
              <w:rPr>
                <w:rFonts w:eastAsia="Garamond"/>
              </w:rPr>
              <w:t xml:space="preserve">A. </w:t>
            </w:r>
            <w:proofErr w:type="spellStart"/>
            <w:r>
              <w:rPr>
                <w:rFonts w:eastAsia="Garamond"/>
              </w:rPr>
              <w:t>Friszke</w:t>
            </w:r>
            <w:proofErr w:type="spellEnd"/>
            <w:r>
              <w:rPr>
                <w:rFonts w:eastAsia="Garamond"/>
              </w:rPr>
              <w:t>, Życie polityczne emigracji 1945 – 1990, Warszawa 1999.</w:t>
            </w:r>
          </w:p>
          <w:p w:rsidR="00131A18" w:rsidRDefault="00131A18" w:rsidP="004B2830">
            <w:pPr>
              <w:autoSpaceDE w:val="0"/>
              <w:spacing w:after="0" w:line="240" w:lineRule="auto"/>
              <w:jc w:val="both"/>
              <w:rPr>
                <w:rFonts w:eastAsia="Garamond"/>
              </w:rPr>
            </w:pPr>
            <w:r>
              <w:rPr>
                <w:rFonts w:eastAsia="Garamond"/>
              </w:rPr>
              <w:t>W. Roszkowski, Najnowsza historia polityczna Polski 1914 – 1989, Warszawa 2009.</w:t>
            </w:r>
          </w:p>
          <w:p w:rsidR="00131A18" w:rsidRDefault="00131A18" w:rsidP="004B2830">
            <w:pPr>
              <w:autoSpaceDE w:val="0"/>
              <w:spacing w:after="0" w:line="240" w:lineRule="auto"/>
              <w:jc w:val="both"/>
              <w:rPr>
                <w:rFonts w:eastAsia="Garamond"/>
              </w:rPr>
            </w:pPr>
            <w:r>
              <w:rPr>
                <w:rFonts w:eastAsia="Garamond"/>
              </w:rPr>
              <w:t>K. Turowski, Historia ruchu chrześcijańsko – demokratycznego w Polsce, Warszawa 1989.</w:t>
            </w:r>
          </w:p>
          <w:p w:rsidR="00131A18" w:rsidRDefault="00131A18" w:rsidP="004B2830">
            <w:pPr>
              <w:autoSpaceDE w:val="0"/>
              <w:spacing w:after="0" w:line="240" w:lineRule="auto"/>
              <w:jc w:val="both"/>
              <w:rPr>
                <w:rFonts w:eastAsia="Garamond"/>
              </w:rPr>
            </w:pPr>
            <w:r>
              <w:rPr>
                <w:rFonts w:eastAsia="Garamond"/>
              </w:rPr>
              <w:t xml:space="preserve">W. </w:t>
            </w:r>
            <w:proofErr w:type="spellStart"/>
            <w:r>
              <w:rPr>
                <w:rFonts w:eastAsia="Garamond"/>
              </w:rPr>
              <w:t>Paruch</w:t>
            </w:r>
            <w:proofErr w:type="spellEnd"/>
            <w:r>
              <w:rPr>
                <w:rFonts w:eastAsia="Garamond"/>
              </w:rPr>
              <w:t>, Myśl polityczna obozu piłsudczykowskiego 1926 – 1939, Lublin 2005.</w:t>
            </w:r>
          </w:p>
          <w:p w:rsidR="00131A18" w:rsidRDefault="00131A18" w:rsidP="004B2830">
            <w:pPr>
              <w:autoSpaceDE w:val="0"/>
              <w:spacing w:after="0" w:line="240" w:lineRule="auto"/>
              <w:jc w:val="both"/>
              <w:rPr>
                <w:rFonts w:eastAsia="Garamond"/>
              </w:rPr>
            </w:pPr>
            <w:r>
              <w:rPr>
                <w:rFonts w:eastAsia="Garamond"/>
              </w:rPr>
              <w:t>Pozostała literatura (w tym uzupełniająca w czasie wykładów i po konsultacjach z prowadzącym).</w:t>
            </w:r>
          </w:p>
        </w:tc>
      </w:tr>
      <w:tr w:rsidR="00131A18" w:rsidTr="00131A18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A18" w:rsidRDefault="00131A18" w:rsidP="004B2830">
            <w:pPr>
              <w:autoSpaceDE w:val="0"/>
              <w:spacing w:after="0" w:line="240" w:lineRule="auto"/>
              <w:jc w:val="center"/>
              <w:rPr>
                <w:rFonts w:eastAsia="Garamond"/>
                <w:b/>
                <w:bCs/>
              </w:rPr>
            </w:pPr>
            <w:r>
              <w:rPr>
                <w:rFonts w:eastAsia="Garamond"/>
                <w:b/>
                <w:bCs/>
              </w:rPr>
              <w:t>Osoba prowadząca zajęcia</w:t>
            </w:r>
            <w:r w:rsidR="00CE44D6">
              <w:rPr>
                <w:rFonts w:eastAsia="Garamond"/>
                <w:b/>
                <w:bCs/>
              </w:rPr>
              <w:t xml:space="preserve"> (autor sylabusa)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4D6" w:rsidRDefault="00CE44D6" w:rsidP="004B2830">
            <w:pPr>
              <w:pStyle w:val="Akapitzlist"/>
              <w:ind w:left="0"/>
              <w:jc w:val="center"/>
            </w:pPr>
          </w:p>
          <w:p w:rsidR="00131A18" w:rsidRPr="00CE44D6" w:rsidRDefault="00CE44D6" w:rsidP="004B2830">
            <w:pPr>
              <w:pStyle w:val="Akapitzlist"/>
              <w:ind w:left="0"/>
              <w:jc w:val="center"/>
              <w:rPr>
                <w:b/>
              </w:rPr>
            </w:pPr>
            <w:r w:rsidRPr="00CE44D6">
              <w:rPr>
                <w:b/>
              </w:rPr>
              <w:t>d</w:t>
            </w:r>
            <w:r w:rsidR="00131A18" w:rsidRPr="00CE44D6">
              <w:rPr>
                <w:b/>
              </w:rPr>
              <w:t>r hab. Mieczysław Ryba</w:t>
            </w:r>
            <w:r>
              <w:rPr>
                <w:b/>
              </w:rPr>
              <w:t>,</w:t>
            </w:r>
            <w:bookmarkStart w:id="0" w:name="_GoBack"/>
            <w:bookmarkEnd w:id="0"/>
            <w:r w:rsidR="00131A18" w:rsidRPr="00CE44D6">
              <w:rPr>
                <w:b/>
              </w:rPr>
              <w:t xml:space="preserve"> prof. KUL</w:t>
            </w:r>
          </w:p>
        </w:tc>
      </w:tr>
    </w:tbl>
    <w:p w:rsidR="005A62A5" w:rsidRDefault="005A62A5"/>
    <w:sectPr w:rsidR="005A6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70130"/>
    <w:multiLevelType w:val="hybridMultilevel"/>
    <w:tmpl w:val="58E6C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58"/>
    <w:rsid w:val="00131A18"/>
    <w:rsid w:val="005A62A5"/>
    <w:rsid w:val="00C76458"/>
    <w:rsid w:val="00CE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A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A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1716</Characters>
  <Application>Microsoft Office Word</Application>
  <DocSecurity>0</DocSecurity>
  <Lines>14</Lines>
  <Paragraphs>3</Paragraphs>
  <ScaleCrop>false</ScaleCrop>
  <Company>Microsoft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2012-11-28T20:29:00Z</dcterms:created>
  <dcterms:modified xsi:type="dcterms:W3CDTF">2012-11-29T23:42:00Z</dcterms:modified>
</cp:coreProperties>
</file>