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72" w:rsidRPr="001022B8" w:rsidRDefault="00054172" w:rsidP="0048196C">
      <w:pPr>
        <w:pStyle w:val="Default"/>
        <w:spacing w:line="276" w:lineRule="auto"/>
        <w:jc w:val="center"/>
        <w:rPr>
          <w:rFonts w:asciiTheme="majorHAnsi" w:hAnsiTheme="majorHAnsi"/>
          <w:b/>
        </w:rPr>
      </w:pPr>
      <w:bookmarkStart w:id="0" w:name="_GoBack"/>
      <w:bookmarkEnd w:id="0"/>
      <w:r w:rsidRPr="001022B8">
        <w:rPr>
          <w:rFonts w:asciiTheme="majorHAnsi" w:hAnsiTheme="majorHAnsi"/>
          <w:b/>
        </w:rPr>
        <w:t>MAŁGORZATA ŁUKASZUK</w:t>
      </w:r>
    </w:p>
    <w:p w:rsidR="00054172" w:rsidRPr="001022B8" w:rsidRDefault="00054172" w:rsidP="0048196C">
      <w:pPr>
        <w:pStyle w:val="Default"/>
        <w:spacing w:line="276" w:lineRule="auto"/>
        <w:jc w:val="center"/>
        <w:rPr>
          <w:rFonts w:asciiTheme="majorHAnsi" w:hAnsiTheme="majorHAnsi"/>
          <w:b/>
        </w:rPr>
      </w:pPr>
    </w:p>
    <w:p w:rsidR="0048196C" w:rsidRPr="001022B8" w:rsidRDefault="0048196C" w:rsidP="0048196C">
      <w:pPr>
        <w:pStyle w:val="Default"/>
        <w:spacing w:line="276" w:lineRule="auto"/>
        <w:jc w:val="center"/>
        <w:rPr>
          <w:rFonts w:asciiTheme="majorHAnsi" w:hAnsiTheme="majorHAnsi"/>
          <w:b/>
        </w:rPr>
      </w:pPr>
      <w:r w:rsidRPr="001022B8">
        <w:rPr>
          <w:rFonts w:asciiTheme="majorHAnsi" w:hAnsiTheme="majorHAnsi"/>
          <w:b/>
        </w:rPr>
        <w:t>DOŚWIADCZENIE I HERMENEUTYKA.</w:t>
      </w:r>
    </w:p>
    <w:p w:rsidR="005A0FAE" w:rsidRPr="001022B8" w:rsidRDefault="0048196C" w:rsidP="0048196C">
      <w:pPr>
        <w:pStyle w:val="Default"/>
        <w:spacing w:line="276" w:lineRule="auto"/>
        <w:jc w:val="center"/>
        <w:rPr>
          <w:rFonts w:asciiTheme="majorHAnsi" w:hAnsiTheme="majorHAnsi"/>
        </w:rPr>
      </w:pPr>
      <w:r w:rsidRPr="001022B8">
        <w:rPr>
          <w:rFonts w:asciiTheme="majorHAnsi" w:hAnsiTheme="majorHAnsi"/>
          <w:b/>
        </w:rPr>
        <w:t>PRACE O POLSKIEJ POEZJI NIENOWOCZESNEJ</w:t>
      </w:r>
    </w:p>
    <w:p w:rsidR="0048196C" w:rsidRPr="001022B8" w:rsidRDefault="0048196C" w:rsidP="0048196C">
      <w:pPr>
        <w:pStyle w:val="Default"/>
        <w:spacing w:line="276" w:lineRule="auto"/>
        <w:jc w:val="center"/>
        <w:rPr>
          <w:rFonts w:asciiTheme="majorHAnsi" w:hAnsiTheme="majorHAnsi"/>
        </w:rPr>
      </w:pPr>
    </w:p>
    <w:p w:rsidR="005A0FAE" w:rsidRPr="001022B8" w:rsidRDefault="005A0FAE" w:rsidP="00FE52DE">
      <w:pPr>
        <w:pStyle w:val="Pa3"/>
        <w:spacing w:line="276" w:lineRule="auto"/>
        <w:jc w:val="center"/>
      </w:pPr>
      <w:r w:rsidRPr="001022B8">
        <w:rPr>
          <w:b/>
          <w:bCs/>
        </w:rPr>
        <w:t>SPIS TREŚCI</w:t>
      </w:r>
    </w:p>
    <w:p w:rsidR="005A0FAE" w:rsidRPr="00054172" w:rsidRDefault="005A0FAE" w:rsidP="00FE52DE">
      <w:pPr>
        <w:pStyle w:val="Pa4"/>
        <w:spacing w:line="276" w:lineRule="auto"/>
        <w:ind w:hanging="220"/>
        <w:rPr>
          <w:sz w:val="22"/>
          <w:szCs w:val="22"/>
        </w:rPr>
      </w:pPr>
      <w:r w:rsidRPr="00054172">
        <w:rPr>
          <w:sz w:val="22"/>
          <w:szCs w:val="22"/>
        </w:rPr>
        <w:t>WSTĘP.................................................................</w:t>
      </w:r>
      <w:r w:rsidR="00FE52DE" w:rsidRPr="00054172">
        <w:rPr>
          <w:sz w:val="22"/>
          <w:szCs w:val="22"/>
        </w:rPr>
        <w:t>......................</w:t>
      </w:r>
      <w:r w:rsidRPr="00054172">
        <w:rPr>
          <w:sz w:val="22"/>
          <w:szCs w:val="22"/>
        </w:rPr>
        <w:t>9</w:t>
      </w:r>
    </w:p>
    <w:p w:rsidR="005A0FAE" w:rsidRPr="00054172" w:rsidRDefault="005A0FAE" w:rsidP="00FE52DE">
      <w:pPr>
        <w:pStyle w:val="Pa5"/>
        <w:spacing w:line="276" w:lineRule="auto"/>
        <w:ind w:hanging="380"/>
        <w:rPr>
          <w:sz w:val="22"/>
          <w:szCs w:val="22"/>
        </w:rPr>
      </w:pPr>
      <w:r w:rsidRPr="00054172">
        <w:rPr>
          <w:sz w:val="22"/>
          <w:szCs w:val="22"/>
        </w:rPr>
        <w:t>Hermeneutyka..................................................</w:t>
      </w:r>
      <w:r w:rsidR="00B92487" w:rsidRPr="00054172">
        <w:rPr>
          <w:sz w:val="22"/>
          <w:szCs w:val="22"/>
        </w:rPr>
        <w:t>.............................</w:t>
      </w:r>
      <w:r w:rsidRPr="00054172">
        <w:rPr>
          <w:sz w:val="22"/>
          <w:szCs w:val="22"/>
        </w:rPr>
        <w:t>9</w:t>
      </w:r>
    </w:p>
    <w:p w:rsidR="005A0FAE" w:rsidRPr="00054172" w:rsidRDefault="005A0FAE" w:rsidP="00FE52DE">
      <w:pPr>
        <w:pStyle w:val="Pa5"/>
        <w:spacing w:line="276" w:lineRule="auto"/>
        <w:ind w:hanging="380"/>
        <w:rPr>
          <w:sz w:val="22"/>
          <w:szCs w:val="22"/>
        </w:rPr>
      </w:pPr>
      <w:r w:rsidRPr="00054172">
        <w:rPr>
          <w:sz w:val="22"/>
          <w:szCs w:val="22"/>
        </w:rPr>
        <w:t>Powaga zdarzenia, powaga interpretacji................................</w:t>
      </w:r>
      <w:r w:rsidR="00B92487" w:rsidRPr="00054172">
        <w:rPr>
          <w:sz w:val="22"/>
          <w:szCs w:val="22"/>
        </w:rPr>
        <w:t>.....</w:t>
      </w:r>
      <w:r w:rsidRPr="00054172">
        <w:rPr>
          <w:sz w:val="22"/>
          <w:szCs w:val="22"/>
        </w:rPr>
        <w:t>13</w:t>
      </w:r>
    </w:p>
    <w:p w:rsidR="005A0FAE" w:rsidRPr="00054172" w:rsidRDefault="005A0FAE" w:rsidP="00FE52DE">
      <w:pPr>
        <w:pStyle w:val="Pa5"/>
        <w:spacing w:line="276" w:lineRule="auto"/>
        <w:ind w:hanging="380"/>
        <w:rPr>
          <w:sz w:val="22"/>
          <w:szCs w:val="22"/>
        </w:rPr>
      </w:pPr>
      <w:r w:rsidRPr="00054172">
        <w:rPr>
          <w:sz w:val="22"/>
          <w:szCs w:val="22"/>
        </w:rPr>
        <w:t>Humanistyka..................................................</w:t>
      </w:r>
      <w:r w:rsidR="00B92487" w:rsidRPr="00054172">
        <w:rPr>
          <w:sz w:val="22"/>
          <w:szCs w:val="22"/>
        </w:rPr>
        <w:t>.............................</w:t>
      </w:r>
      <w:r w:rsidRPr="00054172">
        <w:rPr>
          <w:sz w:val="22"/>
          <w:szCs w:val="22"/>
        </w:rPr>
        <w:t>16</w:t>
      </w:r>
    </w:p>
    <w:p w:rsidR="005A0FAE" w:rsidRPr="00054172" w:rsidRDefault="005A0FAE" w:rsidP="00FE52DE">
      <w:pPr>
        <w:pStyle w:val="Pa5"/>
        <w:spacing w:line="276" w:lineRule="auto"/>
        <w:ind w:hanging="380"/>
        <w:rPr>
          <w:sz w:val="22"/>
          <w:szCs w:val="22"/>
        </w:rPr>
      </w:pPr>
      <w:r w:rsidRPr="00054172">
        <w:rPr>
          <w:sz w:val="22"/>
          <w:szCs w:val="22"/>
        </w:rPr>
        <w:t>Nieskryty byt mówiący..................................</w:t>
      </w:r>
      <w:r w:rsidR="00B92487" w:rsidRPr="00054172">
        <w:rPr>
          <w:sz w:val="22"/>
          <w:szCs w:val="22"/>
        </w:rPr>
        <w:t>.............................</w:t>
      </w:r>
      <w:r w:rsidRPr="00054172">
        <w:rPr>
          <w:sz w:val="22"/>
          <w:szCs w:val="22"/>
        </w:rPr>
        <w:t>18</w:t>
      </w:r>
    </w:p>
    <w:p w:rsidR="005A0FAE" w:rsidRPr="00054172" w:rsidRDefault="005A0FAE" w:rsidP="00FE52DE">
      <w:pPr>
        <w:pStyle w:val="Pa5"/>
        <w:spacing w:line="276" w:lineRule="auto"/>
        <w:ind w:hanging="380"/>
        <w:rPr>
          <w:sz w:val="22"/>
          <w:szCs w:val="22"/>
        </w:rPr>
      </w:pPr>
      <w:r w:rsidRPr="00054172">
        <w:rPr>
          <w:sz w:val="22"/>
          <w:szCs w:val="22"/>
        </w:rPr>
        <w:t>Aksjologia odbioru.........................................</w:t>
      </w:r>
      <w:r w:rsidR="00B92487" w:rsidRPr="00054172">
        <w:rPr>
          <w:sz w:val="22"/>
          <w:szCs w:val="22"/>
        </w:rPr>
        <w:t>............................</w:t>
      </w:r>
      <w:r w:rsidR="0060026E">
        <w:rPr>
          <w:sz w:val="22"/>
          <w:szCs w:val="22"/>
        </w:rPr>
        <w:t>.</w:t>
      </w:r>
      <w:r w:rsidRPr="00054172">
        <w:rPr>
          <w:sz w:val="22"/>
          <w:szCs w:val="22"/>
        </w:rPr>
        <w:t>26</w:t>
      </w:r>
    </w:p>
    <w:p w:rsidR="005A0FAE" w:rsidRPr="00054172" w:rsidRDefault="005A0FAE" w:rsidP="00FE52DE">
      <w:pPr>
        <w:pStyle w:val="Pa5"/>
        <w:spacing w:line="276" w:lineRule="auto"/>
        <w:ind w:hanging="380"/>
        <w:rPr>
          <w:sz w:val="22"/>
          <w:szCs w:val="22"/>
        </w:rPr>
      </w:pPr>
      <w:r w:rsidRPr="00054172">
        <w:rPr>
          <w:sz w:val="22"/>
          <w:szCs w:val="22"/>
        </w:rPr>
        <w:t>Uwiarygodnienie............................................</w:t>
      </w:r>
      <w:r w:rsidR="00B92487" w:rsidRPr="00054172">
        <w:rPr>
          <w:sz w:val="22"/>
          <w:szCs w:val="22"/>
        </w:rPr>
        <w:t>.............................</w:t>
      </w:r>
      <w:r w:rsidRPr="00054172">
        <w:rPr>
          <w:sz w:val="22"/>
          <w:szCs w:val="22"/>
        </w:rPr>
        <w:t>29</w:t>
      </w:r>
    </w:p>
    <w:p w:rsidR="005A0FAE" w:rsidRPr="00054172" w:rsidRDefault="005A0FAE" w:rsidP="00FE52DE">
      <w:pPr>
        <w:pStyle w:val="Pa5"/>
        <w:spacing w:line="276" w:lineRule="auto"/>
        <w:ind w:hanging="380"/>
        <w:rPr>
          <w:sz w:val="22"/>
          <w:szCs w:val="22"/>
        </w:rPr>
      </w:pPr>
      <w:r w:rsidRPr="00054172">
        <w:rPr>
          <w:sz w:val="22"/>
          <w:szCs w:val="22"/>
        </w:rPr>
        <w:t>Lektury równoległe .......................................</w:t>
      </w:r>
      <w:r w:rsidR="00B92487" w:rsidRPr="00054172">
        <w:rPr>
          <w:sz w:val="22"/>
          <w:szCs w:val="22"/>
        </w:rPr>
        <w:t>.............................</w:t>
      </w:r>
      <w:r w:rsidRPr="00054172">
        <w:rPr>
          <w:sz w:val="22"/>
          <w:szCs w:val="22"/>
        </w:rPr>
        <w:t>32</w:t>
      </w:r>
    </w:p>
    <w:p w:rsidR="005A0FAE" w:rsidRPr="00054172" w:rsidRDefault="005A0FAE" w:rsidP="00FE52DE">
      <w:pPr>
        <w:pStyle w:val="Pa4"/>
        <w:spacing w:line="276" w:lineRule="auto"/>
        <w:ind w:hanging="220"/>
        <w:rPr>
          <w:sz w:val="22"/>
          <w:szCs w:val="22"/>
        </w:rPr>
      </w:pPr>
      <w:r w:rsidRPr="00054172">
        <w:rPr>
          <w:sz w:val="22"/>
          <w:szCs w:val="22"/>
        </w:rPr>
        <w:t>ROZDZIAŁ PIERWSZY. LIRYCZNOŚĆ A MODELE NOWEJ POEZJI WSPÓŁCZESN</w:t>
      </w:r>
      <w:r w:rsidR="00B92487" w:rsidRPr="00054172">
        <w:rPr>
          <w:sz w:val="22"/>
          <w:szCs w:val="22"/>
        </w:rPr>
        <w:t>EJ. HERMENEUTYKA OSOBY.....................</w:t>
      </w:r>
      <w:r w:rsidR="007A5038" w:rsidRPr="00054172">
        <w:rPr>
          <w:sz w:val="22"/>
          <w:szCs w:val="22"/>
        </w:rPr>
        <w:t>.........................</w:t>
      </w:r>
      <w:r w:rsidRPr="00054172">
        <w:rPr>
          <w:sz w:val="22"/>
          <w:szCs w:val="22"/>
        </w:rPr>
        <w:t>39</w:t>
      </w:r>
    </w:p>
    <w:p w:rsidR="005A0FAE" w:rsidRPr="00054172" w:rsidRDefault="005A0FAE" w:rsidP="00FE52DE">
      <w:pPr>
        <w:pStyle w:val="Pa5"/>
        <w:spacing w:line="276" w:lineRule="auto"/>
        <w:ind w:hanging="380"/>
        <w:rPr>
          <w:sz w:val="22"/>
          <w:szCs w:val="22"/>
        </w:rPr>
      </w:pPr>
      <w:r w:rsidRPr="00054172">
        <w:rPr>
          <w:sz w:val="22"/>
          <w:szCs w:val="22"/>
        </w:rPr>
        <w:t>1. Zarys problemu.........................................</w:t>
      </w:r>
      <w:r w:rsidR="00B92487" w:rsidRPr="00054172">
        <w:rPr>
          <w:sz w:val="22"/>
          <w:szCs w:val="22"/>
        </w:rPr>
        <w:t>.............................</w:t>
      </w:r>
      <w:r w:rsidRPr="00054172">
        <w:rPr>
          <w:sz w:val="22"/>
          <w:szCs w:val="22"/>
        </w:rPr>
        <w:t>.39</w:t>
      </w:r>
    </w:p>
    <w:p w:rsidR="005A0FAE" w:rsidRPr="00054172" w:rsidRDefault="005A0FAE" w:rsidP="00FE52DE">
      <w:pPr>
        <w:pStyle w:val="Pa5"/>
        <w:spacing w:line="276" w:lineRule="auto"/>
        <w:ind w:hanging="380"/>
        <w:rPr>
          <w:sz w:val="22"/>
          <w:szCs w:val="22"/>
        </w:rPr>
      </w:pPr>
      <w:r w:rsidRPr="00054172">
        <w:rPr>
          <w:sz w:val="22"/>
          <w:szCs w:val="22"/>
        </w:rPr>
        <w:t>2. Liryczność – poza jaką definicją?..............</w:t>
      </w:r>
      <w:r w:rsidR="00B92487" w:rsidRPr="00054172">
        <w:rPr>
          <w:sz w:val="22"/>
          <w:szCs w:val="22"/>
        </w:rPr>
        <w:t>.............................</w:t>
      </w:r>
      <w:r w:rsidRPr="00054172">
        <w:rPr>
          <w:sz w:val="22"/>
          <w:szCs w:val="22"/>
        </w:rPr>
        <w:t>55</w:t>
      </w:r>
    </w:p>
    <w:p w:rsidR="005A0FAE" w:rsidRPr="00054172" w:rsidRDefault="005A0FAE" w:rsidP="00FE52DE">
      <w:pPr>
        <w:pStyle w:val="Pa5"/>
        <w:spacing w:line="276" w:lineRule="auto"/>
        <w:ind w:hanging="380"/>
        <w:rPr>
          <w:sz w:val="22"/>
          <w:szCs w:val="22"/>
        </w:rPr>
      </w:pPr>
      <w:r w:rsidRPr="00054172">
        <w:rPr>
          <w:sz w:val="22"/>
          <w:szCs w:val="22"/>
        </w:rPr>
        <w:t>3. Jeszcze o liryczności w romantyzmie........</w:t>
      </w:r>
      <w:r w:rsidR="007A5038" w:rsidRPr="00054172">
        <w:rPr>
          <w:sz w:val="22"/>
          <w:szCs w:val="22"/>
        </w:rPr>
        <w:t>.............................</w:t>
      </w:r>
      <w:r w:rsidRPr="00054172">
        <w:rPr>
          <w:sz w:val="22"/>
          <w:szCs w:val="22"/>
        </w:rPr>
        <w:t>69</w:t>
      </w:r>
    </w:p>
    <w:p w:rsidR="005A0FAE" w:rsidRPr="00054172" w:rsidRDefault="005A0FAE" w:rsidP="00FE52DE">
      <w:pPr>
        <w:pStyle w:val="Pa5"/>
        <w:spacing w:line="276" w:lineRule="auto"/>
        <w:ind w:hanging="380"/>
        <w:rPr>
          <w:sz w:val="22"/>
          <w:szCs w:val="22"/>
        </w:rPr>
      </w:pPr>
      <w:r w:rsidRPr="00054172">
        <w:rPr>
          <w:sz w:val="22"/>
          <w:szCs w:val="22"/>
        </w:rPr>
        <w:t>4. Ostatnie utwory, nieoryginalność i wzniosłość</w:t>
      </w:r>
      <w:r w:rsidR="007A5038" w:rsidRPr="00054172">
        <w:rPr>
          <w:sz w:val="22"/>
          <w:szCs w:val="22"/>
        </w:rPr>
        <w:t>.......................</w:t>
      </w:r>
      <w:r w:rsidRPr="00054172">
        <w:rPr>
          <w:sz w:val="22"/>
          <w:szCs w:val="22"/>
        </w:rPr>
        <w:t>84</w:t>
      </w:r>
    </w:p>
    <w:p w:rsidR="005A0FAE" w:rsidRPr="00054172" w:rsidRDefault="005A0FAE" w:rsidP="00FE52DE">
      <w:pPr>
        <w:pStyle w:val="Pa5"/>
        <w:spacing w:line="276" w:lineRule="auto"/>
        <w:ind w:hanging="380"/>
        <w:rPr>
          <w:sz w:val="22"/>
          <w:szCs w:val="22"/>
        </w:rPr>
      </w:pPr>
      <w:r w:rsidRPr="00054172">
        <w:rPr>
          <w:sz w:val="22"/>
          <w:szCs w:val="22"/>
        </w:rPr>
        <w:t>5. Afirmacja bytu.........................................</w:t>
      </w:r>
      <w:r w:rsidR="00B92487" w:rsidRPr="00054172">
        <w:rPr>
          <w:sz w:val="22"/>
          <w:szCs w:val="22"/>
        </w:rPr>
        <w:t>...................</w:t>
      </w:r>
      <w:r w:rsidR="007A5038" w:rsidRPr="00054172">
        <w:rPr>
          <w:sz w:val="22"/>
          <w:szCs w:val="22"/>
        </w:rPr>
        <w:t>...........</w:t>
      </w:r>
      <w:r w:rsidRPr="00054172">
        <w:rPr>
          <w:sz w:val="22"/>
          <w:szCs w:val="22"/>
        </w:rPr>
        <w:t>103</w:t>
      </w:r>
    </w:p>
    <w:p w:rsidR="005A0FAE" w:rsidRPr="00054172" w:rsidRDefault="005A0FAE" w:rsidP="00FE52DE">
      <w:pPr>
        <w:pStyle w:val="Pa5"/>
        <w:spacing w:line="276" w:lineRule="auto"/>
        <w:ind w:hanging="380"/>
        <w:rPr>
          <w:sz w:val="22"/>
          <w:szCs w:val="22"/>
        </w:rPr>
      </w:pPr>
      <w:r w:rsidRPr="00054172">
        <w:rPr>
          <w:sz w:val="22"/>
          <w:szCs w:val="22"/>
        </w:rPr>
        <w:t>6. Doświadczenie w hermeneutycznej krytyce „</w:t>
      </w:r>
      <w:r w:rsidR="007A5038" w:rsidRPr="00054172">
        <w:rPr>
          <w:sz w:val="22"/>
          <w:szCs w:val="22"/>
        </w:rPr>
        <w:t>ja”..................</w:t>
      </w:r>
      <w:r w:rsidRPr="00054172">
        <w:rPr>
          <w:sz w:val="22"/>
          <w:szCs w:val="22"/>
        </w:rPr>
        <w:t>118</w:t>
      </w:r>
    </w:p>
    <w:p w:rsidR="005A0FAE" w:rsidRPr="00054172" w:rsidRDefault="005A0FAE" w:rsidP="00FE52DE">
      <w:pPr>
        <w:pStyle w:val="Pa5"/>
        <w:spacing w:line="276" w:lineRule="auto"/>
        <w:ind w:hanging="380"/>
        <w:rPr>
          <w:sz w:val="22"/>
          <w:szCs w:val="22"/>
        </w:rPr>
      </w:pPr>
      <w:r w:rsidRPr="00054172">
        <w:rPr>
          <w:sz w:val="22"/>
          <w:szCs w:val="22"/>
        </w:rPr>
        <w:t>7. Osobowość i osobliwość. Glosy</w:t>
      </w:r>
      <w:r w:rsidR="007A5038" w:rsidRPr="00054172">
        <w:rPr>
          <w:sz w:val="22"/>
          <w:szCs w:val="22"/>
        </w:rPr>
        <w:t xml:space="preserve"> z kolejnego dystansu.........</w:t>
      </w:r>
      <w:r w:rsidRPr="00054172">
        <w:rPr>
          <w:sz w:val="22"/>
          <w:szCs w:val="22"/>
        </w:rPr>
        <w:t>134</w:t>
      </w:r>
    </w:p>
    <w:p w:rsidR="005A0FAE" w:rsidRPr="00054172" w:rsidRDefault="005A0FAE" w:rsidP="00FE52DE">
      <w:pPr>
        <w:pStyle w:val="Pa6"/>
        <w:spacing w:line="276" w:lineRule="auto"/>
        <w:ind w:hanging="560"/>
        <w:rPr>
          <w:sz w:val="22"/>
          <w:szCs w:val="22"/>
        </w:rPr>
      </w:pPr>
      <w:r w:rsidRPr="00054172">
        <w:rPr>
          <w:sz w:val="22"/>
          <w:szCs w:val="22"/>
        </w:rPr>
        <w:t>Poza pierwszymi warstwami słów?......</w:t>
      </w:r>
      <w:r w:rsidR="00B92487" w:rsidRPr="00054172">
        <w:rPr>
          <w:sz w:val="22"/>
          <w:szCs w:val="22"/>
        </w:rPr>
        <w:t>...............................</w:t>
      </w:r>
      <w:r w:rsidR="007A5038" w:rsidRPr="00054172">
        <w:rPr>
          <w:sz w:val="22"/>
          <w:szCs w:val="22"/>
        </w:rPr>
        <w:t>.........</w:t>
      </w:r>
      <w:r w:rsidRPr="00054172">
        <w:rPr>
          <w:sz w:val="22"/>
          <w:szCs w:val="22"/>
        </w:rPr>
        <w:t>134</w:t>
      </w:r>
    </w:p>
    <w:p w:rsidR="005A0FAE" w:rsidRPr="00054172" w:rsidRDefault="005A0FAE" w:rsidP="00FE52DE">
      <w:pPr>
        <w:pStyle w:val="Pa6"/>
        <w:spacing w:line="276" w:lineRule="auto"/>
        <w:ind w:hanging="560"/>
        <w:rPr>
          <w:sz w:val="22"/>
          <w:szCs w:val="22"/>
        </w:rPr>
      </w:pPr>
      <w:r w:rsidRPr="00054172">
        <w:rPr>
          <w:sz w:val="22"/>
          <w:szCs w:val="22"/>
        </w:rPr>
        <w:t>Całkowita racja bytu?..........................................</w:t>
      </w:r>
      <w:r w:rsidR="00B92487" w:rsidRPr="00054172">
        <w:rPr>
          <w:sz w:val="22"/>
          <w:szCs w:val="22"/>
        </w:rPr>
        <w:t>...............</w:t>
      </w:r>
      <w:r w:rsidRPr="00054172">
        <w:rPr>
          <w:sz w:val="22"/>
          <w:szCs w:val="22"/>
        </w:rPr>
        <w:t>.</w:t>
      </w:r>
      <w:r w:rsidR="007A5038" w:rsidRPr="00054172">
        <w:rPr>
          <w:sz w:val="22"/>
          <w:szCs w:val="22"/>
        </w:rPr>
        <w:t>.........</w:t>
      </w:r>
      <w:r w:rsidRPr="00054172">
        <w:rPr>
          <w:sz w:val="22"/>
          <w:szCs w:val="22"/>
        </w:rPr>
        <w:t>138</w:t>
      </w:r>
    </w:p>
    <w:p w:rsidR="005A0FAE" w:rsidRPr="00054172" w:rsidRDefault="005A0FAE" w:rsidP="00FE52DE">
      <w:pPr>
        <w:pStyle w:val="Pa6"/>
        <w:spacing w:line="276" w:lineRule="auto"/>
        <w:ind w:hanging="560"/>
        <w:rPr>
          <w:sz w:val="22"/>
          <w:szCs w:val="22"/>
        </w:rPr>
      </w:pPr>
      <w:r w:rsidRPr="00054172">
        <w:rPr>
          <w:sz w:val="22"/>
          <w:szCs w:val="22"/>
        </w:rPr>
        <w:t>Widome ślady.......................................</w:t>
      </w:r>
      <w:r w:rsidR="00B92487" w:rsidRPr="00054172">
        <w:rPr>
          <w:sz w:val="22"/>
          <w:szCs w:val="22"/>
        </w:rPr>
        <w:t>...............................</w:t>
      </w:r>
      <w:r w:rsidR="007A5038" w:rsidRPr="00054172">
        <w:rPr>
          <w:sz w:val="22"/>
          <w:szCs w:val="22"/>
        </w:rPr>
        <w:t>.........</w:t>
      </w:r>
      <w:r w:rsidRPr="00054172">
        <w:rPr>
          <w:sz w:val="22"/>
          <w:szCs w:val="22"/>
        </w:rPr>
        <w:t>142</w:t>
      </w:r>
    </w:p>
    <w:p w:rsidR="005A0FAE" w:rsidRPr="00054172" w:rsidRDefault="005A0FAE" w:rsidP="00FE52DE">
      <w:pPr>
        <w:pStyle w:val="Pa4"/>
        <w:spacing w:line="276" w:lineRule="auto"/>
        <w:ind w:hanging="220"/>
        <w:rPr>
          <w:sz w:val="22"/>
          <w:szCs w:val="22"/>
        </w:rPr>
      </w:pPr>
      <w:r w:rsidRPr="00054172">
        <w:rPr>
          <w:sz w:val="22"/>
          <w:szCs w:val="22"/>
        </w:rPr>
        <w:t>ROZDZIAŁ DRUGI. NOWE INTERPR</w:t>
      </w:r>
      <w:r w:rsidR="00B92487" w:rsidRPr="00054172">
        <w:rPr>
          <w:sz w:val="22"/>
          <w:szCs w:val="22"/>
        </w:rPr>
        <w:t>ETACJE................</w:t>
      </w:r>
      <w:r w:rsidR="007A5038" w:rsidRPr="00054172">
        <w:rPr>
          <w:sz w:val="22"/>
          <w:szCs w:val="22"/>
        </w:rPr>
        <w:t>.</w:t>
      </w:r>
      <w:r w:rsidRPr="00054172">
        <w:rPr>
          <w:sz w:val="22"/>
          <w:szCs w:val="22"/>
        </w:rPr>
        <w:t>144</w:t>
      </w:r>
    </w:p>
    <w:p w:rsidR="005A0FAE" w:rsidRPr="00054172" w:rsidRDefault="005A0FAE" w:rsidP="00FE52DE">
      <w:pPr>
        <w:pStyle w:val="Pa5"/>
        <w:spacing w:line="276" w:lineRule="auto"/>
        <w:ind w:hanging="380"/>
        <w:rPr>
          <w:sz w:val="22"/>
          <w:szCs w:val="22"/>
        </w:rPr>
      </w:pPr>
      <w:r w:rsidRPr="00054172">
        <w:rPr>
          <w:sz w:val="22"/>
          <w:szCs w:val="22"/>
        </w:rPr>
        <w:t>I ..............................................................................................</w:t>
      </w:r>
      <w:r w:rsidR="007A5038" w:rsidRPr="00054172">
        <w:rPr>
          <w:sz w:val="22"/>
          <w:szCs w:val="22"/>
        </w:rPr>
        <w:t>...</w:t>
      </w:r>
      <w:r w:rsidRPr="00054172">
        <w:rPr>
          <w:sz w:val="22"/>
          <w:szCs w:val="22"/>
        </w:rPr>
        <w:t>144</w:t>
      </w:r>
    </w:p>
    <w:p w:rsidR="005A0FAE" w:rsidRPr="00054172" w:rsidRDefault="005A0FAE" w:rsidP="00FE52DE">
      <w:pPr>
        <w:pStyle w:val="Pa6"/>
        <w:spacing w:line="276" w:lineRule="auto"/>
        <w:ind w:hanging="560"/>
        <w:rPr>
          <w:sz w:val="22"/>
          <w:szCs w:val="22"/>
        </w:rPr>
      </w:pPr>
      <w:r w:rsidRPr="00054172">
        <w:rPr>
          <w:sz w:val="22"/>
          <w:szCs w:val="22"/>
        </w:rPr>
        <w:t>1. Romantyzm i współczesność</w:t>
      </w:r>
      <w:r w:rsidR="00B92487" w:rsidRPr="00054172">
        <w:rPr>
          <w:sz w:val="22"/>
          <w:szCs w:val="22"/>
        </w:rPr>
        <w:t>. Czytelnik i zdziwienie.....</w:t>
      </w:r>
      <w:r w:rsidR="00962941" w:rsidRPr="00054172">
        <w:rPr>
          <w:sz w:val="22"/>
          <w:szCs w:val="22"/>
        </w:rPr>
        <w:t>.........</w:t>
      </w:r>
      <w:r w:rsidRPr="00054172">
        <w:rPr>
          <w:sz w:val="22"/>
          <w:szCs w:val="22"/>
        </w:rPr>
        <w:t>144</w:t>
      </w:r>
    </w:p>
    <w:p w:rsidR="005A0FAE" w:rsidRPr="00054172" w:rsidRDefault="005A0FAE" w:rsidP="00FE52DE">
      <w:pPr>
        <w:pStyle w:val="Pa6"/>
        <w:spacing w:line="276" w:lineRule="auto"/>
        <w:ind w:hanging="560"/>
        <w:rPr>
          <w:sz w:val="22"/>
          <w:szCs w:val="22"/>
        </w:rPr>
      </w:pPr>
      <w:r w:rsidRPr="00054172">
        <w:rPr>
          <w:sz w:val="22"/>
          <w:szCs w:val="22"/>
        </w:rPr>
        <w:t>2. Interpretacja pierwsza: Norwid........................................</w:t>
      </w:r>
      <w:r w:rsidR="00962941" w:rsidRPr="00054172">
        <w:rPr>
          <w:sz w:val="22"/>
          <w:szCs w:val="22"/>
        </w:rPr>
        <w:t>.........</w:t>
      </w:r>
      <w:r w:rsidRPr="00054172">
        <w:rPr>
          <w:sz w:val="22"/>
          <w:szCs w:val="22"/>
        </w:rPr>
        <w:t>153</w:t>
      </w:r>
    </w:p>
    <w:p w:rsidR="005A0FAE" w:rsidRPr="00054172" w:rsidRDefault="005A0FAE" w:rsidP="00FE52DE">
      <w:pPr>
        <w:pStyle w:val="Pa6"/>
        <w:spacing w:line="276" w:lineRule="auto"/>
        <w:ind w:hanging="560"/>
        <w:rPr>
          <w:sz w:val="22"/>
          <w:szCs w:val="22"/>
        </w:rPr>
      </w:pPr>
      <w:r w:rsidRPr="00054172">
        <w:rPr>
          <w:sz w:val="22"/>
          <w:szCs w:val="22"/>
        </w:rPr>
        <w:t>3. Interpretacja druga: Norwid..................</w:t>
      </w:r>
      <w:r w:rsidR="00B92487" w:rsidRPr="00054172">
        <w:rPr>
          <w:sz w:val="22"/>
          <w:szCs w:val="22"/>
        </w:rPr>
        <w:t>...........................</w:t>
      </w:r>
      <w:r w:rsidR="00962941" w:rsidRPr="00054172">
        <w:rPr>
          <w:sz w:val="22"/>
          <w:szCs w:val="22"/>
        </w:rPr>
        <w:t>.........</w:t>
      </w:r>
      <w:r w:rsidRPr="00054172">
        <w:rPr>
          <w:sz w:val="22"/>
          <w:szCs w:val="22"/>
        </w:rPr>
        <w:t>157</w:t>
      </w:r>
    </w:p>
    <w:p w:rsidR="005A0FAE" w:rsidRPr="00054172" w:rsidRDefault="005A0FAE" w:rsidP="00FE52DE">
      <w:pPr>
        <w:pStyle w:val="Pa6"/>
        <w:spacing w:line="276" w:lineRule="auto"/>
        <w:ind w:hanging="560"/>
        <w:rPr>
          <w:sz w:val="22"/>
          <w:szCs w:val="22"/>
        </w:rPr>
      </w:pPr>
      <w:r w:rsidRPr="00054172">
        <w:rPr>
          <w:sz w:val="22"/>
          <w:szCs w:val="22"/>
        </w:rPr>
        <w:t>4. Interpretacja trzecia: Miłosz – Pasierb.............................</w:t>
      </w:r>
      <w:r w:rsidR="00962941" w:rsidRPr="00054172">
        <w:rPr>
          <w:sz w:val="22"/>
          <w:szCs w:val="22"/>
        </w:rPr>
        <w:t>.........</w:t>
      </w:r>
      <w:r w:rsidRPr="00054172">
        <w:rPr>
          <w:sz w:val="22"/>
          <w:szCs w:val="22"/>
        </w:rPr>
        <w:t xml:space="preserve">164 </w:t>
      </w:r>
    </w:p>
    <w:p w:rsidR="005A0FAE" w:rsidRPr="00054172" w:rsidRDefault="005A0FAE" w:rsidP="00FE52DE">
      <w:pPr>
        <w:pStyle w:val="Pa5"/>
        <w:spacing w:line="276" w:lineRule="auto"/>
        <w:ind w:hanging="380"/>
        <w:rPr>
          <w:sz w:val="22"/>
          <w:szCs w:val="22"/>
        </w:rPr>
      </w:pPr>
      <w:r w:rsidRPr="00054172">
        <w:rPr>
          <w:sz w:val="22"/>
          <w:szCs w:val="22"/>
        </w:rPr>
        <w:t>II ..............................................................................................</w:t>
      </w:r>
      <w:r w:rsidR="00962941" w:rsidRPr="00054172">
        <w:rPr>
          <w:sz w:val="22"/>
          <w:szCs w:val="22"/>
        </w:rPr>
        <w:t>..</w:t>
      </w:r>
      <w:r w:rsidRPr="00054172">
        <w:rPr>
          <w:sz w:val="22"/>
          <w:szCs w:val="22"/>
        </w:rPr>
        <w:t xml:space="preserve">169 </w:t>
      </w:r>
    </w:p>
    <w:p w:rsidR="005A0FAE" w:rsidRPr="00054172" w:rsidRDefault="005A0FAE" w:rsidP="00FE52DE">
      <w:pPr>
        <w:pStyle w:val="Pa6"/>
        <w:spacing w:line="276" w:lineRule="auto"/>
        <w:ind w:hanging="560"/>
        <w:rPr>
          <w:sz w:val="22"/>
          <w:szCs w:val="22"/>
        </w:rPr>
      </w:pPr>
      <w:r w:rsidRPr="00054172">
        <w:rPr>
          <w:sz w:val="22"/>
          <w:szCs w:val="22"/>
        </w:rPr>
        <w:t>1. Klucz do porządku rzeczy i przedmioty poezji................</w:t>
      </w:r>
      <w:r w:rsidR="00962941" w:rsidRPr="00054172">
        <w:rPr>
          <w:sz w:val="22"/>
          <w:szCs w:val="22"/>
        </w:rPr>
        <w:t>.........</w:t>
      </w:r>
      <w:r w:rsidRPr="00054172">
        <w:rPr>
          <w:sz w:val="22"/>
          <w:szCs w:val="22"/>
        </w:rPr>
        <w:t xml:space="preserve">169 </w:t>
      </w:r>
    </w:p>
    <w:p w:rsidR="005A0FAE" w:rsidRPr="00054172" w:rsidRDefault="005A0FAE" w:rsidP="00FE52DE">
      <w:pPr>
        <w:pStyle w:val="Pa6"/>
        <w:spacing w:line="276" w:lineRule="auto"/>
        <w:ind w:hanging="560"/>
        <w:rPr>
          <w:sz w:val="22"/>
          <w:szCs w:val="22"/>
        </w:rPr>
      </w:pPr>
      <w:r w:rsidRPr="00054172">
        <w:rPr>
          <w:sz w:val="22"/>
          <w:szCs w:val="22"/>
        </w:rPr>
        <w:t>2. O niemilczeniu i stylizacji ...............................................</w:t>
      </w:r>
      <w:r w:rsidR="00962941" w:rsidRPr="00054172">
        <w:rPr>
          <w:sz w:val="22"/>
          <w:szCs w:val="22"/>
        </w:rPr>
        <w:t>.........</w:t>
      </w:r>
      <w:r w:rsidRPr="00054172">
        <w:rPr>
          <w:sz w:val="22"/>
          <w:szCs w:val="22"/>
        </w:rPr>
        <w:t xml:space="preserve">171 </w:t>
      </w:r>
    </w:p>
    <w:p w:rsidR="005A0FAE" w:rsidRPr="00054172" w:rsidRDefault="005A0FAE" w:rsidP="00FE52DE">
      <w:pPr>
        <w:pStyle w:val="Pa8"/>
        <w:spacing w:line="276" w:lineRule="auto"/>
        <w:ind w:hanging="560"/>
        <w:rPr>
          <w:sz w:val="22"/>
          <w:szCs w:val="22"/>
        </w:rPr>
      </w:pPr>
      <w:r w:rsidRPr="00054172">
        <w:rPr>
          <w:sz w:val="22"/>
          <w:szCs w:val="22"/>
        </w:rPr>
        <w:t>Niebanalna opowiastka Mirona Białoszewskiego.....</w:t>
      </w:r>
      <w:r w:rsidR="00962941" w:rsidRPr="00054172">
        <w:rPr>
          <w:sz w:val="22"/>
          <w:szCs w:val="22"/>
        </w:rPr>
        <w:t>....................</w:t>
      </w:r>
      <w:r w:rsidRPr="00054172">
        <w:rPr>
          <w:sz w:val="22"/>
          <w:szCs w:val="22"/>
        </w:rPr>
        <w:t xml:space="preserve">171 </w:t>
      </w:r>
    </w:p>
    <w:p w:rsidR="005A0FAE" w:rsidRPr="00054172" w:rsidRDefault="005A0FAE" w:rsidP="00FE52DE">
      <w:pPr>
        <w:pStyle w:val="Pa8"/>
        <w:spacing w:line="276" w:lineRule="auto"/>
        <w:ind w:hanging="560"/>
        <w:rPr>
          <w:sz w:val="22"/>
          <w:szCs w:val="22"/>
        </w:rPr>
      </w:pPr>
      <w:r w:rsidRPr="00054172">
        <w:rPr>
          <w:sz w:val="22"/>
          <w:szCs w:val="22"/>
        </w:rPr>
        <w:t>Eugeniusz Tkaczyszyn-Dycki....................................</w:t>
      </w:r>
      <w:r w:rsidR="00962941" w:rsidRPr="00054172">
        <w:rPr>
          <w:sz w:val="22"/>
          <w:szCs w:val="22"/>
        </w:rPr>
        <w:t>....................</w:t>
      </w:r>
      <w:r w:rsidRPr="00054172">
        <w:rPr>
          <w:sz w:val="22"/>
          <w:szCs w:val="22"/>
        </w:rPr>
        <w:t xml:space="preserve">181 </w:t>
      </w:r>
    </w:p>
    <w:p w:rsidR="005A0FAE" w:rsidRPr="00054172" w:rsidRDefault="005A0FAE" w:rsidP="00FE52DE">
      <w:pPr>
        <w:pStyle w:val="Pa8"/>
        <w:spacing w:line="276" w:lineRule="auto"/>
        <w:ind w:hanging="560"/>
        <w:rPr>
          <w:sz w:val="22"/>
          <w:szCs w:val="22"/>
          <w:lang w:val="en-US"/>
        </w:rPr>
      </w:pPr>
      <w:r w:rsidRPr="00054172">
        <w:rPr>
          <w:sz w:val="22"/>
          <w:szCs w:val="22"/>
          <w:lang w:val="en-US"/>
        </w:rPr>
        <w:t>Roman Honet.............................................................</w:t>
      </w:r>
      <w:r w:rsidR="00962941" w:rsidRPr="00054172">
        <w:rPr>
          <w:sz w:val="22"/>
          <w:szCs w:val="22"/>
          <w:lang w:val="en-US"/>
        </w:rPr>
        <w:t>....</w:t>
      </w:r>
      <w:r w:rsidR="00CB74D2" w:rsidRPr="00054172">
        <w:rPr>
          <w:sz w:val="22"/>
          <w:szCs w:val="22"/>
          <w:lang w:val="en-US"/>
        </w:rPr>
        <w:t>................</w:t>
      </w:r>
      <w:r w:rsidRPr="00054172">
        <w:rPr>
          <w:sz w:val="22"/>
          <w:szCs w:val="22"/>
          <w:lang w:val="en-US"/>
        </w:rPr>
        <w:t xml:space="preserve">189 </w:t>
      </w:r>
    </w:p>
    <w:p w:rsidR="005A0FAE" w:rsidRPr="0060026E" w:rsidRDefault="005A0FAE" w:rsidP="00FE52DE">
      <w:pPr>
        <w:pStyle w:val="Pa8"/>
        <w:spacing w:line="276" w:lineRule="auto"/>
        <w:ind w:hanging="560"/>
        <w:rPr>
          <w:sz w:val="22"/>
          <w:szCs w:val="22"/>
        </w:rPr>
      </w:pPr>
      <w:r w:rsidRPr="0060026E">
        <w:rPr>
          <w:sz w:val="22"/>
          <w:szCs w:val="22"/>
        </w:rPr>
        <w:t>Artur Szlosarek..........................................................</w:t>
      </w:r>
      <w:r w:rsidR="00962941" w:rsidRPr="0060026E">
        <w:rPr>
          <w:sz w:val="22"/>
          <w:szCs w:val="22"/>
        </w:rPr>
        <w:t>.</w:t>
      </w:r>
      <w:r w:rsidR="00CB74D2" w:rsidRPr="0060026E">
        <w:rPr>
          <w:sz w:val="22"/>
          <w:szCs w:val="22"/>
        </w:rPr>
        <w:t>..................</w:t>
      </w:r>
      <w:r w:rsidR="0060026E" w:rsidRPr="0060026E">
        <w:rPr>
          <w:sz w:val="22"/>
          <w:szCs w:val="22"/>
        </w:rPr>
        <w:t>.</w:t>
      </w:r>
      <w:r w:rsidR="00CB74D2" w:rsidRPr="0060026E">
        <w:rPr>
          <w:sz w:val="22"/>
          <w:szCs w:val="22"/>
        </w:rPr>
        <w:t>.</w:t>
      </w:r>
      <w:r w:rsidRPr="0060026E">
        <w:rPr>
          <w:sz w:val="22"/>
          <w:szCs w:val="22"/>
        </w:rPr>
        <w:t xml:space="preserve">202 </w:t>
      </w:r>
    </w:p>
    <w:p w:rsidR="005A0FAE" w:rsidRPr="00054172" w:rsidRDefault="005A0FAE" w:rsidP="00FE52DE">
      <w:pPr>
        <w:pStyle w:val="Pa5"/>
        <w:spacing w:line="276" w:lineRule="auto"/>
        <w:ind w:hanging="380"/>
        <w:rPr>
          <w:sz w:val="22"/>
          <w:szCs w:val="22"/>
        </w:rPr>
      </w:pPr>
      <w:r w:rsidRPr="00054172">
        <w:rPr>
          <w:sz w:val="22"/>
          <w:szCs w:val="22"/>
        </w:rPr>
        <w:t>III ..............................................................................................</w:t>
      </w:r>
      <w:r w:rsidR="00CB74D2" w:rsidRPr="00054172">
        <w:rPr>
          <w:sz w:val="22"/>
          <w:szCs w:val="22"/>
        </w:rPr>
        <w:t>.</w:t>
      </w:r>
      <w:r w:rsidR="0060026E">
        <w:rPr>
          <w:sz w:val="22"/>
          <w:szCs w:val="22"/>
        </w:rPr>
        <w:t>.</w:t>
      </w:r>
      <w:r w:rsidRPr="00054172">
        <w:rPr>
          <w:sz w:val="22"/>
          <w:szCs w:val="22"/>
        </w:rPr>
        <w:t xml:space="preserve">213 </w:t>
      </w:r>
    </w:p>
    <w:p w:rsidR="005A0FAE" w:rsidRPr="00054172" w:rsidRDefault="005A0FAE" w:rsidP="00FE52DE">
      <w:pPr>
        <w:pStyle w:val="Pa6"/>
        <w:spacing w:line="276" w:lineRule="auto"/>
        <w:ind w:hanging="560"/>
        <w:rPr>
          <w:sz w:val="22"/>
          <w:szCs w:val="22"/>
        </w:rPr>
      </w:pPr>
      <w:r w:rsidRPr="00054172">
        <w:rPr>
          <w:sz w:val="22"/>
          <w:szCs w:val="22"/>
        </w:rPr>
        <w:t>1. Pomiędzy rzeczami jest „świat żaden” (Rainer Maria Rilke)..........................................................................</w:t>
      </w:r>
      <w:r w:rsidR="00CB74D2" w:rsidRPr="00054172">
        <w:rPr>
          <w:sz w:val="22"/>
          <w:szCs w:val="22"/>
        </w:rPr>
        <w:t>.........</w:t>
      </w:r>
      <w:r w:rsidR="0060026E">
        <w:rPr>
          <w:sz w:val="22"/>
          <w:szCs w:val="22"/>
        </w:rPr>
        <w:t>.</w:t>
      </w:r>
      <w:r w:rsidRPr="00054172">
        <w:rPr>
          <w:sz w:val="22"/>
          <w:szCs w:val="22"/>
        </w:rPr>
        <w:t xml:space="preserve">213 </w:t>
      </w:r>
    </w:p>
    <w:p w:rsidR="005A0FAE" w:rsidRPr="00054172" w:rsidRDefault="005A0FAE" w:rsidP="00FE52DE">
      <w:pPr>
        <w:pStyle w:val="Pa6"/>
        <w:spacing w:line="276" w:lineRule="auto"/>
        <w:ind w:hanging="560"/>
        <w:rPr>
          <w:sz w:val="22"/>
          <w:szCs w:val="22"/>
        </w:rPr>
      </w:pPr>
      <w:r w:rsidRPr="00054172">
        <w:rPr>
          <w:sz w:val="22"/>
          <w:szCs w:val="22"/>
        </w:rPr>
        <w:t>2. O ważności rzeczy i słów w wierszach (Joanna Pollakówna)</w:t>
      </w:r>
      <w:r w:rsidR="00CB74D2" w:rsidRPr="00054172">
        <w:rPr>
          <w:sz w:val="22"/>
          <w:szCs w:val="22"/>
        </w:rPr>
        <w:t>..</w:t>
      </w:r>
      <w:r w:rsidR="0060026E">
        <w:rPr>
          <w:sz w:val="22"/>
          <w:szCs w:val="22"/>
        </w:rPr>
        <w:t>.</w:t>
      </w:r>
      <w:r w:rsidR="00CB74D2" w:rsidRPr="00054172">
        <w:rPr>
          <w:sz w:val="22"/>
          <w:szCs w:val="22"/>
        </w:rPr>
        <w:t>.</w:t>
      </w:r>
      <w:r w:rsidRPr="00054172">
        <w:rPr>
          <w:sz w:val="22"/>
          <w:szCs w:val="22"/>
        </w:rPr>
        <w:t xml:space="preserve">236 </w:t>
      </w:r>
    </w:p>
    <w:p w:rsidR="005A0FAE" w:rsidRPr="00054172" w:rsidRDefault="005A0FAE" w:rsidP="00FE52DE">
      <w:pPr>
        <w:pStyle w:val="Pa6"/>
        <w:spacing w:line="276" w:lineRule="auto"/>
        <w:ind w:hanging="560"/>
        <w:rPr>
          <w:sz w:val="22"/>
          <w:szCs w:val="22"/>
        </w:rPr>
      </w:pPr>
      <w:r w:rsidRPr="00054172">
        <w:rPr>
          <w:sz w:val="22"/>
          <w:szCs w:val="22"/>
        </w:rPr>
        <w:t>3. O motywie uwięzienia w poezji (Janusz Stanisław Pasierb).......................................................................</w:t>
      </w:r>
      <w:r w:rsidR="00CB74D2" w:rsidRPr="00054172">
        <w:rPr>
          <w:sz w:val="22"/>
          <w:szCs w:val="22"/>
        </w:rPr>
        <w:t>.........</w:t>
      </w:r>
      <w:r w:rsidR="0060026E">
        <w:rPr>
          <w:sz w:val="22"/>
          <w:szCs w:val="22"/>
        </w:rPr>
        <w:t>.</w:t>
      </w:r>
      <w:r w:rsidRPr="00054172">
        <w:rPr>
          <w:sz w:val="22"/>
          <w:szCs w:val="22"/>
        </w:rPr>
        <w:t xml:space="preserve">250 </w:t>
      </w:r>
    </w:p>
    <w:p w:rsidR="005A0FAE" w:rsidRPr="00054172" w:rsidRDefault="005A0FAE" w:rsidP="00FE52DE">
      <w:pPr>
        <w:pStyle w:val="Pa6"/>
        <w:spacing w:line="276" w:lineRule="auto"/>
        <w:ind w:hanging="560"/>
        <w:rPr>
          <w:sz w:val="22"/>
          <w:szCs w:val="22"/>
        </w:rPr>
      </w:pPr>
      <w:r w:rsidRPr="00054172">
        <w:rPr>
          <w:sz w:val="22"/>
          <w:szCs w:val="22"/>
        </w:rPr>
        <w:t>4. Rzecz o okruchach, łupinkach (Bernadetta Kuczera- -Chachulska)..............................................................</w:t>
      </w:r>
      <w:r w:rsidR="00CB74D2" w:rsidRPr="00054172">
        <w:rPr>
          <w:sz w:val="22"/>
          <w:szCs w:val="22"/>
        </w:rPr>
        <w:t>...........</w:t>
      </w:r>
      <w:r w:rsidR="001022B8">
        <w:rPr>
          <w:sz w:val="22"/>
          <w:szCs w:val="22"/>
        </w:rPr>
        <w:t>.</w:t>
      </w:r>
      <w:r w:rsidRPr="00054172">
        <w:rPr>
          <w:sz w:val="22"/>
          <w:szCs w:val="22"/>
        </w:rPr>
        <w:t xml:space="preserve">270 </w:t>
      </w:r>
    </w:p>
    <w:p w:rsidR="005A0FAE" w:rsidRPr="00054172" w:rsidRDefault="005A0FAE" w:rsidP="00FE52DE">
      <w:pPr>
        <w:pStyle w:val="Pa4"/>
        <w:spacing w:line="276" w:lineRule="auto"/>
        <w:ind w:hanging="220"/>
        <w:rPr>
          <w:sz w:val="22"/>
          <w:szCs w:val="22"/>
        </w:rPr>
      </w:pPr>
      <w:r w:rsidRPr="00054172">
        <w:rPr>
          <w:sz w:val="22"/>
          <w:szCs w:val="22"/>
        </w:rPr>
        <w:lastRenderedPageBreak/>
        <w:t>ROZDZIAŁ TRZECI. KU MED</w:t>
      </w:r>
      <w:r w:rsidR="00962941" w:rsidRPr="00054172">
        <w:rPr>
          <w:sz w:val="22"/>
          <w:szCs w:val="22"/>
        </w:rPr>
        <w:t>YTACJI, KU EPIFANII.....</w:t>
      </w:r>
      <w:r w:rsidRPr="00054172">
        <w:rPr>
          <w:sz w:val="22"/>
          <w:szCs w:val="22"/>
        </w:rPr>
        <w:t xml:space="preserve">277 </w:t>
      </w:r>
    </w:p>
    <w:p w:rsidR="005A0FAE" w:rsidRPr="00054172" w:rsidRDefault="005A0FAE" w:rsidP="00FE52DE">
      <w:pPr>
        <w:pStyle w:val="Pa5"/>
        <w:spacing w:line="276" w:lineRule="auto"/>
        <w:ind w:hanging="380"/>
        <w:rPr>
          <w:sz w:val="22"/>
          <w:szCs w:val="22"/>
        </w:rPr>
      </w:pPr>
      <w:r w:rsidRPr="00054172">
        <w:rPr>
          <w:sz w:val="22"/>
          <w:szCs w:val="22"/>
        </w:rPr>
        <w:t>I .............................................................................................</w:t>
      </w:r>
      <w:r w:rsidR="00962941" w:rsidRPr="00054172">
        <w:rPr>
          <w:sz w:val="22"/>
          <w:szCs w:val="22"/>
        </w:rPr>
        <w:t>....</w:t>
      </w:r>
      <w:r w:rsidRPr="00054172">
        <w:rPr>
          <w:sz w:val="22"/>
          <w:szCs w:val="22"/>
        </w:rPr>
        <w:t xml:space="preserve">277 </w:t>
      </w:r>
    </w:p>
    <w:p w:rsidR="005A0FAE" w:rsidRPr="00054172" w:rsidRDefault="005A0FAE" w:rsidP="00FE52DE">
      <w:pPr>
        <w:pStyle w:val="Pa6"/>
        <w:spacing w:line="276" w:lineRule="auto"/>
        <w:ind w:hanging="560"/>
        <w:rPr>
          <w:sz w:val="22"/>
          <w:szCs w:val="22"/>
        </w:rPr>
      </w:pPr>
      <w:r w:rsidRPr="00054172">
        <w:rPr>
          <w:sz w:val="22"/>
          <w:szCs w:val="22"/>
        </w:rPr>
        <w:t>1. Mapa pogody – mapa tożsamości (Jarosł</w:t>
      </w:r>
      <w:r w:rsidR="00CB74D2" w:rsidRPr="00054172">
        <w:rPr>
          <w:sz w:val="22"/>
          <w:szCs w:val="22"/>
        </w:rPr>
        <w:t>aw Iwaszkiewicz).....</w:t>
      </w:r>
      <w:r w:rsidRPr="00054172">
        <w:rPr>
          <w:sz w:val="22"/>
          <w:szCs w:val="22"/>
        </w:rPr>
        <w:t xml:space="preserve">277 </w:t>
      </w:r>
    </w:p>
    <w:p w:rsidR="005A0FAE" w:rsidRPr="00054172" w:rsidRDefault="005A0FAE" w:rsidP="00FE52DE">
      <w:pPr>
        <w:pStyle w:val="Pa8"/>
        <w:spacing w:line="276" w:lineRule="auto"/>
        <w:ind w:hanging="560"/>
        <w:rPr>
          <w:sz w:val="22"/>
          <w:szCs w:val="22"/>
        </w:rPr>
      </w:pPr>
      <w:r w:rsidRPr="00054172">
        <w:rPr>
          <w:sz w:val="22"/>
          <w:szCs w:val="22"/>
        </w:rPr>
        <w:t>Motto ........................................................................</w:t>
      </w:r>
      <w:r w:rsidR="00962941" w:rsidRPr="00054172">
        <w:rPr>
          <w:sz w:val="22"/>
          <w:szCs w:val="22"/>
        </w:rPr>
        <w:t>....................</w:t>
      </w:r>
      <w:r w:rsidRPr="00054172">
        <w:rPr>
          <w:sz w:val="22"/>
          <w:szCs w:val="22"/>
        </w:rPr>
        <w:t xml:space="preserve">282 </w:t>
      </w:r>
    </w:p>
    <w:p w:rsidR="005A0FAE" w:rsidRPr="00054172" w:rsidRDefault="005A0FAE" w:rsidP="00FE52DE">
      <w:pPr>
        <w:pStyle w:val="Pa8"/>
        <w:spacing w:line="276" w:lineRule="auto"/>
        <w:ind w:hanging="560"/>
        <w:rPr>
          <w:sz w:val="22"/>
          <w:szCs w:val="22"/>
        </w:rPr>
      </w:pPr>
      <w:r w:rsidRPr="00054172">
        <w:rPr>
          <w:sz w:val="22"/>
          <w:szCs w:val="22"/>
        </w:rPr>
        <w:t>Źródła wyobraźni.......................................................</w:t>
      </w:r>
      <w:r w:rsidR="0048196C" w:rsidRPr="00054172">
        <w:rPr>
          <w:sz w:val="22"/>
          <w:szCs w:val="22"/>
        </w:rPr>
        <w:t>...................</w:t>
      </w:r>
      <w:r w:rsidRPr="00054172">
        <w:rPr>
          <w:sz w:val="22"/>
          <w:szCs w:val="22"/>
        </w:rPr>
        <w:t xml:space="preserve">285 </w:t>
      </w:r>
    </w:p>
    <w:p w:rsidR="005A0FAE" w:rsidRPr="00054172" w:rsidRDefault="005A0FAE" w:rsidP="00FE52DE">
      <w:pPr>
        <w:pStyle w:val="Pa8"/>
        <w:spacing w:line="276" w:lineRule="auto"/>
        <w:ind w:hanging="560"/>
        <w:rPr>
          <w:sz w:val="22"/>
          <w:szCs w:val="22"/>
        </w:rPr>
      </w:pPr>
      <w:r w:rsidRPr="00054172">
        <w:rPr>
          <w:sz w:val="22"/>
          <w:szCs w:val="22"/>
        </w:rPr>
        <w:t>Podmiot? Osoba.........................................................</w:t>
      </w:r>
      <w:r w:rsidR="0048196C" w:rsidRPr="00054172">
        <w:rPr>
          <w:sz w:val="22"/>
          <w:szCs w:val="22"/>
        </w:rPr>
        <w:t>...................</w:t>
      </w:r>
      <w:r w:rsidRPr="00054172">
        <w:rPr>
          <w:sz w:val="22"/>
          <w:szCs w:val="22"/>
        </w:rPr>
        <w:t xml:space="preserve">288 </w:t>
      </w:r>
    </w:p>
    <w:p w:rsidR="005A0FAE" w:rsidRPr="00054172" w:rsidRDefault="005A0FAE" w:rsidP="00FE52DE">
      <w:pPr>
        <w:pStyle w:val="Pa8"/>
        <w:spacing w:line="276" w:lineRule="auto"/>
        <w:ind w:hanging="560"/>
        <w:rPr>
          <w:sz w:val="22"/>
          <w:szCs w:val="22"/>
        </w:rPr>
      </w:pPr>
      <w:r w:rsidRPr="00054172">
        <w:rPr>
          <w:sz w:val="22"/>
          <w:szCs w:val="22"/>
        </w:rPr>
        <w:t>Obłoki.........................................................................</w:t>
      </w:r>
      <w:r w:rsidR="0048196C" w:rsidRPr="00054172">
        <w:rPr>
          <w:sz w:val="22"/>
          <w:szCs w:val="22"/>
        </w:rPr>
        <w:t>...................</w:t>
      </w:r>
      <w:r w:rsidRPr="00054172">
        <w:rPr>
          <w:sz w:val="22"/>
          <w:szCs w:val="22"/>
        </w:rPr>
        <w:t xml:space="preserve">294 </w:t>
      </w:r>
    </w:p>
    <w:p w:rsidR="005A0FAE" w:rsidRPr="00054172" w:rsidRDefault="005A0FAE" w:rsidP="00FE52DE">
      <w:pPr>
        <w:pStyle w:val="Pa6"/>
        <w:spacing w:line="276" w:lineRule="auto"/>
        <w:ind w:hanging="560"/>
        <w:rPr>
          <w:sz w:val="22"/>
          <w:szCs w:val="22"/>
        </w:rPr>
      </w:pPr>
      <w:r w:rsidRPr="00054172">
        <w:rPr>
          <w:sz w:val="22"/>
          <w:szCs w:val="22"/>
        </w:rPr>
        <w:t>2. Czyja Lozanna? (Jarosław Iwaszkiewicz)........................</w:t>
      </w:r>
      <w:r w:rsidR="0048196C" w:rsidRPr="00054172">
        <w:rPr>
          <w:sz w:val="22"/>
          <w:szCs w:val="22"/>
        </w:rPr>
        <w:t>.........</w:t>
      </w:r>
      <w:r w:rsidRPr="00054172">
        <w:rPr>
          <w:sz w:val="22"/>
          <w:szCs w:val="22"/>
        </w:rPr>
        <w:t xml:space="preserve">297 </w:t>
      </w:r>
    </w:p>
    <w:p w:rsidR="005A0FAE" w:rsidRPr="00054172" w:rsidRDefault="005A0FAE" w:rsidP="00FE52DE">
      <w:pPr>
        <w:pStyle w:val="Pa5"/>
        <w:spacing w:line="276" w:lineRule="auto"/>
        <w:ind w:hanging="380"/>
        <w:rPr>
          <w:sz w:val="22"/>
          <w:szCs w:val="22"/>
        </w:rPr>
      </w:pPr>
      <w:r w:rsidRPr="00054172">
        <w:rPr>
          <w:sz w:val="22"/>
          <w:szCs w:val="22"/>
        </w:rPr>
        <w:t>II .............................................................................................</w:t>
      </w:r>
      <w:r w:rsidR="0048196C" w:rsidRPr="00054172">
        <w:rPr>
          <w:sz w:val="22"/>
          <w:szCs w:val="22"/>
        </w:rPr>
        <w:t>.</w:t>
      </w:r>
      <w:r w:rsidRPr="00054172">
        <w:rPr>
          <w:sz w:val="22"/>
          <w:szCs w:val="22"/>
        </w:rPr>
        <w:t>.</w:t>
      </w:r>
      <w:r w:rsidR="0048196C" w:rsidRPr="00054172">
        <w:rPr>
          <w:sz w:val="22"/>
          <w:szCs w:val="22"/>
        </w:rPr>
        <w:t>.</w:t>
      </w:r>
      <w:r w:rsidRPr="00054172">
        <w:rPr>
          <w:sz w:val="22"/>
          <w:szCs w:val="22"/>
        </w:rPr>
        <w:t xml:space="preserve">307 </w:t>
      </w:r>
    </w:p>
    <w:p w:rsidR="0048196C" w:rsidRPr="00054172" w:rsidRDefault="005A0FAE" w:rsidP="00FE52DE">
      <w:pPr>
        <w:pStyle w:val="Pa6"/>
        <w:spacing w:line="276" w:lineRule="auto"/>
        <w:ind w:hanging="560"/>
        <w:rPr>
          <w:sz w:val="22"/>
          <w:szCs w:val="22"/>
        </w:rPr>
      </w:pPr>
      <w:r w:rsidRPr="00054172">
        <w:rPr>
          <w:sz w:val="22"/>
          <w:szCs w:val="22"/>
        </w:rPr>
        <w:t xml:space="preserve">1. „Dla wiersza mego kim jestem?”. Autentyk życia – </w:t>
      </w:r>
    </w:p>
    <w:p w:rsidR="005A0FAE" w:rsidRPr="00054172" w:rsidRDefault="005A0FAE" w:rsidP="00FE52DE">
      <w:pPr>
        <w:pStyle w:val="Pa6"/>
        <w:spacing w:line="276" w:lineRule="auto"/>
        <w:ind w:hanging="560"/>
        <w:rPr>
          <w:sz w:val="22"/>
          <w:szCs w:val="22"/>
        </w:rPr>
      </w:pPr>
      <w:r w:rsidRPr="00054172">
        <w:rPr>
          <w:sz w:val="22"/>
          <w:szCs w:val="22"/>
        </w:rPr>
        <w:t>niefalsyfikatowy obraz poezji (Aleksander Wat).......</w:t>
      </w:r>
      <w:r w:rsidR="0048196C" w:rsidRPr="00054172">
        <w:rPr>
          <w:sz w:val="22"/>
          <w:szCs w:val="22"/>
        </w:rPr>
        <w:t>...................</w:t>
      </w:r>
      <w:r w:rsidRPr="00054172">
        <w:rPr>
          <w:sz w:val="22"/>
          <w:szCs w:val="22"/>
        </w:rPr>
        <w:t xml:space="preserve">307 </w:t>
      </w:r>
    </w:p>
    <w:p w:rsidR="0048196C" w:rsidRPr="00054172" w:rsidRDefault="005A0FAE" w:rsidP="00FE52DE">
      <w:pPr>
        <w:pStyle w:val="Pa6"/>
        <w:spacing w:line="276" w:lineRule="auto"/>
        <w:ind w:hanging="560"/>
        <w:rPr>
          <w:sz w:val="22"/>
          <w:szCs w:val="22"/>
        </w:rPr>
      </w:pPr>
      <w:r w:rsidRPr="00054172">
        <w:rPr>
          <w:sz w:val="22"/>
          <w:szCs w:val="22"/>
        </w:rPr>
        <w:t>2. Obrazy pamięci. Obrazy myśli. Obrazy poez</w:t>
      </w:r>
      <w:r w:rsidR="0048196C" w:rsidRPr="00054172">
        <w:rPr>
          <w:sz w:val="22"/>
          <w:szCs w:val="22"/>
        </w:rPr>
        <w:t>ji</w:t>
      </w:r>
    </w:p>
    <w:p w:rsidR="005A0FAE" w:rsidRPr="00054172" w:rsidRDefault="005A0FAE" w:rsidP="00FE52DE">
      <w:pPr>
        <w:pStyle w:val="Pa6"/>
        <w:spacing w:line="276" w:lineRule="auto"/>
        <w:ind w:hanging="560"/>
        <w:rPr>
          <w:sz w:val="22"/>
          <w:szCs w:val="22"/>
        </w:rPr>
      </w:pPr>
      <w:r w:rsidRPr="00054172">
        <w:rPr>
          <w:sz w:val="22"/>
          <w:szCs w:val="22"/>
        </w:rPr>
        <w:t>(Władysław Sebyła)..................................................</w:t>
      </w:r>
      <w:r w:rsidR="0048196C" w:rsidRPr="00054172">
        <w:rPr>
          <w:sz w:val="22"/>
          <w:szCs w:val="22"/>
        </w:rPr>
        <w:t>.....................</w:t>
      </w:r>
      <w:r w:rsidRPr="00054172">
        <w:rPr>
          <w:sz w:val="22"/>
          <w:szCs w:val="22"/>
        </w:rPr>
        <w:t xml:space="preserve">318 </w:t>
      </w:r>
    </w:p>
    <w:p w:rsidR="005A0FAE" w:rsidRPr="00054172" w:rsidRDefault="005A0FAE" w:rsidP="00FE52DE">
      <w:pPr>
        <w:pStyle w:val="Pa5"/>
        <w:spacing w:line="276" w:lineRule="auto"/>
        <w:ind w:hanging="380"/>
        <w:rPr>
          <w:sz w:val="22"/>
          <w:szCs w:val="22"/>
        </w:rPr>
      </w:pPr>
      <w:r w:rsidRPr="00054172">
        <w:rPr>
          <w:sz w:val="22"/>
          <w:szCs w:val="22"/>
        </w:rPr>
        <w:t>III ..............................................................................................</w:t>
      </w:r>
      <w:r w:rsidR="0048196C" w:rsidRPr="00054172">
        <w:rPr>
          <w:sz w:val="22"/>
          <w:szCs w:val="22"/>
        </w:rPr>
        <w:t>.</w:t>
      </w:r>
      <w:r w:rsidRPr="00054172">
        <w:rPr>
          <w:sz w:val="22"/>
          <w:szCs w:val="22"/>
        </w:rPr>
        <w:t xml:space="preserve">337 </w:t>
      </w:r>
    </w:p>
    <w:p w:rsidR="0048196C" w:rsidRPr="00054172" w:rsidRDefault="005A0FAE" w:rsidP="00FE52DE">
      <w:pPr>
        <w:pStyle w:val="Pa6"/>
        <w:spacing w:line="276" w:lineRule="auto"/>
        <w:ind w:hanging="560"/>
        <w:rPr>
          <w:sz w:val="22"/>
          <w:szCs w:val="22"/>
        </w:rPr>
      </w:pPr>
      <w:r w:rsidRPr="00054172">
        <w:rPr>
          <w:sz w:val="22"/>
          <w:szCs w:val="22"/>
        </w:rPr>
        <w:t>1. „Czarne wody” i sensy istnień w nowej poezji</w:t>
      </w:r>
    </w:p>
    <w:p w:rsidR="005A0FAE" w:rsidRPr="00054172" w:rsidRDefault="005A0FAE" w:rsidP="00FE52DE">
      <w:pPr>
        <w:pStyle w:val="Pa6"/>
        <w:spacing w:line="276" w:lineRule="auto"/>
        <w:ind w:hanging="560"/>
        <w:rPr>
          <w:sz w:val="22"/>
          <w:szCs w:val="22"/>
        </w:rPr>
      </w:pPr>
      <w:r w:rsidRPr="00054172">
        <w:rPr>
          <w:sz w:val="22"/>
          <w:szCs w:val="22"/>
        </w:rPr>
        <w:t xml:space="preserve"> (Józef Czechowicz)....................................................</w:t>
      </w:r>
      <w:r w:rsidR="0048196C" w:rsidRPr="00054172">
        <w:rPr>
          <w:sz w:val="22"/>
          <w:szCs w:val="22"/>
        </w:rPr>
        <w:t>...................</w:t>
      </w:r>
      <w:r w:rsidRPr="00054172">
        <w:rPr>
          <w:sz w:val="22"/>
          <w:szCs w:val="22"/>
        </w:rPr>
        <w:t xml:space="preserve">337 </w:t>
      </w:r>
    </w:p>
    <w:p w:rsidR="0048196C" w:rsidRPr="00054172" w:rsidRDefault="005A0FAE" w:rsidP="00FE52DE">
      <w:pPr>
        <w:pStyle w:val="Pa6"/>
        <w:spacing w:line="276" w:lineRule="auto"/>
        <w:ind w:hanging="560"/>
        <w:rPr>
          <w:sz w:val="22"/>
          <w:szCs w:val="22"/>
        </w:rPr>
      </w:pPr>
      <w:r w:rsidRPr="00054172">
        <w:rPr>
          <w:sz w:val="22"/>
          <w:szCs w:val="22"/>
        </w:rPr>
        <w:t>2. „Wiersze liryczne w układzie wł</w:t>
      </w:r>
      <w:r w:rsidR="0048196C" w:rsidRPr="00054172">
        <w:rPr>
          <w:sz w:val="22"/>
          <w:szCs w:val="22"/>
        </w:rPr>
        <w:t>asnym poety...”</w:t>
      </w:r>
    </w:p>
    <w:p w:rsidR="005A0FAE" w:rsidRPr="00054172" w:rsidRDefault="005A0FAE" w:rsidP="00FE52DE">
      <w:pPr>
        <w:pStyle w:val="Pa6"/>
        <w:spacing w:line="276" w:lineRule="auto"/>
        <w:ind w:hanging="560"/>
        <w:rPr>
          <w:sz w:val="22"/>
          <w:szCs w:val="22"/>
        </w:rPr>
      </w:pPr>
      <w:r w:rsidRPr="00054172">
        <w:rPr>
          <w:sz w:val="22"/>
          <w:szCs w:val="22"/>
        </w:rPr>
        <w:t>(Józef Czechowicz)....................................................</w:t>
      </w:r>
      <w:r w:rsidR="0048196C" w:rsidRPr="00054172">
        <w:rPr>
          <w:sz w:val="22"/>
          <w:szCs w:val="22"/>
        </w:rPr>
        <w:t>....................</w:t>
      </w:r>
      <w:r w:rsidRPr="00054172">
        <w:rPr>
          <w:sz w:val="22"/>
          <w:szCs w:val="22"/>
        </w:rPr>
        <w:t>350</w:t>
      </w:r>
    </w:p>
    <w:p w:rsidR="005A0FAE" w:rsidRPr="00054172" w:rsidRDefault="005A0FAE" w:rsidP="00FE52DE">
      <w:pPr>
        <w:pStyle w:val="Pa6"/>
        <w:spacing w:line="276" w:lineRule="auto"/>
        <w:ind w:hanging="560"/>
        <w:rPr>
          <w:sz w:val="22"/>
          <w:szCs w:val="22"/>
        </w:rPr>
      </w:pPr>
      <w:r w:rsidRPr="00054172">
        <w:rPr>
          <w:sz w:val="22"/>
          <w:szCs w:val="22"/>
        </w:rPr>
        <w:t>3. Dlaczego nowatorstwo? (Józef Czechowicz)...................</w:t>
      </w:r>
      <w:r w:rsidR="0048196C" w:rsidRPr="00054172">
        <w:rPr>
          <w:sz w:val="22"/>
          <w:szCs w:val="22"/>
        </w:rPr>
        <w:t>.........</w:t>
      </w:r>
      <w:r w:rsidRPr="00054172">
        <w:rPr>
          <w:sz w:val="22"/>
          <w:szCs w:val="22"/>
        </w:rPr>
        <w:t>356</w:t>
      </w:r>
    </w:p>
    <w:p w:rsidR="005A0FAE" w:rsidRPr="00054172" w:rsidRDefault="005A0FAE" w:rsidP="00FE52DE">
      <w:pPr>
        <w:pStyle w:val="Pa5"/>
        <w:spacing w:line="276" w:lineRule="auto"/>
        <w:ind w:hanging="380"/>
        <w:rPr>
          <w:sz w:val="22"/>
          <w:szCs w:val="22"/>
        </w:rPr>
      </w:pPr>
      <w:r w:rsidRPr="00054172">
        <w:rPr>
          <w:sz w:val="22"/>
          <w:szCs w:val="22"/>
        </w:rPr>
        <w:t>IV ..............................................................................................</w:t>
      </w:r>
      <w:r w:rsidR="0048196C" w:rsidRPr="00054172">
        <w:rPr>
          <w:sz w:val="22"/>
          <w:szCs w:val="22"/>
        </w:rPr>
        <w:t>.</w:t>
      </w:r>
      <w:r w:rsidRPr="00054172">
        <w:rPr>
          <w:sz w:val="22"/>
          <w:szCs w:val="22"/>
        </w:rPr>
        <w:t>370</w:t>
      </w:r>
    </w:p>
    <w:p w:rsidR="005A0FAE" w:rsidRPr="00054172" w:rsidRDefault="005A0FAE" w:rsidP="00FE52DE">
      <w:pPr>
        <w:pStyle w:val="Pa6"/>
        <w:spacing w:line="276" w:lineRule="auto"/>
        <w:ind w:hanging="560"/>
        <w:rPr>
          <w:sz w:val="22"/>
          <w:szCs w:val="22"/>
        </w:rPr>
      </w:pPr>
      <w:r w:rsidRPr="00054172">
        <w:rPr>
          <w:sz w:val="22"/>
          <w:szCs w:val="22"/>
        </w:rPr>
        <w:t>1. Konwencje, liryczne łzy i fragmenty ostatnich wierszy (Czesław Miłosz)........................................................</w:t>
      </w:r>
      <w:r w:rsidR="0048196C" w:rsidRPr="00054172">
        <w:rPr>
          <w:sz w:val="22"/>
          <w:szCs w:val="22"/>
        </w:rPr>
        <w:t>.........................</w:t>
      </w:r>
      <w:r w:rsidRPr="00054172">
        <w:rPr>
          <w:sz w:val="22"/>
          <w:szCs w:val="22"/>
        </w:rPr>
        <w:t>371</w:t>
      </w:r>
    </w:p>
    <w:p w:rsidR="005A0FAE" w:rsidRPr="00054172" w:rsidRDefault="005A0FAE" w:rsidP="00FE52DE">
      <w:pPr>
        <w:pStyle w:val="Pa6"/>
        <w:spacing w:line="276" w:lineRule="auto"/>
        <w:ind w:hanging="560"/>
        <w:rPr>
          <w:sz w:val="22"/>
          <w:szCs w:val="22"/>
        </w:rPr>
      </w:pPr>
      <w:r w:rsidRPr="00054172">
        <w:rPr>
          <w:sz w:val="22"/>
          <w:szCs w:val="22"/>
        </w:rPr>
        <w:t>2. Czułość romantyków – czułość Norwida – czułość współczesnych............................................................</w:t>
      </w:r>
      <w:r w:rsidR="0048196C" w:rsidRPr="00054172">
        <w:rPr>
          <w:sz w:val="22"/>
          <w:szCs w:val="22"/>
        </w:rPr>
        <w:t>.........</w:t>
      </w:r>
      <w:r w:rsidRPr="00054172">
        <w:rPr>
          <w:sz w:val="22"/>
          <w:szCs w:val="22"/>
        </w:rPr>
        <w:t>381</w:t>
      </w:r>
    </w:p>
    <w:p w:rsidR="0048196C" w:rsidRPr="00054172" w:rsidRDefault="005A0FAE" w:rsidP="00FE52DE">
      <w:pPr>
        <w:pStyle w:val="Pa4"/>
        <w:spacing w:line="276" w:lineRule="auto"/>
        <w:ind w:hanging="220"/>
        <w:rPr>
          <w:sz w:val="22"/>
          <w:szCs w:val="22"/>
        </w:rPr>
      </w:pPr>
      <w:r w:rsidRPr="00054172">
        <w:rPr>
          <w:sz w:val="22"/>
          <w:szCs w:val="22"/>
        </w:rPr>
        <w:t>ROZDZIAŁ</w:t>
      </w:r>
      <w:r w:rsidR="0048196C" w:rsidRPr="00054172">
        <w:rPr>
          <w:sz w:val="22"/>
          <w:szCs w:val="22"/>
        </w:rPr>
        <w:t xml:space="preserve"> CZWARTY.</w:t>
      </w:r>
    </w:p>
    <w:p w:rsidR="005A0FAE" w:rsidRPr="00054172" w:rsidRDefault="005A0FAE" w:rsidP="00FE52DE">
      <w:pPr>
        <w:pStyle w:val="Pa4"/>
        <w:spacing w:line="276" w:lineRule="auto"/>
        <w:ind w:hanging="220"/>
        <w:rPr>
          <w:sz w:val="22"/>
          <w:szCs w:val="22"/>
        </w:rPr>
      </w:pPr>
      <w:r w:rsidRPr="00054172">
        <w:rPr>
          <w:sz w:val="22"/>
          <w:szCs w:val="22"/>
        </w:rPr>
        <w:t>DOŚWIADCZENIE ZSUMOWANE....</w:t>
      </w:r>
      <w:r w:rsidR="0048196C" w:rsidRPr="00054172">
        <w:rPr>
          <w:sz w:val="22"/>
          <w:szCs w:val="22"/>
        </w:rPr>
        <w:t>.................................</w:t>
      </w:r>
      <w:r w:rsidRPr="00054172">
        <w:rPr>
          <w:sz w:val="22"/>
          <w:szCs w:val="22"/>
        </w:rPr>
        <w:t>408</w:t>
      </w:r>
    </w:p>
    <w:p w:rsidR="005A0FAE" w:rsidRPr="00054172" w:rsidRDefault="005A0FAE" w:rsidP="00FE52DE">
      <w:pPr>
        <w:pStyle w:val="Pa5"/>
        <w:spacing w:line="276" w:lineRule="auto"/>
        <w:ind w:hanging="380"/>
        <w:rPr>
          <w:sz w:val="22"/>
          <w:szCs w:val="22"/>
        </w:rPr>
      </w:pPr>
      <w:r w:rsidRPr="00054172">
        <w:rPr>
          <w:sz w:val="22"/>
          <w:szCs w:val="22"/>
        </w:rPr>
        <w:t>Czesława Zgorzelskiego pytania o poezję „</w:t>
      </w:r>
      <w:r w:rsidR="0048196C" w:rsidRPr="00054172">
        <w:rPr>
          <w:sz w:val="22"/>
          <w:szCs w:val="22"/>
        </w:rPr>
        <w:t>naszego wieku”.....</w:t>
      </w:r>
      <w:r w:rsidRPr="00054172">
        <w:rPr>
          <w:sz w:val="22"/>
          <w:szCs w:val="22"/>
        </w:rPr>
        <w:t>408</w:t>
      </w:r>
    </w:p>
    <w:p w:rsidR="005A0FAE" w:rsidRPr="00054172" w:rsidRDefault="005A0FAE" w:rsidP="00FE52DE">
      <w:pPr>
        <w:pStyle w:val="Pa5"/>
        <w:spacing w:line="276" w:lineRule="auto"/>
        <w:ind w:hanging="380"/>
        <w:rPr>
          <w:sz w:val="22"/>
          <w:szCs w:val="22"/>
        </w:rPr>
      </w:pPr>
      <w:r w:rsidRPr="00054172">
        <w:rPr>
          <w:sz w:val="22"/>
          <w:szCs w:val="22"/>
        </w:rPr>
        <w:t>Danuta Zamącińska wobec współczesności</w:t>
      </w:r>
      <w:r w:rsidR="0048196C" w:rsidRPr="00054172">
        <w:rPr>
          <w:sz w:val="22"/>
          <w:szCs w:val="22"/>
        </w:rPr>
        <w:t>..............................</w:t>
      </w:r>
      <w:r w:rsidR="0060026E">
        <w:rPr>
          <w:sz w:val="22"/>
          <w:szCs w:val="22"/>
        </w:rPr>
        <w:t>.</w:t>
      </w:r>
      <w:r w:rsidRPr="00054172">
        <w:rPr>
          <w:sz w:val="22"/>
          <w:szCs w:val="22"/>
        </w:rPr>
        <w:t>423</w:t>
      </w:r>
    </w:p>
    <w:p w:rsidR="005A0FAE" w:rsidRPr="00054172" w:rsidRDefault="005A0FAE" w:rsidP="00FE52DE">
      <w:pPr>
        <w:pStyle w:val="Pa5"/>
        <w:spacing w:line="276" w:lineRule="auto"/>
        <w:ind w:hanging="380"/>
        <w:rPr>
          <w:sz w:val="22"/>
          <w:szCs w:val="22"/>
        </w:rPr>
      </w:pPr>
      <w:r w:rsidRPr="00054172">
        <w:rPr>
          <w:sz w:val="22"/>
          <w:szCs w:val="22"/>
        </w:rPr>
        <w:t>Marian Maciejewski – przeoczone..............</w:t>
      </w:r>
      <w:r w:rsidR="0048196C" w:rsidRPr="00054172">
        <w:rPr>
          <w:sz w:val="22"/>
          <w:szCs w:val="22"/>
        </w:rPr>
        <w:t>.............................</w:t>
      </w:r>
      <w:r w:rsidR="0060026E">
        <w:rPr>
          <w:sz w:val="22"/>
          <w:szCs w:val="22"/>
        </w:rPr>
        <w:t>.</w:t>
      </w:r>
      <w:r w:rsidR="0048196C" w:rsidRPr="00054172">
        <w:rPr>
          <w:sz w:val="22"/>
          <w:szCs w:val="22"/>
        </w:rPr>
        <w:t>.</w:t>
      </w:r>
      <w:r w:rsidRPr="00054172">
        <w:rPr>
          <w:sz w:val="22"/>
          <w:szCs w:val="22"/>
        </w:rPr>
        <w:t>430</w:t>
      </w:r>
    </w:p>
    <w:p w:rsidR="005A0FAE" w:rsidRPr="00054172" w:rsidRDefault="005A0FAE" w:rsidP="00FE52DE">
      <w:pPr>
        <w:pStyle w:val="Pa5"/>
        <w:spacing w:line="276" w:lineRule="auto"/>
        <w:ind w:hanging="380"/>
        <w:rPr>
          <w:sz w:val="22"/>
          <w:szCs w:val="22"/>
        </w:rPr>
      </w:pPr>
      <w:r w:rsidRPr="00054172">
        <w:rPr>
          <w:sz w:val="22"/>
          <w:szCs w:val="22"/>
        </w:rPr>
        <w:t>Marian Maciejewski a krytyka....................</w:t>
      </w:r>
      <w:r w:rsidR="0048196C" w:rsidRPr="00054172">
        <w:rPr>
          <w:sz w:val="22"/>
          <w:szCs w:val="22"/>
        </w:rPr>
        <w:t>...............................</w:t>
      </w:r>
      <w:r w:rsidR="0060026E">
        <w:rPr>
          <w:sz w:val="22"/>
          <w:szCs w:val="22"/>
        </w:rPr>
        <w:t>.</w:t>
      </w:r>
      <w:r w:rsidRPr="00054172">
        <w:rPr>
          <w:sz w:val="22"/>
          <w:szCs w:val="22"/>
        </w:rPr>
        <w:t>445</w:t>
      </w:r>
    </w:p>
    <w:p w:rsidR="005A0FAE" w:rsidRPr="00054172" w:rsidRDefault="005A0FAE" w:rsidP="00FE52DE">
      <w:pPr>
        <w:pStyle w:val="Pa4"/>
        <w:spacing w:line="276" w:lineRule="auto"/>
        <w:ind w:hanging="220"/>
        <w:rPr>
          <w:sz w:val="22"/>
          <w:szCs w:val="22"/>
        </w:rPr>
      </w:pPr>
      <w:r w:rsidRPr="00054172">
        <w:rPr>
          <w:sz w:val="22"/>
          <w:szCs w:val="22"/>
        </w:rPr>
        <w:t>LITERATURA (WYBÓR)...............................</w:t>
      </w:r>
      <w:r w:rsidR="0048196C" w:rsidRPr="00054172">
        <w:rPr>
          <w:sz w:val="22"/>
          <w:szCs w:val="22"/>
        </w:rPr>
        <w:t>......................</w:t>
      </w:r>
      <w:r w:rsidR="0060026E">
        <w:rPr>
          <w:sz w:val="22"/>
          <w:szCs w:val="22"/>
        </w:rPr>
        <w:t>.</w:t>
      </w:r>
      <w:r w:rsidRPr="00054172">
        <w:rPr>
          <w:sz w:val="22"/>
          <w:szCs w:val="22"/>
        </w:rPr>
        <w:t>457</w:t>
      </w:r>
    </w:p>
    <w:p w:rsidR="005A0FAE" w:rsidRPr="00054172" w:rsidRDefault="005A0FAE" w:rsidP="00FE52DE">
      <w:pPr>
        <w:pStyle w:val="Pa4"/>
        <w:spacing w:line="276" w:lineRule="auto"/>
        <w:ind w:hanging="220"/>
        <w:rPr>
          <w:sz w:val="22"/>
          <w:szCs w:val="22"/>
        </w:rPr>
      </w:pPr>
      <w:r w:rsidRPr="00054172">
        <w:rPr>
          <w:sz w:val="22"/>
          <w:szCs w:val="22"/>
        </w:rPr>
        <w:t>NOTA BIBLIOGRAFICZNA..........................</w:t>
      </w:r>
      <w:r w:rsidR="0048196C" w:rsidRPr="00054172">
        <w:rPr>
          <w:sz w:val="22"/>
          <w:szCs w:val="22"/>
        </w:rPr>
        <w:t>.....................</w:t>
      </w:r>
      <w:r w:rsidR="0060026E">
        <w:rPr>
          <w:sz w:val="22"/>
          <w:szCs w:val="22"/>
        </w:rPr>
        <w:t>.</w:t>
      </w:r>
      <w:r w:rsidR="0048196C" w:rsidRPr="00054172">
        <w:rPr>
          <w:sz w:val="22"/>
          <w:szCs w:val="22"/>
        </w:rPr>
        <w:t>.</w:t>
      </w:r>
      <w:r w:rsidRPr="00054172">
        <w:rPr>
          <w:sz w:val="22"/>
          <w:szCs w:val="22"/>
        </w:rPr>
        <w:t>460</w:t>
      </w:r>
    </w:p>
    <w:p w:rsidR="00BF1407" w:rsidRDefault="005A0FAE" w:rsidP="00FE52DE">
      <w:pPr>
        <w:spacing w:after="0"/>
        <w:rPr>
          <w:rFonts w:ascii="Times New Roman" w:hAnsi="Times New Roman" w:cs="Times New Roman"/>
        </w:rPr>
      </w:pPr>
      <w:r w:rsidRPr="00054172">
        <w:rPr>
          <w:rFonts w:ascii="Times New Roman" w:hAnsi="Times New Roman" w:cs="Times New Roman"/>
        </w:rPr>
        <w:t>INDEKS NAZWISK.............................................</w:t>
      </w:r>
      <w:r w:rsidR="0048196C" w:rsidRPr="00054172">
        <w:rPr>
          <w:rFonts w:ascii="Times New Roman" w:hAnsi="Times New Roman" w:cs="Times New Roman"/>
        </w:rPr>
        <w:t>..............</w:t>
      </w:r>
    </w:p>
    <w:p w:rsidR="00C704ED" w:rsidRDefault="00C704ED" w:rsidP="00FE52DE">
      <w:pPr>
        <w:spacing w:after="0"/>
        <w:rPr>
          <w:rFonts w:ascii="Times New Roman" w:hAnsi="Times New Roman" w:cs="Times New Roman"/>
        </w:rPr>
      </w:pPr>
    </w:p>
    <w:p w:rsidR="00C704ED" w:rsidRDefault="00C704ED" w:rsidP="00C704ED">
      <w:pPr>
        <w:pStyle w:val="Default"/>
      </w:pPr>
    </w:p>
    <w:p w:rsidR="00C704ED" w:rsidRDefault="00C704ED" w:rsidP="00C704ED">
      <w:pPr>
        <w:pStyle w:val="Default"/>
        <w:rPr>
          <w:color w:val="auto"/>
        </w:rPr>
      </w:pPr>
    </w:p>
    <w:p w:rsidR="00C704ED" w:rsidRPr="00C704ED" w:rsidRDefault="00C704ED" w:rsidP="00C704ED">
      <w:pPr>
        <w:pStyle w:val="Pa0"/>
        <w:jc w:val="center"/>
        <w:rPr>
          <w:rFonts w:asciiTheme="majorHAnsi" w:hAnsiTheme="majorHAnsi"/>
          <w:sz w:val="20"/>
          <w:szCs w:val="20"/>
        </w:rPr>
      </w:pPr>
      <w:r>
        <w:t xml:space="preserve"> </w:t>
      </w:r>
      <w:r w:rsidRPr="00C704ED">
        <w:rPr>
          <w:rFonts w:asciiTheme="majorHAnsi" w:hAnsiTheme="majorHAnsi"/>
          <w:sz w:val="20"/>
          <w:szCs w:val="20"/>
        </w:rPr>
        <w:t>© Copyright by</w:t>
      </w:r>
    </w:p>
    <w:p w:rsidR="00C704ED" w:rsidRPr="00C704ED" w:rsidRDefault="00C704ED" w:rsidP="00C704ED">
      <w:pPr>
        <w:pStyle w:val="Pa0"/>
        <w:jc w:val="center"/>
        <w:rPr>
          <w:rFonts w:asciiTheme="majorHAnsi" w:hAnsiTheme="majorHAnsi"/>
          <w:sz w:val="20"/>
          <w:szCs w:val="20"/>
        </w:rPr>
      </w:pPr>
      <w:r w:rsidRPr="00C704ED">
        <w:rPr>
          <w:rFonts w:asciiTheme="majorHAnsi" w:hAnsiTheme="majorHAnsi"/>
          <w:sz w:val="20"/>
          <w:szCs w:val="20"/>
        </w:rPr>
        <w:t>Wydawnictwo Uniwersytetu Kardynała Stefana Wyszyńskiego</w:t>
      </w:r>
    </w:p>
    <w:p w:rsidR="00C704ED" w:rsidRPr="00C704ED" w:rsidRDefault="00C704ED" w:rsidP="00C704ED">
      <w:pPr>
        <w:pStyle w:val="Pa0"/>
        <w:jc w:val="center"/>
        <w:rPr>
          <w:rFonts w:asciiTheme="majorHAnsi" w:hAnsiTheme="majorHAnsi"/>
          <w:sz w:val="20"/>
          <w:szCs w:val="20"/>
        </w:rPr>
      </w:pPr>
      <w:r w:rsidRPr="00C704ED">
        <w:rPr>
          <w:rFonts w:asciiTheme="majorHAnsi" w:hAnsiTheme="majorHAnsi"/>
          <w:sz w:val="20"/>
          <w:szCs w:val="20"/>
        </w:rPr>
        <w:t>Warszawa 2015</w:t>
      </w:r>
    </w:p>
    <w:p w:rsidR="00C704ED" w:rsidRPr="00C704ED" w:rsidRDefault="00C704ED" w:rsidP="00C704ED">
      <w:pPr>
        <w:pStyle w:val="Pa0"/>
        <w:jc w:val="center"/>
        <w:rPr>
          <w:rFonts w:asciiTheme="majorHAnsi" w:hAnsiTheme="majorHAnsi"/>
          <w:sz w:val="20"/>
          <w:szCs w:val="20"/>
        </w:rPr>
      </w:pPr>
      <w:r w:rsidRPr="00C704ED">
        <w:rPr>
          <w:rFonts w:asciiTheme="majorHAnsi" w:hAnsiTheme="majorHAnsi"/>
          <w:sz w:val="20"/>
          <w:szCs w:val="20"/>
        </w:rPr>
        <w:t xml:space="preserve">© Copyright by </w:t>
      </w:r>
    </w:p>
    <w:p w:rsidR="00C704ED" w:rsidRPr="00C704ED" w:rsidRDefault="00C704ED" w:rsidP="00C704ED">
      <w:pPr>
        <w:pStyle w:val="Pa0"/>
        <w:jc w:val="center"/>
        <w:rPr>
          <w:rFonts w:asciiTheme="majorHAnsi" w:hAnsiTheme="majorHAnsi"/>
          <w:sz w:val="20"/>
          <w:szCs w:val="20"/>
        </w:rPr>
      </w:pPr>
      <w:r w:rsidRPr="00C704ED">
        <w:rPr>
          <w:rFonts w:asciiTheme="majorHAnsi" w:hAnsiTheme="majorHAnsi"/>
          <w:sz w:val="20"/>
          <w:szCs w:val="20"/>
        </w:rPr>
        <w:t>Katolicki Uniwersytet Lubelski Jana Pawła II</w:t>
      </w:r>
    </w:p>
    <w:p w:rsidR="00C704ED" w:rsidRDefault="00C704ED" w:rsidP="00C704ED">
      <w:pPr>
        <w:spacing w:after="0"/>
        <w:jc w:val="center"/>
        <w:rPr>
          <w:rFonts w:asciiTheme="majorHAnsi" w:hAnsiTheme="majorHAnsi"/>
          <w:sz w:val="20"/>
          <w:szCs w:val="20"/>
        </w:rPr>
      </w:pPr>
      <w:r w:rsidRPr="00C704ED">
        <w:rPr>
          <w:rFonts w:asciiTheme="majorHAnsi" w:hAnsiTheme="majorHAnsi"/>
          <w:sz w:val="20"/>
          <w:szCs w:val="20"/>
        </w:rPr>
        <w:t>Lublin 2015</w:t>
      </w:r>
    </w:p>
    <w:p w:rsidR="007A06DE" w:rsidRDefault="007A06DE" w:rsidP="00C704ED">
      <w:pPr>
        <w:spacing w:after="0"/>
        <w:jc w:val="center"/>
        <w:rPr>
          <w:rFonts w:asciiTheme="majorHAnsi" w:hAnsiTheme="majorHAnsi"/>
          <w:sz w:val="20"/>
          <w:szCs w:val="20"/>
        </w:rPr>
      </w:pPr>
    </w:p>
    <w:p w:rsidR="007A06DE" w:rsidRDefault="007A06DE" w:rsidP="00C704ED">
      <w:pPr>
        <w:spacing w:after="0"/>
        <w:jc w:val="center"/>
        <w:rPr>
          <w:rFonts w:asciiTheme="majorHAnsi" w:hAnsiTheme="majorHAnsi"/>
          <w:sz w:val="20"/>
          <w:szCs w:val="20"/>
        </w:rPr>
      </w:pPr>
    </w:p>
    <w:p w:rsidR="007A06DE" w:rsidRDefault="007A06DE" w:rsidP="00C704ED">
      <w:pPr>
        <w:spacing w:after="0"/>
        <w:jc w:val="center"/>
        <w:rPr>
          <w:rFonts w:asciiTheme="majorHAnsi" w:hAnsiTheme="majorHAnsi"/>
          <w:sz w:val="20"/>
          <w:szCs w:val="20"/>
        </w:rPr>
      </w:pPr>
    </w:p>
    <w:p w:rsidR="007A06DE" w:rsidRDefault="007A06DE" w:rsidP="00C704ED">
      <w:pPr>
        <w:spacing w:after="0"/>
        <w:jc w:val="center"/>
        <w:rPr>
          <w:rFonts w:asciiTheme="majorHAnsi" w:hAnsiTheme="majorHAnsi"/>
          <w:sz w:val="20"/>
          <w:szCs w:val="20"/>
        </w:rPr>
      </w:pPr>
    </w:p>
    <w:p w:rsidR="007A06DE" w:rsidRDefault="007A06DE" w:rsidP="00C704ED">
      <w:pPr>
        <w:spacing w:after="0"/>
        <w:jc w:val="center"/>
        <w:rPr>
          <w:rFonts w:asciiTheme="majorHAnsi" w:hAnsiTheme="majorHAnsi"/>
          <w:sz w:val="20"/>
          <w:szCs w:val="20"/>
        </w:rPr>
      </w:pPr>
    </w:p>
    <w:p w:rsidR="007A06DE" w:rsidRDefault="007A06DE" w:rsidP="007A06DE">
      <w:pPr>
        <w:pStyle w:val="Default"/>
      </w:pPr>
    </w:p>
    <w:p w:rsidR="00D8460A" w:rsidRPr="00D8460A" w:rsidRDefault="00D8460A" w:rsidP="007A06DE">
      <w:pPr>
        <w:pStyle w:val="Pa9"/>
        <w:spacing w:before="620"/>
        <w:jc w:val="center"/>
        <w:rPr>
          <w:bCs/>
          <w:sz w:val="22"/>
          <w:szCs w:val="22"/>
        </w:rPr>
      </w:pPr>
      <w:r>
        <w:rPr>
          <w:bCs/>
          <w:sz w:val="22"/>
          <w:szCs w:val="22"/>
        </w:rPr>
        <w:lastRenderedPageBreak/>
        <w:t>[</w:t>
      </w:r>
      <w:r w:rsidRPr="00D8460A">
        <w:rPr>
          <w:bCs/>
          <w:sz w:val="22"/>
          <w:szCs w:val="22"/>
        </w:rPr>
        <w:t>FRAGMENT</w:t>
      </w:r>
      <w:r>
        <w:rPr>
          <w:bCs/>
          <w:sz w:val="22"/>
          <w:szCs w:val="22"/>
        </w:rPr>
        <w:t>]</w:t>
      </w:r>
    </w:p>
    <w:p w:rsidR="007A06DE" w:rsidRDefault="007A06DE" w:rsidP="007A06DE">
      <w:pPr>
        <w:pStyle w:val="Pa9"/>
        <w:spacing w:before="620"/>
        <w:jc w:val="center"/>
        <w:rPr>
          <w:sz w:val="28"/>
          <w:szCs w:val="28"/>
        </w:rPr>
      </w:pPr>
      <w:r>
        <w:rPr>
          <w:b/>
          <w:bCs/>
          <w:sz w:val="28"/>
          <w:szCs w:val="28"/>
        </w:rPr>
        <w:t>WSTĘP</w:t>
      </w:r>
    </w:p>
    <w:p w:rsidR="007A06DE" w:rsidRDefault="007A06DE" w:rsidP="007A06DE">
      <w:pPr>
        <w:pStyle w:val="Pa10"/>
        <w:spacing w:before="500" w:after="220"/>
        <w:jc w:val="center"/>
        <w:rPr>
          <w:sz w:val="26"/>
          <w:szCs w:val="26"/>
        </w:rPr>
      </w:pPr>
      <w:r>
        <w:rPr>
          <w:b/>
          <w:bCs/>
          <w:sz w:val="26"/>
          <w:szCs w:val="26"/>
        </w:rPr>
        <w:t>Hermeneutyka</w:t>
      </w:r>
    </w:p>
    <w:p w:rsidR="007A06DE" w:rsidRDefault="007A06DE" w:rsidP="007A06DE">
      <w:pPr>
        <w:pStyle w:val="Pa2"/>
        <w:ind w:firstLine="280"/>
        <w:jc w:val="both"/>
        <w:rPr>
          <w:sz w:val="22"/>
          <w:szCs w:val="22"/>
        </w:rPr>
      </w:pPr>
      <w:r w:rsidRPr="00D8460A">
        <w:rPr>
          <w:spacing w:val="20"/>
          <w:sz w:val="22"/>
          <w:szCs w:val="22"/>
        </w:rPr>
        <w:t>Granice poezji są granicami doświadczenia poe</w:t>
      </w:r>
      <w:r w:rsidRPr="00D8460A">
        <w:rPr>
          <w:spacing w:val="20"/>
          <w:sz w:val="22"/>
          <w:szCs w:val="22"/>
        </w:rPr>
        <w:softHyphen/>
        <w:t>tyckiego</w:t>
      </w:r>
      <w:r>
        <w:rPr>
          <w:sz w:val="22"/>
          <w:szCs w:val="22"/>
        </w:rPr>
        <w:t>. Najszerszym, a zarazem podstawowym zakresem doświad</w:t>
      </w:r>
      <w:r>
        <w:rPr>
          <w:sz w:val="22"/>
          <w:szCs w:val="22"/>
        </w:rPr>
        <w:softHyphen/>
        <w:t>czenia poetyckiego jest ciche mówienie, intymny dialog wewnętrzny. Od tej prostej formuły, zanotowanej przez teoretyka i krytyka poezji, także poetę, może zaczynać się każda książka o dziele sztuki poetyckiej i zawikłanych procedurach jego czytania oraz pisania o nim. Ciąg dal</w:t>
      </w:r>
      <w:r>
        <w:rPr>
          <w:sz w:val="22"/>
          <w:szCs w:val="22"/>
        </w:rPr>
        <w:softHyphen/>
        <w:t>szy rozważań Edwarda Balcerzana: „Elementarne doświadczenie poe</w:t>
      </w:r>
      <w:r>
        <w:rPr>
          <w:sz w:val="22"/>
          <w:szCs w:val="22"/>
        </w:rPr>
        <w:softHyphen/>
        <w:t>tyckie pojawia się w procesie obcowania człowieka z językiem potocznym”</w:t>
      </w:r>
      <w:r>
        <w:rPr>
          <w:rStyle w:val="A6"/>
        </w:rPr>
        <w:t>1</w:t>
      </w:r>
      <w:r>
        <w:rPr>
          <w:sz w:val="22"/>
          <w:szCs w:val="22"/>
        </w:rPr>
        <w:t>, spowodował przez moment, że własną książkę o polskiej poezji XX i XXI wieku zacząć chciałam inaczej. Nie zaczęłam, bo przecież rzeczy i sprawy świata, w tym osoba – najważniejszy wśród nich konkret – są właśnie tworzywem opowieści o potoczności w her</w:t>
      </w:r>
      <w:r>
        <w:rPr>
          <w:sz w:val="22"/>
          <w:szCs w:val="22"/>
        </w:rPr>
        <w:softHyphen/>
        <w:t>meneutyce egzystencji, będącej odniesieniem dla mojej postawy – nie</w:t>
      </w:r>
      <w:r>
        <w:rPr>
          <w:sz w:val="22"/>
          <w:szCs w:val="22"/>
        </w:rPr>
        <w:softHyphen/>
        <w:t>wolnej, rzecz jasna, od ryzyka, ale i nieredukującej wiedzy i wyobraźni.</w:t>
      </w:r>
    </w:p>
    <w:p w:rsidR="007A06DE" w:rsidRDefault="007A06DE" w:rsidP="007A06DE">
      <w:pPr>
        <w:pStyle w:val="Pa2"/>
        <w:ind w:firstLine="280"/>
        <w:jc w:val="both"/>
        <w:rPr>
          <w:sz w:val="22"/>
          <w:szCs w:val="22"/>
        </w:rPr>
      </w:pPr>
      <w:r>
        <w:rPr>
          <w:sz w:val="22"/>
          <w:szCs w:val="22"/>
        </w:rPr>
        <w:t>Elżbieta Wolicka w hermeneutycznej drodze poszukiwania widzi przede wszystkim intencję wyróżnienia oraz scalania: na różnych poziomach i wobec różnych elementów dzieła, także jego odbioru, odbywa się proces odkrywania ukrytej siły ontologicznej, odróżniającej semantyczną i fenomenologiczną wypowiedź od „onto</w:t>
      </w:r>
      <w:r>
        <w:rPr>
          <w:sz w:val="22"/>
          <w:szCs w:val="22"/>
        </w:rPr>
        <w:softHyphen/>
        <w:t>antropologicznego działania”. W interpretacji hermeneutycznej (zwłasz</w:t>
      </w:r>
      <w:r>
        <w:rPr>
          <w:sz w:val="22"/>
          <w:szCs w:val="22"/>
        </w:rPr>
        <w:softHyphen/>
        <w:t>cza Heideggerowskiej) zarówno polisemiczność prawdy, jak i wyda</w:t>
      </w:r>
      <w:r>
        <w:rPr>
          <w:sz w:val="22"/>
          <w:szCs w:val="22"/>
        </w:rPr>
        <w:softHyphen/>
        <w:t xml:space="preserve">rzeniowość prawdziwości w literackich utworach i w historiografii oraz </w:t>
      </w:r>
      <w:r>
        <w:rPr>
          <w:rStyle w:val="A0"/>
        </w:rPr>
        <w:t>w ich recepcji odnoszona jest do szerokiego obszaru założeń o cha</w:t>
      </w:r>
      <w:r>
        <w:rPr>
          <w:rStyle w:val="A0"/>
        </w:rPr>
        <w:softHyphen/>
        <w:t>rakterze nie tylko epistemologicznym i ontologicznym, ale i metodo</w:t>
      </w:r>
      <w:r>
        <w:rPr>
          <w:rStyle w:val="A0"/>
        </w:rPr>
        <w:softHyphen/>
        <w:t>logicznym. W hermeneutyce każdy wytwór kultury, a zatem także dzieło sztuki i utwór literacki, w sytuacji komunikowania jest m.in. realizacją jednego z aspektów referencji. Ostatecznym kontekstem dzieła sztuki, jako artystycznej wizji świata, musi być to, co było przed dziełem, ale co nigdy nie stanie się zbytecznością, naddatkiem czy resztką nieweryfikowalnego porządku biografii, interpretacji lub nie</w:t>
      </w:r>
      <w:r>
        <w:rPr>
          <w:rStyle w:val="A0"/>
        </w:rPr>
        <w:softHyphen/>
        <w:t>porządku dekonstrukcji. Odróżnienie wypowiedzi (semantyka) od dzia</w:t>
      </w:r>
      <w:r>
        <w:rPr>
          <w:rStyle w:val="A0"/>
        </w:rPr>
        <w:softHyphen/>
        <w:t>łania (antropologia, ontologia), pisze Wolicka, pozwoliło filozofom</w:t>
      </w:r>
      <w:r>
        <w:rPr>
          <w:rStyle w:val="A0"/>
        </w:rPr>
        <w:softHyphen/>
        <w:t xml:space="preserve">-hermeneutom: </w:t>
      </w:r>
    </w:p>
    <w:p w:rsidR="00F85185" w:rsidRDefault="00F85185" w:rsidP="007A06DE">
      <w:pPr>
        <w:pStyle w:val="Pa12"/>
        <w:spacing w:before="100" w:after="100"/>
        <w:ind w:left="280" w:firstLine="280"/>
        <w:jc w:val="both"/>
        <w:rPr>
          <w:sz w:val="20"/>
          <w:szCs w:val="20"/>
        </w:rPr>
      </w:pPr>
    </w:p>
    <w:p w:rsidR="007A06DE" w:rsidRDefault="007A06DE" w:rsidP="007A06DE">
      <w:pPr>
        <w:pStyle w:val="Pa12"/>
        <w:spacing w:before="100" w:after="100"/>
        <w:ind w:left="280" w:firstLine="280"/>
        <w:jc w:val="both"/>
        <w:rPr>
          <w:sz w:val="20"/>
          <w:szCs w:val="20"/>
        </w:rPr>
      </w:pPr>
      <w:r>
        <w:rPr>
          <w:sz w:val="20"/>
          <w:szCs w:val="20"/>
        </w:rPr>
        <w:t>[…] ukierunkować analizy w stronę doświadczenia ludzkiego świata oraz tożsamości zamieszkującego w nim, działającego i doznającego czło</w:t>
      </w:r>
      <w:r>
        <w:rPr>
          <w:sz w:val="20"/>
          <w:szCs w:val="20"/>
        </w:rPr>
        <w:softHyphen/>
        <w:t>wieka.</w:t>
      </w:r>
      <w:r>
        <w:rPr>
          <w:rStyle w:val="A10"/>
        </w:rPr>
        <w:t xml:space="preserve">2 </w:t>
      </w:r>
    </w:p>
    <w:p w:rsidR="00F85185" w:rsidRDefault="00F85185" w:rsidP="00F85185">
      <w:pPr>
        <w:pStyle w:val="Pa2"/>
        <w:ind w:firstLine="280"/>
        <w:jc w:val="both"/>
        <w:rPr>
          <w:sz w:val="22"/>
          <w:szCs w:val="22"/>
        </w:rPr>
      </w:pPr>
    </w:p>
    <w:p w:rsidR="007A06DE" w:rsidRDefault="007A06DE" w:rsidP="00F85185">
      <w:pPr>
        <w:pStyle w:val="Pa2"/>
        <w:ind w:firstLine="280"/>
        <w:jc w:val="both"/>
        <w:rPr>
          <w:sz w:val="22"/>
          <w:szCs w:val="22"/>
        </w:rPr>
      </w:pPr>
      <w:r>
        <w:rPr>
          <w:sz w:val="22"/>
          <w:szCs w:val="22"/>
        </w:rPr>
        <w:t xml:space="preserve">Działanie i doznawanie, będące poświadczeniem bycia w tradycji, ale i tego, że człowiek jest w stanie uchronić swą tożsamość przed zakusami destrukcji, wymaga krytycznego, kontrolowanego </w:t>
      </w:r>
      <w:r w:rsidRPr="007A06DE">
        <w:rPr>
          <w:spacing w:val="20"/>
          <w:sz w:val="22"/>
          <w:szCs w:val="22"/>
        </w:rPr>
        <w:t>uznania</w:t>
      </w:r>
      <w:r>
        <w:rPr>
          <w:sz w:val="22"/>
          <w:szCs w:val="22"/>
        </w:rPr>
        <w:t xml:space="preserve"> świata zewnętrznego i macierzystego, świata – co oczywiste – pełnego sprzeczności i pęknięć. Czujna, interpretująca postawa pozwala czło</w:t>
      </w:r>
      <w:r>
        <w:rPr>
          <w:sz w:val="22"/>
          <w:szCs w:val="22"/>
        </w:rPr>
        <w:softHyphen/>
        <w:t xml:space="preserve">wiekowi realizować jedną z podstawowych władz i potrzeb, o jakiej mówią hermeneuci: </w:t>
      </w:r>
      <w:r w:rsidRPr="007A06DE">
        <w:rPr>
          <w:spacing w:val="20"/>
          <w:sz w:val="22"/>
          <w:szCs w:val="22"/>
        </w:rPr>
        <w:t>poznania prawdziwościowości</w:t>
      </w:r>
      <w:r>
        <w:rPr>
          <w:sz w:val="22"/>
          <w:szCs w:val="22"/>
        </w:rPr>
        <w:t>. Spo</w:t>
      </w:r>
      <w:r>
        <w:rPr>
          <w:sz w:val="22"/>
          <w:szCs w:val="22"/>
        </w:rPr>
        <w:softHyphen/>
        <w:t>sobem na realizację tej potrzeby, o ile brać pod uwagę praktykę litera</w:t>
      </w:r>
      <w:r>
        <w:rPr>
          <w:sz w:val="22"/>
          <w:szCs w:val="22"/>
        </w:rPr>
        <w:softHyphen/>
        <w:t>turoznawczą, może być np. psychoanaliza, także tzw. hermeneutyka podejrzeń: „metodologia” zastępowania faktów i znaczeń świata (da</w:t>
      </w:r>
      <w:r>
        <w:rPr>
          <w:sz w:val="22"/>
          <w:szCs w:val="22"/>
        </w:rPr>
        <w:softHyphen/>
        <w:t>nych nam jako znaki do odczytania) „osobistym przeżyciem” interpre</w:t>
      </w:r>
      <w:r>
        <w:rPr>
          <w:sz w:val="22"/>
          <w:szCs w:val="22"/>
        </w:rPr>
        <w:softHyphen/>
        <w:t>tatora. Jednak podstawową potrzebę zrozumienia i poznania człowiek, w trosce o zachowanie świadomości siebie jako osoby, osiąga poprzez „prawdziwościowość doświadczania”. Ten typ referencjalności (her</w:t>
      </w:r>
      <w:r>
        <w:rPr>
          <w:sz w:val="22"/>
          <w:szCs w:val="22"/>
        </w:rPr>
        <w:softHyphen/>
        <w:t>meneutyka odtwarzająca) zyskuje status uznawania siebie i świata właśnie jako znaczących i mówiących f</w:t>
      </w:r>
      <w:r w:rsidRPr="007A06DE">
        <w:rPr>
          <w:spacing w:val="20"/>
          <w:sz w:val="22"/>
          <w:szCs w:val="22"/>
        </w:rPr>
        <w:t>aktów</w:t>
      </w:r>
      <w:r>
        <w:rPr>
          <w:sz w:val="22"/>
          <w:szCs w:val="22"/>
        </w:rPr>
        <w:t xml:space="preserve">: bytów sprawdzalnych, nieredukowalnych, </w:t>
      </w:r>
      <w:r w:rsidRPr="007A06DE">
        <w:rPr>
          <w:spacing w:val="20"/>
          <w:sz w:val="22"/>
          <w:szCs w:val="22"/>
        </w:rPr>
        <w:t>nieskrytych</w:t>
      </w:r>
      <w:r>
        <w:rPr>
          <w:sz w:val="22"/>
          <w:szCs w:val="22"/>
        </w:rPr>
        <w:t>.</w:t>
      </w:r>
    </w:p>
    <w:p w:rsidR="00D8460A" w:rsidRDefault="007A06DE" w:rsidP="00D8460A">
      <w:pPr>
        <w:pStyle w:val="Pa2"/>
        <w:ind w:firstLine="280"/>
        <w:jc w:val="both"/>
        <w:rPr>
          <w:sz w:val="22"/>
          <w:szCs w:val="22"/>
        </w:rPr>
      </w:pPr>
      <w:r>
        <w:rPr>
          <w:sz w:val="22"/>
          <w:szCs w:val="22"/>
        </w:rPr>
        <w:t>W ten sposób w hermeneutyce prawdziwościowość (wiarygodność) przestaje być prawdopodobieństwem (zgodnością z logiką); staje się, właśnie w obrębie dzieła sztuki i za sprawą dostępnych w nim środków wyrazu, zasługiwaniem na zaufanie, uczciwością prezentacji. Uznanie świata przez „ja” musi zostać uzupełnione przez uznanie, jakie rzeczy świata okażą osobie. Uznanie, niebędące empatią, oznacza w herme</w:t>
      </w:r>
      <w:r>
        <w:rPr>
          <w:sz w:val="22"/>
          <w:szCs w:val="22"/>
        </w:rPr>
        <w:softHyphen/>
        <w:t>neutyce szacunek dla powagi spraw rzeczywiście ważnych – w tym także spraw autentycznego życia, które nie uchyla się przed banalnoś</w:t>
      </w:r>
      <w:r>
        <w:rPr>
          <w:sz w:val="22"/>
          <w:szCs w:val="22"/>
        </w:rPr>
        <w:softHyphen/>
        <w:t>cią. W interpretacji, będącej „szczególnym przypadkiem rozumienia”</w:t>
      </w:r>
      <w:r>
        <w:rPr>
          <w:rStyle w:val="A6"/>
        </w:rPr>
        <w:t>3</w:t>
      </w:r>
      <w:r>
        <w:rPr>
          <w:sz w:val="22"/>
          <w:szCs w:val="22"/>
        </w:rPr>
        <w:t>, kryterium jedności tzw. tekstu i tzw. lektury zostaje zastąpione przez kryterium ważności – ono i z prostoty, i z dostojeństwa wyodrębnia powagę sensu: osób, rzeczy, spraw i działań. W interpretacji her</w:t>
      </w:r>
      <w:r>
        <w:rPr>
          <w:sz w:val="22"/>
          <w:szCs w:val="22"/>
        </w:rPr>
        <w:softHyphen/>
        <w:t>meneutycznej tekst (pismo) staje się na powrót utworem; utwór może stać się zdarzeniem (mową); zdarzenie może pozyskać wzniosłość, prostota nie jest przeciwieństwem majestatu. W hermeneutyce chodzi o aspekty dosłowne utworu, zdarzenia, wzniosłości, kultury. Ten typ wnioskowania, w całości oparty na postawie afirmacji, motywuje siłę hermeneutycznej kategorii rozumienia (poznania), w żad</w:t>
      </w:r>
      <w:r>
        <w:rPr>
          <w:sz w:val="22"/>
          <w:szCs w:val="22"/>
        </w:rPr>
        <w:softHyphen/>
        <w:t>nej z okoliczności niesprowadzalnej do obserwacji. Inną konsekwencją postawy hermeneutycznej, która z poszanowania życia wywodzi sza</w:t>
      </w:r>
      <w:r>
        <w:rPr>
          <w:sz w:val="22"/>
          <w:szCs w:val="22"/>
        </w:rPr>
        <w:softHyphen/>
        <w:t>cunek dla „obecności świata” i dzieł kultury, jest właściwie tragicz</w:t>
      </w:r>
      <w:r>
        <w:rPr>
          <w:sz w:val="22"/>
          <w:szCs w:val="22"/>
        </w:rPr>
        <w:softHyphen/>
        <w:t>ny wymiar tożsamości. Tożsamość jest nienaruszalna, jednak świadomość „bycia” wymaga wysiłków i represji. Tożsamość, jako kategoria opisu dzieła literackiego, nie będzie nigdy w hermeneutyce synonimem czy pochodną utożsamienia, wczucia; nie jest też ograni</w:t>
      </w:r>
      <w:r>
        <w:rPr>
          <w:sz w:val="22"/>
          <w:szCs w:val="22"/>
        </w:rPr>
        <w:softHyphen/>
        <w:t>czana do jakiegoś z aktualnie atrakcyjnych aspektów (np. tożsamości społecznej, etycznej, zawodowej, językowej, historycznej, religijnej, metafizycznej itd.). Konsekwencją staranności i braku pośpiechu w pro</w:t>
      </w:r>
      <w:r>
        <w:rPr>
          <w:sz w:val="22"/>
          <w:szCs w:val="22"/>
        </w:rPr>
        <w:softHyphen/>
        <w:t>cedurach rozumienia jest także naturalna konieczność sięgnięcia po istotnie macierzystą, nie zaś dodatkową czy wstępną okoliczność utwo</w:t>
      </w:r>
      <w:r>
        <w:rPr>
          <w:sz w:val="22"/>
          <w:szCs w:val="22"/>
        </w:rPr>
        <w:softHyphen/>
        <w:t xml:space="preserve">ru. Przekraczając „tekstowość tekstu”, stanowiącą niezbędne medium, </w:t>
      </w:r>
      <w:r w:rsidR="00D8460A">
        <w:rPr>
          <w:rStyle w:val="A0"/>
        </w:rPr>
        <w:t>przez które potrafimy zrozumieć siebie (strukturalizm), zmierzymy się ze „sprawą tekstu” (Hans-Georg Gadamer) lub „światem dzieła”, z „pro</w:t>
      </w:r>
      <w:r w:rsidR="00D8460A">
        <w:rPr>
          <w:rStyle w:val="A0"/>
        </w:rPr>
        <w:softHyphen/>
        <w:t xml:space="preserve">pozycją świata”, pozwalającą pojąć siebie (Paul Ricoeur): </w:t>
      </w:r>
    </w:p>
    <w:p w:rsidR="00F85185" w:rsidRDefault="00F85185" w:rsidP="00D8460A">
      <w:pPr>
        <w:pStyle w:val="Pa12"/>
        <w:spacing w:before="100" w:after="100"/>
        <w:ind w:left="280" w:firstLine="280"/>
        <w:jc w:val="both"/>
        <w:rPr>
          <w:sz w:val="20"/>
          <w:szCs w:val="20"/>
        </w:rPr>
      </w:pPr>
    </w:p>
    <w:p w:rsidR="00D8460A" w:rsidRDefault="00D8460A" w:rsidP="00D8460A">
      <w:pPr>
        <w:pStyle w:val="Pa12"/>
        <w:spacing w:before="100" w:after="100"/>
        <w:ind w:left="280" w:firstLine="280"/>
        <w:jc w:val="both"/>
        <w:rPr>
          <w:sz w:val="20"/>
          <w:szCs w:val="20"/>
        </w:rPr>
      </w:pPr>
      <w:r>
        <w:rPr>
          <w:sz w:val="20"/>
          <w:szCs w:val="20"/>
        </w:rPr>
        <w:t>Nie znajduje się</w:t>
      </w:r>
      <w:r w:rsidR="008F20DB">
        <w:rPr>
          <w:sz w:val="20"/>
          <w:szCs w:val="20"/>
        </w:rPr>
        <w:t xml:space="preserve"> ona </w:t>
      </w:r>
      <w:r w:rsidR="008F20DB" w:rsidRPr="008F20DB">
        <w:rPr>
          <w:spacing w:val="20"/>
          <w:sz w:val="20"/>
          <w:szCs w:val="20"/>
        </w:rPr>
        <w:t>z</w:t>
      </w:r>
      <w:r w:rsidRPr="008F20DB">
        <w:rPr>
          <w:spacing w:val="20"/>
          <w:sz w:val="20"/>
          <w:szCs w:val="20"/>
        </w:rPr>
        <w:t>a</w:t>
      </w:r>
      <w:r>
        <w:rPr>
          <w:sz w:val="20"/>
          <w:szCs w:val="20"/>
        </w:rPr>
        <w:t xml:space="preserve"> tekste</w:t>
      </w:r>
      <w:r w:rsidR="008F20DB">
        <w:rPr>
          <w:sz w:val="20"/>
          <w:szCs w:val="20"/>
        </w:rPr>
        <w:t xml:space="preserve">m, jako ukryta intencja, lecz </w:t>
      </w:r>
      <w:r w:rsidR="008F20DB" w:rsidRPr="008F20DB">
        <w:rPr>
          <w:spacing w:val="20"/>
          <w:sz w:val="20"/>
          <w:szCs w:val="20"/>
        </w:rPr>
        <w:t>prze</w:t>
      </w:r>
      <w:r w:rsidRPr="008F20DB">
        <w:rPr>
          <w:spacing w:val="20"/>
          <w:sz w:val="20"/>
          <w:szCs w:val="20"/>
        </w:rPr>
        <w:t>d</w:t>
      </w:r>
      <w:r>
        <w:rPr>
          <w:sz w:val="20"/>
          <w:szCs w:val="20"/>
        </w:rPr>
        <w:t xml:space="preserve"> nim, jako to, co dzieło roztacza, odkrywa i ujawnia.</w:t>
      </w:r>
      <w:r>
        <w:rPr>
          <w:rStyle w:val="A10"/>
        </w:rPr>
        <w:t xml:space="preserve">4 </w:t>
      </w:r>
    </w:p>
    <w:p w:rsidR="00F85185" w:rsidRDefault="00F85185" w:rsidP="00D8460A">
      <w:pPr>
        <w:pStyle w:val="Pa2"/>
        <w:ind w:firstLine="280"/>
        <w:jc w:val="both"/>
        <w:rPr>
          <w:sz w:val="22"/>
          <w:szCs w:val="22"/>
        </w:rPr>
      </w:pPr>
    </w:p>
    <w:p w:rsidR="00D8460A" w:rsidRDefault="00D8460A" w:rsidP="00D8460A">
      <w:pPr>
        <w:pStyle w:val="Pa2"/>
        <w:ind w:firstLine="280"/>
        <w:jc w:val="both"/>
        <w:rPr>
          <w:sz w:val="22"/>
          <w:szCs w:val="22"/>
        </w:rPr>
      </w:pPr>
      <w:r>
        <w:rPr>
          <w:sz w:val="22"/>
          <w:szCs w:val="22"/>
        </w:rPr>
        <w:t>Wykroczenie przed tekst i strukturę, poszerzenie horyzontu inter</w:t>
      </w:r>
      <w:r>
        <w:rPr>
          <w:sz w:val="22"/>
          <w:szCs w:val="22"/>
        </w:rPr>
        <w:softHyphen/>
        <w:t>pretacyjnego, wreszcie odnowienie znaczeń (wypełnienie mowy na powrót bogactwem), to przecież także postawa badaczy o wyraziście innych preferencjach metodologicznych (np. Balcerzana, Michała Gło</w:t>
      </w:r>
      <w:r>
        <w:rPr>
          <w:sz w:val="22"/>
          <w:szCs w:val="22"/>
        </w:rPr>
        <w:softHyphen/>
        <w:t>wińskiego, Teresy Kostkiewiczowej czy Władysława Panasa), postawa znamionująca znakomitą praktykę interpretacyjną niehermeneutów (np. Ireny Sławińskiej, Czesława Zgorzelskiego)</w:t>
      </w:r>
      <w:r>
        <w:rPr>
          <w:rStyle w:val="A6"/>
        </w:rPr>
        <w:t>5</w:t>
      </w:r>
      <w:r>
        <w:rPr>
          <w:sz w:val="22"/>
          <w:szCs w:val="22"/>
        </w:rPr>
        <w:t xml:space="preserve">. </w:t>
      </w:r>
    </w:p>
    <w:p w:rsidR="00D8460A" w:rsidRDefault="00D8460A" w:rsidP="00D8460A">
      <w:pPr>
        <w:pStyle w:val="Pa2"/>
        <w:ind w:firstLine="280"/>
        <w:jc w:val="both"/>
        <w:rPr>
          <w:rStyle w:val="A0"/>
        </w:rPr>
      </w:pPr>
      <w:r>
        <w:rPr>
          <w:sz w:val="22"/>
          <w:szCs w:val="22"/>
        </w:rPr>
        <w:t>W dzisiejszych sporach o cele humanistyki coraz głośniej mówi się o obecności różnego typu hermeneutyk w nieprzychylnych jej czasach. Co więcej, nie są już dziś funkcjonalne ujęcia kompromitujące pierw</w:t>
      </w:r>
      <w:r>
        <w:rPr>
          <w:sz w:val="22"/>
          <w:szCs w:val="22"/>
        </w:rPr>
        <w:softHyphen/>
        <w:t>szą hermeneutykę jako rodzaj pisarstwa, czasem krytycznoliterackiego, najczęściej „wyznawczego”, a koniecznie „nienaukowego”. Nie są też produktywne ostre polemiki między metodologiami postrukturalnymi a hermeneutyką obarczoną przewiną genetyzmu. W ponawianych obec</w:t>
      </w:r>
      <w:r>
        <w:rPr>
          <w:sz w:val="22"/>
          <w:szCs w:val="22"/>
        </w:rPr>
        <w:softHyphen/>
        <w:t>nie debatach nad humanistyką, jej zaplanowanym bankructwem, ale i postulowanym „przełamaniem” kulturoznawczo-antropologicznym</w:t>
      </w:r>
      <w:r>
        <w:rPr>
          <w:rStyle w:val="A6"/>
        </w:rPr>
        <w:t>6</w:t>
      </w:r>
      <w:r>
        <w:rPr>
          <w:sz w:val="22"/>
          <w:szCs w:val="22"/>
        </w:rPr>
        <w:t xml:space="preserve">, filozofia egzystencjalna Gabriela Marcela i hermeneutyka źródłowa – </w:t>
      </w:r>
      <w:r>
        <w:rPr>
          <w:rStyle w:val="A0"/>
        </w:rPr>
        <w:t>Wilhelma Diltheya, Martina Heideggera, Gadamera, Ricoeura, Georges’a Pouleta – oraz hermeneutyki ku niej skierowane uważane są za propozycję mogącą stanowić przeciwwagę dla nowoczesnego i ponowoczesnego jazgotu, pośpiechu, nieodpowiedzialności. Jeśli więc nadal powtarzamy, że dziś nie potrzebujemy interpretacji, to równie mocno możemy stwierdzić, że wybierając tę hermeneutykę, w której interpretacja jest afirmacją tradycji, a więc afirmacją świata i życia w trudnym czasie, świadomie rezygnujemy z kiepskiej satysfakcji, jaką miał dać brak zasad oraz anomia.</w:t>
      </w:r>
    </w:p>
    <w:p w:rsidR="008F20DB" w:rsidRDefault="008F20DB" w:rsidP="008F20DB">
      <w:pPr>
        <w:pStyle w:val="Default"/>
      </w:pPr>
    </w:p>
    <w:p w:rsidR="008F20DB" w:rsidRDefault="008F20DB" w:rsidP="008F20DB">
      <w:pPr>
        <w:pStyle w:val="Pa10"/>
        <w:spacing w:before="500" w:after="220"/>
        <w:jc w:val="center"/>
        <w:rPr>
          <w:sz w:val="26"/>
          <w:szCs w:val="26"/>
        </w:rPr>
      </w:pPr>
      <w:r>
        <w:rPr>
          <w:b/>
          <w:bCs/>
          <w:sz w:val="26"/>
          <w:szCs w:val="26"/>
        </w:rPr>
        <w:t>Powaga zdarzenia, powaga interpretacji</w:t>
      </w:r>
    </w:p>
    <w:p w:rsidR="008F20DB" w:rsidRDefault="008F20DB" w:rsidP="002530B1">
      <w:pPr>
        <w:pStyle w:val="Pa2"/>
        <w:ind w:firstLine="280"/>
        <w:jc w:val="both"/>
        <w:rPr>
          <w:sz w:val="22"/>
          <w:szCs w:val="22"/>
        </w:rPr>
      </w:pPr>
      <w:r>
        <w:rPr>
          <w:sz w:val="22"/>
          <w:szCs w:val="22"/>
        </w:rPr>
        <w:t>„Na temat znaczenia zawsze można się spierać” – konkludował Jonathan Culler. Problem jest nierozstrzygalny i będzie roztrząsany w nieskończoność. Tym, co ostatecznie decyduje o znaczeniu, jest kontekst. On właśnie – jego rozszerzenie czy przeformułowanie w pra</w:t>
      </w:r>
      <w:r>
        <w:rPr>
          <w:sz w:val="22"/>
          <w:szCs w:val="22"/>
        </w:rPr>
        <w:softHyphen/>
        <w:t>cach teoretycznych – decyduje o sposobie interpretacji literatury. Kon</w:t>
      </w:r>
      <w:r>
        <w:rPr>
          <w:sz w:val="22"/>
          <w:szCs w:val="22"/>
        </w:rPr>
        <w:softHyphen/>
        <w:t>tekst jest także ograniczeniem dla „nieograniczonej semiozy” i „arbi</w:t>
      </w:r>
      <w:r>
        <w:rPr>
          <w:sz w:val="22"/>
          <w:szCs w:val="22"/>
        </w:rPr>
        <w:softHyphen/>
        <w:t>tralności odczytań”, którymi żywią się kiepskie hermeneutyki. Kontekst ma zatem decydować o rozstrzyganiu pokory interpretacyjnej? Kłopot w tym, że i kontekst jest nieograniczony.</w:t>
      </w:r>
    </w:p>
    <w:p w:rsidR="008F20DB" w:rsidRPr="008F20DB" w:rsidRDefault="008F20DB" w:rsidP="002530B1">
      <w:pPr>
        <w:pStyle w:val="Default"/>
        <w:jc w:val="both"/>
      </w:pPr>
      <w:r>
        <w:rPr>
          <w:sz w:val="22"/>
          <w:szCs w:val="22"/>
        </w:rPr>
        <w:t>Terror Nowej Humanistyki sprawił więc, że chciałam w mojej książce zrezygnować z kilku słów, w tym ze słowa „kontekst”. Nie zrezygnowałam. Kontekst, jak pisał w znakomitej ostatniej swej pra</w:t>
      </w:r>
      <w:r>
        <w:rPr>
          <w:sz w:val="22"/>
          <w:szCs w:val="22"/>
        </w:rPr>
        <w:softHyphen/>
        <w:t>cy Michaił Bachtin, może skutkować bądź wulgarnym socjologizmem, bądź „historią bez nazwisk”, i zniszczyć sens. Ale także – choć to postulat najtrudniejszy do zrealizowania dla interpretatora – kontekst może sens odnowić. Bachtin podkreślał, że w odnowieniu sen</w:t>
      </w:r>
      <w:r>
        <w:rPr>
          <w:sz w:val="22"/>
          <w:szCs w:val="22"/>
        </w:rPr>
        <w:softHyphen/>
        <w:t>su nie liczy się kontekst najbliższy, ze współczesności, wchłaniającej na równi bliską przeszłość, jak i przewidywaną, pożądaną przyszłość. Bachtinowi, gdy myśli o przedmiocie humanistyki, chodzi o kon</w:t>
      </w:r>
      <w:r>
        <w:rPr>
          <w:sz w:val="22"/>
          <w:szCs w:val="22"/>
        </w:rPr>
        <w:softHyphen/>
        <w:t>tekst daleki, będący osobowym kontaktem z tradycją, umożliwiającym humanistyce zająć się jej starym i pierwszym przed</w:t>
      </w:r>
      <w:r>
        <w:rPr>
          <w:sz w:val="22"/>
          <w:szCs w:val="22"/>
        </w:rPr>
        <w:softHyphen/>
        <w:t>miotem:</w:t>
      </w:r>
    </w:p>
    <w:p w:rsidR="002530B1" w:rsidRDefault="002530B1" w:rsidP="002530B1">
      <w:pPr>
        <w:pStyle w:val="Default"/>
      </w:pPr>
    </w:p>
    <w:p w:rsidR="00D8460A" w:rsidRDefault="002530B1" w:rsidP="002530B1">
      <w:pPr>
        <w:pStyle w:val="Default"/>
        <w:ind w:left="284" w:firstLine="283"/>
        <w:rPr>
          <w:rStyle w:val="A10"/>
        </w:rPr>
      </w:pPr>
      <w:r>
        <w:rPr>
          <w:sz w:val="20"/>
          <w:szCs w:val="20"/>
        </w:rPr>
        <w:t xml:space="preserve">4. Konteksty rozumienia. Problem </w:t>
      </w:r>
      <w:r w:rsidRPr="004A0C4E">
        <w:rPr>
          <w:spacing w:val="20"/>
          <w:sz w:val="20"/>
          <w:szCs w:val="20"/>
        </w:rPr>
        <w:t>dalekich kontekstów</w:t>
      </w:r>
      <w:r>
        <w:rPr>
          <w:sz w:val="20"/>
          <w:szCs w:val="20"/>
        </w:rPr>
        <w:t>. Nieskończone odnawianie sensów w każdym nowym kontekście […] – dialog bez kresu i zwieńczenia, w którym nie ginie żaden sens.</w:t>
      </w:r>
      <w:r>
        <w:rPr>
          <w:rStyle w:val="A10"/>
        </w:rPr>
        <w:t>7</w:t>
      </w:r>
    </w:p>
    <w:p w:rsidR="002530B1" w:rsidRDefault="002530B1" w:rsidP="002530B1">
      <w:pPr>
        <w:pStyle w:val="Default"/>
        <w:ind w:left="284" w:firstLine="283"/>
        <w:rPr>
          <w:rStyle w:val="A10"/>
        </w:rPr>
      </w:pPr>
    </w:p>
    <w:p w:rsidR="002530B1" w:rsidRDefault="002530B1" w:rsidP="002530B1">
      <w:pPr>
        <w:pStyle w:val="Default"/>
        <w:ind w:left="284" w:firstLine="283"/>
        <w:rPr>
          <w:rStyle w:val="A10"/>
        </w:rPr>
      </w:pPr>
    </w:p>
    <w:p w:rsidR="002530B1" w:rsidRDefault="002530B1" w:rsidP="002530B1">
      <w:pPr>
        <w:pStyle w:val="Default"/>
        <w:ind w:left="284" w:firstLine="283"/>
        <w:rPr>
          <w:rStyle w:val="A10"/>
        </w:rPr>
      </w:pPr>
    </w:p>
    <w:p w:rsidR="002530B1" w:rsidRPr="00D8460A" w:rsidRDefault="002530B1" w:rsidP="002530B1">
      <w:pPr>
        <w:pStyle w:val="Default"/>
      </w:pPr>
    </w:p>
    <w:p w:rsidR="007A06DE" w:rsidRPr="002530B1" w:rsidRDefault="007A06DE" w:rsidP="002530B1">
      <w:pPr>
        <w:pStyle w:val="Pa2"/>
        <w:spacing w:line="240" w:lineRule="auto"/>
        <w:jc w:val="both"/>
        <w:rPr>
          <w:sz w:val="20"/>
          <w:szCs w:val="20"/>
        </w:rPr>
      </w:pPr>
      <w:r w:rsidRPr="002530B1">
        <w:rPr>
          <w:rStyle w:val="A7"/>
          <w:sz w:val="20"/>
          <w:szCs w:val="20"/>
        </w:rPr>
        <w:t xml:space="preserve">1 </w:t>
      </w:r>
      <w:r w:rsidRPr="002530B1">
        <w:rPr>
          <w:color w:val="000000"/>
          <w:sz w:val="20"/>
          <w:szCs w:val="20"/>
        </w:rPr>
        <w:t xml:space="preserve">E. Balcerzan, </w:t>
      </w:r>
      <w:r w:rsidRPr="002530B1">
        <w:rPr>
          <w:i/>
          <w:iCs/>
          <w:color w:val="000000"/>
          <w:sz w:val="20"/>
          <w:szCs w:val="20"/>
        </w:rPr>
        <w:t>Badacz i jego prześmiewca</w:t>
      </w:r>
      <w:r w:rsidRPr="002530B1">
        <w:rPr>
          <w:color w:val="000000"/>
          <w:sz w:val="20"/>
          <w:szCs w:val="20"/>
        </w:rPr>
        <w:t xml:space="preserve">, w: tenże, </w:t>
      </w:r>
      <w:r w:rsidRPr="002530B1">
        <w:rPr>
          <w:i/>
          <w:iCs/>
          <w:color w:val="000000"/>
          <w:sz w:val="20"/>
          <w:szCs w:val="20"/>
        </w:rPr>
        <w:t>Kręgi wtajemniczenia: czytelnik, badacz, tłumacz, pisarz</w:t>
      </w:r>
      <w:r w:rsidRPr="002530B1">
        <w:rPr>
          <w:color w:val="000000"/>
          <w:sz w:val="20"/>
          <w:szCs w:val="20"/>
        </w:rPr>
        <w:t xml:space="preserve">, Kraków 1982, s. 74-192; s. 167-168 (fragment </w:t>
      </w:r>
      <w:r w:rsidRPr="002530B1">
        <w:rPr>
          <w:i/>
          <w:iCs/>
          <w:color w:val="000000"/>
          <w:sz w:val="20"/>
          <w:szCs w:val="20"/>
        </w:rPr>
        <w:t>Interpretacja jako „próba całości”</w:t>
      </w:r>
      <w:r w:rsidRPr="002530B1">
        <w:rPr>
          <w:color w:val="000000"/>
          <w:sz w:val="20"/>
          <w:szCs w:val="20"/>
        </w:rPr>
        <w:t xml:space="preserve">). Tu i dalej wyróżnienia w cytatach, o ile nie zaznaczono inaczej, pochodzą od autorów. </w:t>
      </w:r>
      <w:r w:rsidRPr="002530B1">
        <w:rPr>
          <w:sz w:val="20"/>
          <w:szCs w:val="20"/>
        </w:rPr>
        <w:t xml:space="preserve"> </w:t>
      </w:r>
    </w:p>
    <w:p w:rsidR="007A06DE" w:rsidRPr="002530B1" w:rsidRDefault="007A06DE" w:rsidP="002530B1">
      <w:pPr>
        <w:pStyle w:val="Pa2"/>
        <w:spacing w:line="240" w:lineRule="auto"/>
        <w:jc w:val="both"/>
        <w:rPr>
          <w:sz w:val="20"/>
          <w:szCs w:val="20"/>
        </w:rPr>
      </w:pPr>
      <w:r w:rsidRPr="002530B1">
        <w:rPr>
          <w:rStyle w:val="A7"/>
          <w:sz w:val="20"/>
          <w:szCs w:val="20"/>
        </w:rPr>
        <w:t xml:space="preserve">2 </w:t>
      </w:r>
      <w:r w:rsidRPr="002530B1">
        <w:rPr>
          <w:color w:val="000000"/>
          <w:sz w:val="20"/>
          <w:szCs w:val="20"/>
        </w:rPr>
        <w:t xml:space="preserve">E. Wolicka, </w:t>
      </w:r>
      <w:r w:rsidRPr="002530B1">
        <w:rPr>
          <w:i/>
          <w:iCs/>
          <w:color w:val="000000"/>
          <w:sz w:val="20"/>
          <w:szCs w:val="20"/>
        </w:rPr>
        <w:t>Kłopoty z prawdą w hermeneutyce Paula Ricoeura</w:t>
      </w:r>
      <w:r w:rsidRPr="002530B1">
        <w:rPr>
          <w:color w:val="000000"/>
          <w:sz w:val="20"/>
          <w:szCs w:val="20"/>
        </w:rPr>
        <w:t xml:space="preserve">, w: </w:t>
      </w:r>
      <w:r w:rsidRPr="002530B1">
        <w:rPr>
          <w:i/>
          <w:iCs/>
          <w:color w:val="000000"/>
          <w:sz w:val="20"/>
          <w:szCs w:val="20"/>
        </w:rPr>
        <w:t>Prawda w lite</w:t>
      </w:r>
      <w:r w:rsidRPr="002530B1">
        <w:rPr>
          <w:i/>
          <w:iCs/>
          <w:color w:val="000000"/>
          <w:sz w:val="20"/>
          <w:szCs w:val="20"/>
        </w:rPr>
        <w:softHyphen/>
        <w:t>raturze. Studia</w:t>
      </w:r>
      <w:r w:rsidRPr="002530B1">
        <w:rPr>
          <w:color w:val="000000"/>
          <w:sz w:val="20"/>
          <w:szCs w:val="20"/>
        </w:rPr>
        <w:t xml:space="preserve">, red. A. Tyszczyk, J. Borowski, I. Piekarski, Lublin 2009, s. 150-161; s. 151. </w:t>
      </w:r>
    </w:p>
    <w:p w:rsidR="00D8460A" w:rsidRPr="002530B1" w:rsidRDefault="00D8460A" w:rsidP="002530B1">
      <w:pPr>
        <w:pStyle w:val="Pa2"/>
        <w:spacing w:line="240" w:lineRule="auto"/>
        <w:jc w:val="both"/>
        <w:rPr>
          <w:sz w:val="20"/>
          <w:szCs w:val="20"/>
        </w:rPr>
      </w:pPr>
      <w:r w:rsidRPr="002530B1">
        <w:rPr>
          <w:rStyle w:val="A7"/>
          <w:sz w:val="20"/>
          <w:szCs w:val="20"/>
        </w:rPr>
        <w:t xml:space="preserve">3 </w:t>
      </w:r>
      <w:r w:rsidRPr="002530B1">
        <w:rPr>
          <w:color w:val="000000"/>
          <w:sz w:val="20"/>
          <w:szCs w:val="20"/>
        </w:rPr>
        <w:t xml:space="preserve">P. Ricoeur, </w:t>
      </w:r>
      <w:r w:rsidRPr="002530B1">
        <w:rPr>
          <w:i/>
          <w:iCs/>
          <w:color w:val="000000"/>
          <w:sz w:val="20"/>
          <w:szCs w:val="20"/>
        </w:rPr>
        <w:t>Wyjaśnianie i rozumienie</w:t>
      </w:r>
      <w:r w:rsidRPr="002530B1">
        <w:rPr>
          <w:color w:val="000000"/>
          <w:sz w:val="20"/>
          <w:szCs w:val="20"/>
        </w:rPr>
        <w:t xml:space="preserve">, przeł. P. Graff, w: tenże, </w:t>
      </w:r>
      <w:r w:rsidRPr="002530B1">
        <w:rPr>
          <w:i/>
          <w:iCs/>
          <w:color w:val="000000"/>
          <w:sz w:val="20"/>
          <w:szCs w:val="20"/>
        </w:rPr>
        <w:t>Język, tekst, interpre</w:t>
      </w:r>
      <w:r w:rsidRPr="002530B1">
        <w:rPr>
          <w:i/>
          <w:iCs/>
          <w:color w:val="000000"/>
          <w:sz w:val="20"/>
          <w:szCs w:val="20"/>
        </w:rPr>
        <w:softHyphen/>
        <w:t>tacja. Wybór pism</w:t>
      </w:r>
      <w:r w:rsidRPr="002530B1">
        <w:rPr>
          <w:color w:val="000000"/>
          <w:sz w:val="20"/>
          <w:szCs w:val="20"/>
        </w:rPr>
        <w:t xml:space="preserve">, wybór i wstęp K. Rosner, przeł. P. Graff, K. Rosner, Warszawa 1989, s. 156-179; s. 159 (fragment </w:t>
      </w:r>
      <w:r w:rsidRPr="002530B1">
        <w:rPr>
          <w:i/>
          <w:iCs/>
          <w:color w:val="000000"/>
          <w:sz w:val="20"/>
          <w:szCs w:val="20"/>
        </w:rPr>
        <w:t>Przekroczenie hermeneutyki romantycznej</w:t>
      </w:r>
      <w:r w:rsidRPr="002530B1">
        <w:rPr>
          <w:color w:val="000000"/>
          <w:sz w:val="20"/>
          <w:szCs w:val="20"/>
        </w:rPr>
        <w:t>).</w:t>
      </w:r>
      <w:r w:rsidRPr="002530B1">
        <w:rPr>
          <w:rStyle w:val="A7"/>
          <w:sz w:val="20"/>
          <w:szCs w:val="20"/>
        </w:rPr>
        <w:t xml:space="preserve"> 4 </w:t>
      </w:r>
      <w:r w:rsidRPr="002530B1">
        <w:rPr>
          <w:color w:val="000000"/>
          <w:sz w:val="20"/>
          <w:szCs w:val="20"/>
        </w:rPr>
        <w:t xml:space="preserve">P. Ricoeur, </w:t>
      </w:r>
      <w:r w:rsidRPr="002530B1">
        <w:rPr>
          <w:i/>
          <w:iCs/>
          <w:color w:val="000000"/>
          <w:sz w:val="20"/>
          <w:szCs w:val="20"/>
        </w:rPr>
        <w:t>Hermeneutyczna funkcja dystansu</w:t>
      </w:r>
      <w:r w:rsidRPr="002530B1">
        <w:rPr>
          <w:color w:val="000000"/>
          <w:sz w:val="20"/>
          <w:szCs w:val="20"/>
        </w:rPr>
        <w:t xml:space="preserve">, przeł. P. Graff, w: tenże, </w:t>
      </w:r>
      <w:r w:rsidRPr="002530B1">
        <w:rPr>
          <w:i/>
          <w:iCs/>
          <w:color w:val="000000"/>
          <w:sz w:val="20"/>
          <w:szCs w:val="20"/>
        </w:rPr>
        <w:t>Język, tekst, interpretacja</w:t>
      </w:r>
      <w:r w:rsidRPr="002530B1">
        <w:rPr>
          <w:color w:val="000000"/>
          <w:sz w:val="20"/>
          <w:szCs w:val="20"/>
        </w:rPr>
        <w:t xml:space="preserve">, s. 224-245; s. 244 (fragment </w:t>
      </w:r>
      <w:r w:rsidRPr="002530B1">
        <w:rPr>
          <w:i/>
          <w:iCs/>
          <w:color w:val="000000"/>
          <w:sz w:val="20"/>
          <w:szCs w:val="20"/>
        </w:rPr>
        <w:t>Rozumieć siebie w obliczu dzieła</w:t>
      </w:r>
      <w:r w:rsidRPr="002530B1">
        <w:rPr>
          <w:color w:val="000000"/>
          <w:sz w:val="20"/>
          <w:szCs w:val="20"/>
        </w:rPr>
        <w:t xml:space="preserve">). </w:t>
      </w:r>
    </w:p>
    <w:p w:rsidR="00D8460A" w:rsidRPr="002530B1" w:rsidRDefault="00D8460A" w:rsidP="002530B1">
      <w:pPr>
        <w:pStyle w:val="Pa2"/>
        <w:spacing w:line="240" w:lineRule="auto"/>
        <w:jc w:val="both"/>
        <w:rPr>
          <w:sz w:val="20"/>
          <w:szCs w:val="20"/>
        </w:rPr>
      </w:pPr>
      <w:r w:rsidRPr="002530B1">
        <w:rPr>
          <w:rStyle w:val="A7"/>
          <w:sz w:val="20"/>
          <w:szCs w:val="20"/>
        </w:rPr>
        <w:t xml:space="preserve">5 </w:t>
      </w:r>
      <w:r w:rsidRPr="002530B1">
        <w:rPr>
          <w:color w:val="000000"/>
          <w:sz w:val="20"/>
          <w:szCs w:val="20"/>
        </w:rPr>
        <w:t xml:space="preserve">Patrz np.: I. Sławińska, </w:t>
      </w:r>
      <w:r w:rsidRPr="002530B1">
        <w:rPr>
          <w:i/>
          <w:iCs/>
          <w:color w:val="000000"/>
          <w:sz w:val="20"/>
          <w:szCs w:val="20"/>
        </w:rPr>
        <w:t>Filozofia teatru. Wykłady uniwersyteckie</w:t>
      </w:r>
      <w:r w:rsidRPr="002530B1">
        <w:rPr>
          <w:color w:val="000000"/>
          <w:sz w:val="20"/>
          <w:szCs w:val="20"/>
        </w:rPr>
        <w:t xml:space="preserve">, oprac. i wstęp W. Kaczmarek, Lublin 2014 (Wykład 4: </w:t>
      </w:r>
      <w:r w:rsidRPr="002530B1">
        <w:rPr>
          <w:i/>
          <w:iCs/>
          <w:color w:val="000000"/>
          <w:sz w:val="20"/>
          <w:szCs w:val="20"/>
        </w:rPr>
        <w:t>Paula Ricoeura koncepcja tragizmu</w:t>
      </w:r>
      <w:r w:rsidRPr="002530B1">
        <w:rPr>
          <w:color w:val="000000"/>
          <w:sz w:val="20"/>
          <w:szCs w:val="20"/>
        </w:rPr>
        <w:t xml:space="preserve">, s. 35-37; Wykład 5: </w:t>
      </w:r>
      <w:r w:rsidRPr="002530B1">
        <w:rPr>
          <w:i/>
          <w:iCs/>
          <w:color w:val="000000"/>
          <w:sz w:val="20"/>
          <w:szCs w:val="20"/>
        </w:rPr>
        <w:t>Problem cierpienia</w:t>
      </w:r>
      <w:r w:rsidRPr="002530B1">
        <w:rPr>
          <w:color w:val="000000"/>
          <w:sz w:val="20"/>
          <w:szCs w:val="20"/>
        </w:rPr>
        <w:t xml:space="preserve">, s. 37-39); M. Głowiński, </w:t>
      </w:r>
      <w:r w:rsidRPr="002530B1">
        <w:rPr>
          <w:i/>
          <w:iCs/>
          <w:color w:val="000000"/>
          <w:sz w:val="20"/>
          <w:szCs w:val="20"/>
        </w:rPr>
        <w:t>Od impresjonizmu do herme</w:t>
      </w:r>
      <w:r w:rsidRPr="002530B1">
        <w:rPr>
          <w:i/>
          <w:iCs/>
          <w:color w:val="000000"/>
          <w:sz w:val="20"/>
          <w:szCs w:val="20"/>
        </w:rPr>
        <w:softHyphen/>
        <w:t>neutyki</w:t>
      </w:r>
      <w:r w:rsidRPr="002530B1">
        <w:rPr>
          <w:color w:val="000000"/>
          <w:sz w:val="20"/>
          <w:szCs w:val="20"/>
        </w:rPr>
        <w:t xml:space="preserve">, w: tenże, </w:t>
      </w:r>
      <w:r w:rsidRPr="002530B1">
        <w:rPr>
          <w:i/>
          <w:iCs/>
          <w:color w:val="000000"/>
          <w:sz w:val="20"/>
          <w:szCs w:val="20"/>
        </w:rPr>
        <w:t>Ekspresja i empatia. Studia o młodopolskiej krytyce literackiej</w:t>
      </w:r>
      <w:r w:rsidRPr="002530B1">
        <w:rPr>
          <w:color w:val="000000"/>
          <w:sz w:val="20"/>
          <w:szCs w:val="20"/>
        </w:rPr>
        <w:t xml:space="preserve">, Kraków 1997, s. 62-96; E. Balcerzan, </w:t>
      </w:r>
      <w:r w:rsidRPr="002530B1">
        <w:rPr>
          <w:i/>
          <w:iCs/>
          <w:color w:val="000000"/>
          <w:sz w:val="20"/>
          <w:szCs w:val="20"/>
        </w:rPr>
        <w:t>Religijne i metafizyczne horyzonty polskiej liry</w:t>
      </w:r>
      <w:r w:rsidRPr="002530B1">
        <w:rPr>
          <w:i/>
          <w:iCs/>
          <w:color w:val="000000"/>
          <w:sz w:val="20"/>
          <w:szCs w:val="20"/>
        </w:rPr>
        <w:softHyphen/>
        <w:t>ki</w:t>
      </w:r>
      <w:r w:rsidRPr="002530B1">
        <w:rPr>
          <w:color w:val="000000"/>
          <w:sz w:val="20"/>
          <w:szCs w:val="20"/>
        </w:rPr>
        <w:t xml:space="preserve">, „Teksty Drugie” 2015. Por. też: W. Kaczmarek, </w:t>
      </w:r>
      <w:r w:rsidRPr="002530B1">
        <w:rPr>
          <w:i/>
          <w:iCs/>
          <w:color w:val="000000"/>
          <w:sz w:val="20"/>
          <w:szCs w:val="20"/>
        </w:rPr>
        <w:t>Prawda w teatrze</w:t>
      </w:r>
      <w:r w:rsidRPr="002530B1">
        <w:rPr>
          <w:color w:val="000000"/>
          <w:sz w:val="20"/>
          <w:szCs w:val="20"/>
        </w:rPr>
        <w:t xml:space="preserve">, w: </w:t>
      </w:r>
      <w:r w:rsidRPr="002530B1">
        <w:rPr>
          <w:i/>
          <w:iCs/>
          <w:color w:val="000000"/>
          <w:sz w:val="20"/>
          <w:szCs w:val="20"/>
        </w:rPr>
        <w:t>Prawda w literaturze</w:t>
      </w:r>
      <w:r w:rsidRPr="002530B1">
        <w:rPr>
          <w:color w:val="000000"/>
          <w:sz w:val="20"/>
          <w:szCs w:val="20"/>
        </w:rPr>
        <w:t xml:space="preserve">, s. 323-335; tenże, </w:t>
      </w:r>
      <w:r w:rsidRPr="002530B1">
        <w:rPr>
          <w:i/>
          <w:iCs/>
          <w:color w:val="000000"/>
          <w:sz w:val="20"/>
          <w:szCs w:val="20"/>
        </w:rPr>
        <w:t>Rozpoznanie obszaru badań</w:t>
      </w:r>
      <w:r w:rsidRPr="002530B1">
        <w:rPr>
          <w:color w:val="000000"/>
          <w:sz w:val="20"/>
          <w:szCs w:val="20"/>
        </w:rPr>
        <w:t xml:space="preserve">, w: tenże, </w:t>
      </w:r>
      <w:r w:rsidRPr="002530B1">
        <w:rPr>
          <w:i/>
          <w:iCs/>
          <w:color w:val="000000"/>
          <w:sz w:val="20"/>
          <w:szCs w:val="20"/>
        </w:rPr>
        <w:t>Od kontestacji do relacji. Człowiek wobec Boga w dramacie Młodej Polski</w:t>
      </w:r>
      <w:r w:rsidRPr="002530B1">
        <w:rPr>
          <w:color w:val="000000"/>
          <w:sz w:val="20"/>
          <w:szCs w:val="20"/>
        </w:rPr>
        <w:t xml:space="preserve">, Lublin 2007, s. 13-69 (fragment </w:t>
      </w:r>
      <w:r w:rsidRPr="002530B1">
        <w:rPr>
          <w:i/>
          <w:iCs/>
          <w:color w:val="000000"/>
          <w:sz w:val="20"/>
          <w:szCs w:val="20"/>
        </w:rPr>
        <w:t>Badanie dramatu w świetle hermeneutyki i personalizmu</w:t>
      </w:r>
      <w:r w:rsidRPr="002530B1">
        <w:rPr>
          <w:color w:val="000000"/>
          <w:sz w:val="20"/>
          <w:szCs w:val="20"/>
        </w:rPr>
        <w:t xml:space="preserve">); W. Panas, </w:t>
      </w:r>
      <w:r w:rsidRPr="002530B1">
        <w:rPr>
          <w:i/>
          <w:iCs/>
          <w:color w:val="000000"/>
          <w:sz w:val="20"/>
          <w:szCs w:val="20"/>
        </w:rPr>
        <w:t>W krę</w:t>
      </w:r>
      <w:r w:rsidRPr="002530B1">
        <w:rPr>
          <w:i/>
          <w:iCs/>
          <w:color w:val="000000"/>
          <w:sz w:val="20"/>
          <w:szCs w:val="20"/>
        </w:rPr>
        <w:softHyphen/>
        <w:t>gu metody semiotycznej</w:t>
      </w:r>
      <w:r w:rsidRPr="002530B1">
        <w:rPr>
          <w:color w:val="000000"/>
          <w:sz w:val="20"/>
          <w:szCs w:val="20"/>
        </w:rPr>
        <w:t xml:space="preserve">, Lublin 1991, s. 18. </w:t>
      </w:r>
    </w:p>
    <w:p w:rsidR="00D8460A" w:rsidRPr="002530B1" w:rsidRDefault="00D8460A" w:rsidP="002530B1">
      <w:pPr>
        <w:pStyle w:val="Default"/>
        <w:jc w:val="both"/>
        <w:rPr>
          <w:sz w:val="20"/>
          <w:szCs w:val="20"/>
        </w:rPr>
      </w:pPr>
      <w:r w:rsidRPr="002530B1">
        <w:rPr>
          <w:rStyle w:val="A7"/>
          <w:sz w:val="20"/>
          <w:szCs w:val="20"/>
        </w:rPr>
        <w:t xml:space="preserve">6 </w:t>
      </w:r>
      <w:r w:rsidRPr="002530B1">
        <w:rPr>
          <w:sz w:val="20"/>
          <w:szCs w:val="20"/>
        </w:rPr>
        <w:t xml:space="preserve">Patrz np.: Z. Łapiński, </w:t>
      </w:r>
      <w:r w:rsidRPr="002530B1">
        <w:rPr>
          <w:i/>
          <w:iCs/>
          <w:sz w:val="20"/>
          <w:szCs w:val="20"/>
        </w:rPr>
        <w:t>Przeciw nostalgii</w:t>
      </w:r>
      <w:r w:rsidRPr="002530B1">
        <w:rPr>
          <w:sz w:val="20"/>
          <w:szCs w:val="20"/>
        </w:rPr>
        <w:t xml:space="preserve">, „Znak” 2009, nr 10 (653). Por. np. M. Janion, </w:t>
      </w:r>
      <w:r w:rsidRPr="002530B1">
        <w:rPr>
          <w:i/>
          <w:iCs/>
          <w:sz w:val="20"/>
          <w:szCs w:val="20"/>
        </w:rPr>
        <w:t>Hermeneutyka</w:t>
      </w:r>
      <w:r w:rsidRPr="002530B1">
        <w:rPr>
          <w:sz w:val="20"/>
          <w:szCs w:val="20"/>
        </w:rPr>
        <w:t xml:space="preserve">, w: taż, </w:t>
      </w:r>
      <w:r w:rsidRPr="002530B1">
        <w:rPr>
          <w:i/>
          <w:iCs/>
          <w:sz w:val="20"/>
          <w:szCs w:val="20"/>
        </w:rPr>
        <w:t>Humanistyka: poznanie i terapia</w:t>
      </w:r>
      <w:r w:rsidRPr="002530B1">
        <w:rPr>
          <w:sz w:val="20"/>
          <w:szCs w:val="20"/>
        </w:rPr>
        <w:t>, Warszawa 1982, s. 123-131.</w:t>
      </w:r>
    </w:p>
    <w:p w:rsidR="002530B1" w:rsidRPr="002530B1" w:rsidRDefault="002530B1" w:rsidP="002530B1">
      <w:pPr>
        <w:pStyle w:val="Default"/>
        <w:jc w:val="both"/>
        <w:rPr>
          <w:sz w:val="20"/>
          <w:szCs w:val="20"/>
        </w:rPr>
      </w:pPr>
      <w:r w:rsidRPr="002530B1">
        <w:rPr>
          <w:rStyle w:val="A7"/>
          <w:sz w:val="20"/>
          <w:szCs w:val="20"/>
        </w:rPr>
        <w:t xml:space="preserve">7 </w:t>
      </w:r>
      <w:r w:rsidRPr="002530B1">
        <w:rPr>
          <w:sz w:val="20"/>
          <w:szCs w:val="20"/>
        </w:rPr>
        <w:t xml:space="preserve">M. Bachtin, </w:t>
      </w:r>
      <w:r w:rsidRPr="002530B1">
        <w:rPr>
          <w:i/>
          <w:iCs/>
          <w:sz w:val="20"/>
          <w:szCs w:val="20"/>
        </w:rPr>
        <w:t>W sprawie metodologii nauk humanistycznych</w:t>
      </w:r>
      <w:r w:rsidRPr="002530B1">
        <w:rPr>
          <w:sz w:val="20"/>
          <w:szCs w:val="20"/>
        </w:rPr>
        <w:t xml:space="preserve">, w: tenże, </w:t>
      </w:r>
      <w:r w:rsidRPr="002530B1">
        <w:rPr>
          <w:i/>
          <w:iCs/>
          <w:sz w:val="20"/>
          <w:szCs w:val="20"/>
        </w:rPr>
        <w:t>Estetyka twór</w:t>
      </w:r>
      <w:r w:rsidRPr="002530B1">
        <w:rPr>
          <w:i/>
          <w:iCs/>
          <w:sz w:val="20"/>
          <w:szCs w:val="20"/>
        </w:rPr>
        <w:softHyphen/>
        <w:t xml:space="preserve">czości słownej, </w:t>
      </w:r>
      <w:r w:rsidRPr="002530B1">
        <w:rPr>
          <w:sz w:val="20"/>
          <w:szCs w:val="20"/>
        </w:rPr>
        <w:t xml:space="preserve">przeł. D. Ulicka, oprac. i wstęp E. Czaplejewicz, Warszawa 1986, s. 509-525; s. 522-523. </w:t>
      </w:r>
      <w:r w:rsidRPr="002530B1">
        <w:rPr>
          <w:color w:val="auto"/>
          <w:sz w:val="20"/>
          <w:szCs w:val="20"/>
        </w:rPr>
        <w:t xml:space="preserve"> </w:t>
      </w:r>
    </w:p>
    <w:p w:rsidR="007A06DE" w:rsidRPr="002530B1" w:rsidRDefault="007A06DE" w:rsidP="002530B1">
      <w:pPr>
        <w:spacing w:after="0" w:line="240" w:lineRule="auto"/>
        <w:jc w:val="both"/>
        <w:rPr>
          <w:rFonts w:asciiTheme="majorHAnsi" w:hAnsiTheme="majorHAnsi" w:cs="Times New Roman"/>
          <w:sz w:val="20"/>
          <w:szCs w:val="20"/>
        </w:rPr>
      </w:pPr>
    </w:p>
    <w:sectPr w:rsidR="007A06DE" w:rsidRPr="002530B1" w:rsidSect="00BC1457">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AE"/>
    <w:rsid w:val="000002ED"/>
    <w:rsid w:val="00001324"/>
    <w:rsid w:val="000015A4"/>
    <w:rsid w:val="000015E5"/>
    <w:rsid w:val="0000179D"/>
    <w:rsid w:val="000025E8"/>
    <w:rsid w:val="00002801"/>
    <w:rsid w:val="00003626"/>
    <w:rsid w:val="000038BE"/>
    <w:rsid w:val="00004266"/>
    <w:rsid w:val="0000442F"/>
    <w:rsid w:val="00004548"/>
    <w:rsid w:val="000045B7"/>
    <w:rsid w:val="00004682"/>
    <w:rsid w:val="0000474A"/>
    <w:rsid w:val="00004F87"/>
    <w:rsid w:val="000058E1"/>
    <w:rsid w:val="00005A22"/>
    <w:rsid w:val="00006492"/>
    <w:rsid w:val="00006588"/>
    <w:rsid w:val="00006925"/>
    <w:rsid w:val="00006DE3"/>
    <w:rsid w:val="00006E8A"/>
    <w:rsid w:val="000070BD"/>
    <w:rsid w:val="000070D8"/>
    <w:rsid w:val="00007AEE"/>
    <w:rsid w:val="00007CE4"/>
    <w:rsid w:val="00010136"/>
    <w:rsid w:val="00010577"/>
    <w:rsid w:val="0001090D"/>
    <w:rsid w:val="00010DA8"/>
    <w:rsid w:val="00011940"/>
    <w:rsid w:val="00011990"/>
    <w:rsid w:val="0001239A"/>
    <w:rsid w:val="00012522"/>
    <w:rsid w:val="000127DF"/>
    <w:rsid w:val="00012B71"/>
    <w:rsid w:val="00013014"/>
    <w:rsid w:val="0001308C"/>
    <w:rsid w:val="000130E6"/>
    <w:rsid w:val="00013324"/>
    <w:rsid w:val="00013935"/>
    <w:rsid w:val="0001398C"/>
    <w:rsid w:val="00013AAF"/>
    <w:rsid w:val="00014FF1"/>
    <w:rsid w:val="00015B61"/>
    <w:rsid w:val="00015C8F"/>
    <w:rsid w:val="00015CB5"/>
    <w:rsid w:val="00016D58"/>
    <w:rsid w:val="00017198"/>
    <w:rsid w:val="000173BA"/>
    <w:rsid w:val="00017418"/>
    <w:rsid w:val="00017E8A"/>
    <w:rsid w:val="000200E1"/>
    <w:rsid w:val="00020471"/>
    <w:rsid w:val="000208DA"/>
    <w:rsid w:val="0002171F"/>
    <w:rsid w:val="000218BD"/>
    <w:rsid w:val="00021ACE"/>
    <w:rsid w:val="00021B3B"/>
    <w:rsid w:val="00021E88"/>
    <w:rsid w:val="000228CA"/>
    <w:rsid w:val="00022D34"/>
    <w:rsid w:val="00023BCF"/>
    <w:rsid w:val="00024067"/>
    <w:rsid w:val="00024310"/>
    <w:rsid w:val="000249E3"/>
    <w:rsid w:val="00024BD9"/>
    <w:rsid w:val="000268B9"/>
    <w:rsid w:val="000270A9"/>
    <w:rsid w:val="0002713A"/>
    <w:rsid w:val="0002749C"/>
    <w:rsid w:val="000276B8"/>
    <w:rsid w:val="000279A0"/>
    <w:rsid w:val="00027BC1"/>
    <w:rsid w:val="0003003F"/>
    <w:rsid w:val="00030403"/>
    <w:rsid w:val="00030587"/>
    <w:rsid w:val="000306EB"/>
    <w:rsid w:val="00030841"/>
    <w:rsid w:val="00030C00"/>
    <w:rsid w:val="00030C9B"/>
    <w:rsid w:val="00030F6B"/>
    <w:rsid w:val="0003136B"/>
    <w:rsid w:val="000315FF"/>
    <w:rsid w:val="00031CC4"/>
    <w:rsid w:val="000322FF"/>
    <w:rsid w:val="0003270E"/>
    <w:rsid w:val="0003291B"/>
    <w:rsid w:val="00032F24"/>
    <w:rsid w:val="00032F60"/>
    <w:rsid w:val="000332C9"/>
    <w:rsid w:val="00033348"/>
    <w:rsid w:val="0003354C"/>
    <w:rsid w:val="0003357F"/>
    <w:rsid w:val="00033599"/>
    <w:rsid w:val="0003379F"/>
    <w:rsid w:val="00033939"/>
    <w:rsid w:val="00033DEA"/>
    <w:rsid w:val="00034547"/>
    <w:rsid w:val="00034555"/>
    <w:rsid w:val="000349BC"/>
    <w:rsid w:val="00034FAD"/>
    <w:rsid w:val="000358BB"/>
    <w:rsid w:val="0003606C"/>
    <w:rsid w:val="00036103"/>
    <w:rsid w:val="0003634F"/>
    <w:rsid w:val="000365B5"/>
    <w:rsid w:val="0003668D"/>
    <w:rsid w:val="0003675C"/>
    <w:rsid w:val="00037208"/>
    <w:rsid w:val="0003726F"/>
    <w:rsid w:val="0003732A"/>
    <w:rsid w:val="00037769"/>
    <w:rsid w:val="00037DA1"/>
    <w:rsid w:val="00040110"/>
    <w:rsid w:val="00040123"/>
    <w:rsid w:val="00040369"/>
    <w:rsid w:val="00040723"/>
    <w:rsid w:val="00040A34"/>
    <w:rsid w:val="00040CE8"/>
    <w:rsid w:val="00040D22"/>
    <w:rsid w:val="00041A2F"/>
    <w:rsid w:val="00041D03"/>
    <w:rsid w:val="00041E22"/>
    <w:rsid w:val="000422D5"/>
    <w:rsid w:val="00042438"/>
    <w:rsid w:val="000429C1"/>
    <w:rsid w:val="0004348B"/>
    <w:rsid w:val="0004358F"/>
    <w:rsid w:val="000437A3"/>
    <w:rsid w:val="00043CD4"/>
    <w:rsid w:val="00043D32"/>
    <w:rsid w:val="00043E1C"/>
    <w:rsid w:val="000443CC"/>
    <w:rsid w:val="0004465B"/>
    <w:rsid w:val="00044C35"/>
    <w:rsid w:val="00044CCB"/>
    <w:rsid w:val="00045485"/>
    <w:rsid w:val="000458DB"/>
    <w:rsid w:val="00045EF5"/>
    <w:rsid w:val="00047534"/>
    <w:rsid w:val="000475C8"/>
    <w:rsid w:val="00047A8F"/>
    <w:rsid w:val="00047D9D"/>
    <w:rsid w:val="00047FFC"/>
    <w:rsid w:val="00050381"/>
    <w:rsid w:val="000504C8"/>
    <w:rsid w:val="00051338"/>
    <w:rsid w:val="000522EC"/>
    <w:rsid w:val="00052640"/>
    <w:rsid w:val="00052983"/>
    <w:rsid w:val="0005333B"/>
    <w:rsid w:val="000533A9"/>
    <w:rsid w:val="00053A6A"/>
    <w:rsid w:val="00053C72"/>
    <w:rsid w:val="00053D16"/>
    <w:rsid w:val="00054172"/>
    <w:rsid w:val="000541DD"/>
    <w:rsid w:val="00054BCC"/>
    <w:rsid w:val="00054FC3"/>
    <w:rsid w:val="00055281"/>
    <w:rsid w:val="00055544"/>
    <w:rsid w:val="00055602"/>
    <w:rsid w:val="00055671"/>
    <w:rsid w:val="00055E97"/>
    <w:rsid w:val="0005664A"/>
    <w:rsid w:val="00056C4E"/>
    <w:rsid w:val="00056F5E"/>
    <w:rsid w:val="0005701A"/>
    <w:rsid w:val="000604CB"/>
    <w:rsid w:val="00060592"/>
    <w:rsid w:val="0006086A"/>
    <w:rsid w:val="000611E4"/>
    <w:rsid w:val="000612E7"/>
    <w:rsid w:val="00061752"/>
    <w:rsid w:val="00061866"/>
    <w:rsid w:val="000621E2"/>
    <w:rsid w:val="00062846"/>
    <w:rsid w:val="00062CD7"/>
    <w:rsid w:val="0006355C"/>
    <w:rsid w:val="000637C4"/>
    <w:rsid w:val="00063CCF"/>
    <w:rsid w:val="00064270"/>
    <w:rsid w:val="000645FD"/>
    <w:rsid w:val="0006495C"/>
    <w:rsid w:val="00064F0D"/>
    <w:rsid w:val="000652BA"/>
    <w:rsid w:val="00065551"/>
    <w:rsid w:val="00065FF7"/>
    <w:rsid w:val="00066106"/>
    <w:rsid w:val="0006646A"/>
    <w:rsid w:val="00066594"/>
    <w:rsid w:val="000666D7"/>
    <w:rsid w:val="00066BE2"/>
    <w:rsid w:val="00066C9B"/>
    <w:rsid w:val="00067BEE"/>
    <w:rsid w:val="00067F0D"/>
    <w:rsid w:val="00070069"/>
    <w:rsid w:val="00070619"/>
    <w:rsid w:val="0007077A"/>
    <w:rsid w:val="000713E6"/>
    <w:rsid w:val="00072081"/>
    <w:rsid w:val="00073CB0"/>
    <w:rsid w:val="00073F05"/>
    <w:rsid w:val="00074C34"/>
    <w:rsid w:val="00074CE8"/>
    <w:rsid w:val="0007518C"/>
    <w:rsid w:val="00075740"/>
    <w:rsid w:val="00075F61"/>
    <w:rsid w:val="0007657C"/>
    <w:rsid w:val="00076E22"/>
    <w:rsid w:val="00080111"/>
    <w:rsid w:val="0008035E"/>
    <w:rsid w:val="00080364"/>
    <w:rsid w:val="0008043B"/>
    <w:rsid w:val="000806FD"/>
    <w:rsid w:val="000807E3"/>
    <w:rsid w:val="00080B74"/>
    <w:rsid w:val="00080D2A"/>
    <w:rsid w:val="00081458"/>
    <w:rsid w:val="00081565"/>
    <w:rsid w:val="00081605"/>
    <w:rsid w:val="00081B6C"/>
    <w:rsid w:val="000820A0"/>
    <w:rsid w:val="00082200"/>
    <w:rsid w:val="0008222C"/>
    <w:rsid w:val="0008224C"/>
    <w:rsid w:val="00082B35"/>
    <w:rsid w:val="00082FE9"/>
    <w:rsid w:val="00083205"/>
    <w:rsid w:val="00083401"/>
    <w:rsid w:val="00083807"/>
    <w:rsid w:val="00083ADB"/>
    <w:rsid w:val="00083D3B"/>
    <w:rsid w:val="00083D6B"/>
    <w:rsid w:val="000844B5"/>
    <w:rsid w:val="00084537"/>
    <w:rsid w:val="000849C8"/>
    <w:rsid w:val="00084ABE"/>
    <w:rsid w:val="00084B75"/>
    <w:rsid w:val="00085088"/>
    <w:rsid w:val="0008538C"/>
    <w:rsid w:val="0008609B"/>
    <w:rsid w:val="00086742"/>
    <w:rsid w:val="000868E4"/>
    <w:rsid w:val="00086D95"/>
    <w:rsid w:val="000870BF"/>
    <w:rsid w:val="00087791"/>
    <w:rsid w:val="00087C12"/>
    <w:rsid w:val="00090A3F"/>
    <w:rsid w:val="00090BF5"/>
    <w:rsid w:val="00090CFE"/>
    <w:rsid w:val="00091291"/>
    <w:rsid w:val="000914E5"/>
    <w:rsid w:val="00092020"/>
    <w:rsid w:val="000922E1"/>
    <w:rsid w:val="000928D8"/>
    <w:rsid w:val="00092BEA"/>
    <w:rsid w:val="00093306"/>
    <w:rsid w:val="00093695"/>
    <w:rsid w:val="00093858"/>
    <w:rsid w:val="00093F21"/>
    <w:rsid w:val="00093F93"/>
    <w:rsid w:val="000940D0"/>
    <w:rsid w:val="00094333"/>
    <w:rsid w:val="000947BF"/>
    <w:rsid w:val="00094931"/>
    <w:rsid w:val="00094C31"/>
    <w:rsid w:val="000954B0"/>
    <w:rsid w:val="00095560"/>
    <w:rsid w:val="0009627F"/>
    <w:rsid w:val="00096310"/>
    <w:rsid w:val="00096380"/>
    <w:rsid w:val="00096BB8"/>
    <w:rsid w:val="00096C9D"/>
    <w:rsid w:val="0009729C"/>
    <w:rsid w:val="0009736B"/>
    <w:rsid w:val="000973C5"/>
    <w:rsid w:val="000978D1"/>
    <w:rsid w:val="00097A91"/>
    <w:rsid w:val="00097D85"/>
    <w:rsid w:val="000A05D6"/>
    <w:rsid w:val="000A0F10"/>
    <w:rsid w:val="000A1748"/>
    <w:rsid w:val="000A190F"/>
    <w:rsid w:val="000A1D06"/>
    <w:rsid w:val="000A1F06"/>
    <w:rsid w:val="000A355E"/>
    <w:rsid w:val="000A3584"/>
    <w:rsid w:val="000A39E5"/>
    <w:rsid w:val="000A3ECA"/>
    <w:rsid w:val="000A3EDD"/>
    <w:rsid w:val="000A481C"/>
    <w:rsid w:val="000A4B00"/>
    <w:rsid w:val="000A4BDE"/>
    <w:rsid w:val="000A528B"/>
    <w:rsid w:val="000A5382"/>
    <w:rsid w:val="000A53AD"/>
    <w:rsid w:val="000A577C"/>
    <w:rsid w:val="000A6021"/>
    <w:rsid w:val="000A613B"/>
    <w:rsid w:val="000A6EAB"/>
    <w:rsid w:val="000A7252"/>
    <w:rsid w:val="000A79D5"/>
    <w:rsid w:val="000A79F2"/>
    <w:rsid w:val="000A7A73"/>
    <w:rsid w:val="000A7BD7"/>
    <w:rsid w:val="000A7D96"/>
    <w:rsid w:val="000B013F"/>
    <w:rsid w:val="000B033C"/>
    <w:rsid w:val="000B06C3"/>
    <w:rsid w:val="000B0C42"/>
    <w:rsid w:val="000B109A"/>
    <w:rsid w:val="000B1D7C"/>
    <w:rsid w:val="000B1FCA"/>
    <w:rsid w:val="000B206E"/>
    <w:rsid w:val="000B27B3"/>
    <w:rsid w:val="000B2894"/>
    <w:rsid w:val="000B2CAC"/>
    <w:rsid w:val="000B2DDA"/>
    <w:rsid w:val="000B3542"/>
    <w:rsid w:val="000B37DF"/>
    <w:rsid w:val="000B3A2A"/>
    <w:rsid w:val="000B3D83"/>
    <w:rsid w:val="000B470A"/>
    <w:rsid w:val="000B4FCC"/>
    <w:rsid w:val="000B5933"/>
    <w:rsid w:val="000B5EE0"/>
    <w:rsid w:val="000B62F5"/>
    <w:rsid w:val="000B6A80"/>
    <w:rsid w:val="000B6EB8"/>
    <w:rsid w:val="000B717C"/>
    <w:rsid w:val="000B72CE"/>
    <w:rsid w:val="000B7301"/>
    <w:rsid w:val="000B745B"/>
    <w:rsid w:val="000B7A82"/>
    <w:rsid w:val="000C0004"/>
    <w:rsid w:val="000C05BC"/>
    <w:rsid w:val="000C05C8"/>
    <w:rsid w:val="000C0850"/>
    <w:rsid w:val="000C0BDF"/>
    <w:rsid w:val="000C13E4"/>
    <w:rsid w:val="000C156A"/>
    <w:rsid w:val="000C1713"/>
    <w:rsid w:val="000C19A7"/>
    <w:rsid w:val="000C1FF4"/>
    <w:rsid w:val="000C20F7"/>
    <w:rsid w:val="000C2593"/>
    <w:rsid w:val="000C2C92"/>
    <w:rsid w:val="000C2EBD"/>
    <w:rsid w:val="000C31CB"/>
    <w:rsid w:val="000C3550"/>
    <w:rsid w:val="000C35DD"/>
    <w:rsid w:val="000C35DE"/>
    <w:rsid w:val="000C36F9"/>
    <w:rsid w:val="000C4923"/>
    <w:rsid w:val="000C496A"/>
    <w:rsid w:val="000C4ABA"/>
    <w:rsid w:val="000C4E2E"/>
    <w:rsid w:val="000C5C05"/>
    <w:rsid w:val="000C5F25"/>
    <w:rsid w:val="000C5FE5"/>
    <w:rsid w:val="000C6186"/>
    <w:rsid w:val="000C6ACF"/>
    <w:rsid w:val="000C6CEC"/>
    <w:rsid w:val="000C7437"/>
    <w:rsid w:val="000C7B83"/>
    <w:rsid w:val="000D01A2"/>
    <w:rsid w:val="000D02B5"/>
    <w:rsid w:val="000D0301"/>
    <w:rsid w:val="000D03B9"/>
    <w:rsid w:val="000D08C8"/>
    <w:rsid w:val="000D2ADF"/>
    <w:rsid w:val="000D3207"/>
    <w:rsid w:val="000D342D"/>
    <w:rsid w:val="000D3C57"/>
    <w:rsid w:val="000D3D3B"/>
    <w:rsid w:val="000D3E26"/>
    <w:rsid w:val="000D3E7D"/>
    <w:rsid w:val="000D44AF"/>
    <w:rsid w:val="000D59B5"/>
    <w:rsid w:val="000D5D15"/>
    <w:rsid w:val="000D6173"/>
    <w:rsid w:val="000D61CF"/>
    <w:rsid w:val="000D6392"/>
    <w:rsid w:val="000D6573"/>
    <w:rsid w:val="000D68BB"/>
    <w:rsid w:val="000D7330"/>
    <w:rsid w:val="000D73ED"/>
    <w:rsid w:val="000D77D7"/>
    <w:rsid w:val="000D7986"/>
    <w:rsid w:val="000D7FBA"/>
    <w:rsid w:val="000E0140"/>
    <w:rsid w:val="000E01DC"/>
    <w:rsid w:val="000E059F"/>
    <w:rsid w:val="000E0A85"/>
    <w:rsid w:val="000E11EB"/>
    <w:rsid w:val="000E14FC"/>
    <w:rsid w:val="000E1B67"/>
    <w:rsid w:val="000E1C08"/>
    <w:rsid w:val="000E1F1B"/>
    <w:rsid w:val="000E22E5"/>
    <w:rsid w:val="000E2318"/>
    <w:rsid w:val="000E2322"/>
    <w:rsid w:val="000E2607"/>
    <w:rsid w:val="000E2AC1"/>
    <w:rsid w:val="000E2C8E"/>
    <w:rsid w:val="000E2E92"/>
    <w:rsid w:val="000E335C"/>
    <w:rsid w:val="000E3617"/>
    <w:rsid w:val="000E4155"/>
    <w:rsid w:val="000E4273"/>
    <w:rsid w:val="000E4872"/>
    <w:rsid w:val="000E4BC8"/>
    <w:rsid w:val="000E4CFD"/>
    <w:rsid w:val="000E4DDA"/>
    <w:rsid w:val="000E52AB"/>
    <w:rsid w:val="000E596F"/>
    <w:rsid w:val="000E5C64"/>
    <w:rsid w:val="000E5CD1"/>
    <w:rsid w:val="000E695D"/>
    <w:rsid w:val="000E6A2B"/>
    <w:rsid w:val="000E71AD"/>
    <w:rsid w:val="000E7C98"/>
    <w:rsid w:val="000F0F02"/>
    <w:rsid w:val="000F0F2C"/>
    <w:rsid w:val="000F1078"/>
    <w:rsid w:val="000F123F"/>
    <w:rsid w:val="000F1E05"/>
    <w:rsid w:val="000F1F4C"/>
    <w:rsid w:val="000F2352"/>
    <w:rsid w:val="000F23AA"/>
    <w:rsid w:val="000F2D64"/>
    <w:rsid w:val="000F2F26"/>
    <w:rsid w:val="000F300C"/>
    <w:rsid w:val="000F31F4"/>
    <w:rsid w:val="000F3350"/>
    <w:rsid w:val="000F39D5"/>
    <w:rsid w:val="000F3B5F"/>
    <w:rsid w:val="000F3CCC"/>
    <w:rsid w:val="000F4013"/>
    <w:rsid w:val="000F457F"/>
    <w:rsid w:val="000F45A4"/>
    <w:rsid w:val="000F46C6"/>
    <w:rsid w:val="000F4AFC"/>
    <w:rsid w:val="000F4CE9"/>
    <w:rsid w:val="000F4DD8"/>
    <w:rsid w:val="000F4E39"/>
    <w:rsid w:val="000F4ED2"/>
    <w:rsid w:val="000F4FBD"/>
    <w:rsid w:val="000F51C5"/>
    <w:rsid w:val="000F5348"/>
    <w:rsid w:val="000F5478"/>
    <w:rsid w:val="000F5A7A"/>
    <w:rsid w:val="00100039"/>
    <w:rsid w:val="001004F6"/>
    <w:rsid w:val="00101231"/>
    <w:rsid w:val="001022B8"/>
    <w:rsid w:val="001023C2"/>
    <w:rsid w:val="0010283F"/>
    <w:rsid w:val="0010286A"/>
    <w:rsid w:val="00102DFE"/>
    <w:rsid w:val="00102F53"/>
    <w:rsid w:val="00103284"/>
    <w:rsid w:val="001033F8"/>
    <w:rsid w:val="00103546"/>
    <w:rsid w:val="0010368E"/>
    <w:rsid w:val="00103AC5"/>
    <w:rsid w:val="00103C63"/>
    <w:rsid w:val="00103CE5"/>
    <w:rsid w:val="00103FCB"/>
    <w:rsid w:val="0010434B"/>
    <w:rsid w:val="00104426"/>
    <w:rsid w:val="00104766"/>
    <w:rsid w:val="00104BC0"/>
    <w:rsid w:val="00104D4D"/>
    <w:rsid w:val="001054D6"/>
    <w:rsid w:val="001056B6"/>
    <w:rsid w:val="00105E96"/>
    <w:rsid w:val="001062DE"/>
    <w:rsid w:val="001063DC"/>
    <w:rsid w:val="0010657F"/>
    <w:rsid w:val="0010678A"/>
    <w:rsid w:val="001067C4"/>
    <w:rsid w:val="00106987"/>
    <w:rsid w:val="0010786E"/>
    <w:rsid w:val="0011034F"/>
    <w:rsid w:val="001113EE"/>
    <w:rsid w:val="00111474"/>
    <w:rsid w:val="00111499"/>
    <w:rsid w:val="00111B27"/>
    <w:rsid w:val="00111C3A"/>
    <w:rsid w:val="00111D27"/>
    <w:rsid w:val="00111D2D"/>
    <w:rsid w:val="00111E67"/>
    <w:rsid w:val="0011232C"/>
    <w:rsid w:val="00112620"/>
    <w:rsid w:val="00112707"/>
    <w:rsid w:val="001128A6"/>
    <w:rsid w:val="001128E0"/>
    <w:rsid w:val="00112EA6"/>
    <w:rsid w:val="00113004"/>
    <w:rsid w:val="001130F0"/>
    <w:rsid w:val="001135A8"/>
    <w:rsid w:val="0011377E"/>
    <w:rsid w:val="0011399E"/>
    <w:rsid w:val="00113BDC"/>
    <w:rsid w:val="00113F80"/>
    <w:rsid w:val="00114614"/>
    <w:rsid w:val="00114E00"/>
    <w:rsid w:val="00114E82"/>
    <w:rsid w:val="00115211"/>
    <w:rsid w:val="001157CC"/>
    <w:rsid w:val="001159B7"/>
    <w:rsid w:val="00115AF6"/>
    <w:rsid w:val="0011645E"/>
    <w:rsid w:val="00116610"/>
    <w:rsid w:val="001169D0"/>
    <w:rsid w:val="00116A84"/>
    <w:rsid w:val="00117754"/>
    <w:rsid w:val="00120043"/>
    <w:rsid w:val="0012010D"/>
    <w:rsid w:val="001205DD"/>
    <w:rsid w:val="001207FD"/>
    <w:rsid w:val="00120832"/>
    <w:rsid w:val="001210A1"/>
    <w:rsid w:val="001215BD"/>
    <w:rsid w:val="001217C5"/>
    <w:rsid w:val="0012224E"/>
    <w:rsid w:val="001226D4"/>
    <w:rsid w:val="001228B7"/>
    <w:rsid w:val="0012335E"/>
    <w:rsid w:val="0012340F"/>
    <w:rsid w:val="00123B2E"/>
    <w:rsid w:val="00123F03"/>
    <w:rsid w:val="00123F42"/>
    <w:rsid w:val="00124233"/>
    <w:rsid w:val="00124515"/>
    <w:rsid w:val="00124711"/>
    <w:rsid w:val="00124764"/>
    <w:rsid w:val="0012578E"/>
    <w:rsid w:val="00126F36"/>
    <w:rsid w:val="00127122"/>
    <w:rsid w:val="001278EB"/>
    <w:rsid w:val="00127D9E"/>
    <w:rsid w:val="00131015"/>
    <w:rsid w:val="00131131"/>
    <w:rsid w:val="00131318"/>
    <w:rsid w:val="001313A2"/>
    <w:rsid w:val="0013148C"/>
    <w:rsid w:val="00131A4D"/>
    <w:rsid w:val="00132109"/>
    <w:rsid w:val="0013248E"/>
    <w:rsid w:val="001325DD"/>
    <w:rsid w:val="0013283D"/>
    <w:rsid w:val="00132A5C"/>
    <w:rsid w:val="001332D2"/>
    <w:rsid w:val="0013365C"/>
    <w:rsid w:val="00133714"/>
    <w:rsid w:val="00133795"/>
    <w:rsid w:val="00133BC5"/>
    <w:rsid w:val="00133F5B"/>
    <w:rsid w:val="00134282"/>
    <w:rsid w:val="00135B31"/>
    <w:rsid w:val="00135BFE"/>
    <w:rsid w:val="00135FC8"/>
    <w:rsid w:val="00136B4C"/>
    <w:rsid w:val="00136FC2"/>
    <w:rsid w:val="001379F9"/>
    <w:rsid w:val="00137AEA"/>
    <w:rsid w:val="00137B80"/>
    <w:rsid w:val="00140B27"/>
    <w:rsid w:val="00140F19"/>
    <w:rsid w:val="001414B7"/>
    <w:rsid w:val="001415C9"/>
    <w:rsid w:val="00142310"/>
    <w:rsid w:val="0014293D"/>
    <w:rsid w:val="00142ACC"/>
    <w:rsid w:val="00142AD9"/>
    <w:rsid w:val="00142F1B"/>
    <w:rsid w:val="001432E3"/>
    <w:rsid w:val="001432FA"/>
    <w:rsid w:val="00143381"/>
    <w:rsid w:val="00143757"/>
    <w:rsid w:val="001440A6"/>
    <w:rsid w:val="00144160"/>
    <w:rsid w:val="0014416E"/>
    <w:rsid w:val="00144F8D"/>
    <w:rsid w:val="0014527F"/>
    <w:rsid w:val="0014542A"/>
    <w:rsid w:val="001454C8"/>
    <w:rsid w:val="00145699"/>
    <w:rsid w:val="00145F06"/>
    <w:rsid w:val="00146025"/>
    <w:rsid w:val="00146BA9"/>
    <w:rsid w:val="00147160"/>
    <w:rsid w:val="0014772A"/>
    <w:rsid w:val="00150001"/>
    <w:rsid w:val="00150172"/>
    <w:rsid w:val="0015044F"/>
    <w:rsid w:val="001506F9"/>
    <w:rsid w:val="00150A0D"/>
    <w:rsid w:val="00150E32"/>
    <w:rsid w:val="00150F2D"/>
    <w:rsid w:val="001510AC"/>
    <w:rsid w:val="00151148"/>
    <w:rsid w:val="001523B0"/>
    <w:rsid w:val="001523E2"/>
    <w:rsid w:val="00152424"/>
    <w:rsid w:val="001527CC"/>
    <w:rsid w:val="00152B3A"/>
    <w:rsid w:val="00152C02"/>
    <w:rsid w:val="00152CAF"/>
    <w:rsid w:val="00152CEC"/>
    <w:rsid w:val="00152E2F"/>
    <w:rsid w:val="00153B88"/>
    <w:rsid w:val="00153B94"/>
    <w:rsid w:val="00153B98"/>
    <w:rsid w:val="00153E03"/>
    <w:rsid w:val="0015403C"/>
    <w:rsid w:val="00154242"/>
    <w:rsid w:val="001549E6"/>
    <w:rsid w:val="00155234"/>
    <w:rsid w:val="00155446"/>
    <w:rsid w:val="00155676"/>
    <w:rsid w:val="00155712"/>
    <w:rsid w:val="00155A89"/>
    <w:rsid w:val="00156008"/>
    <w:rsid w:val="0015674D"/>
    <w:rsid w:val="001568FF"/>
    <w:rsid w:val="001569B9"/>
    <w:rsid w:val="00156D28"/>
    <w:rsid w:val="00160870"/>
    <w:rsid w:val="001609C7"/>
    <w:rsid w:val="00160B01"/>
    <w:rsid w:val="00160D6F"/>
    <w:rsid w:val="00160DD2"/>
    <w:rsid w:val="00160F02"/>
    <w:rsid w:val="00160F12"/>
    <w:rsid w:val="001611C5"/>
    <w:rsid w:val="001611D1"/>
    <w:rsid w:val="00161327"/>
    <w:rsid w:val="001613E9"/>
    <w:rsid w:val="00161701"/>
    <w:rsid w:val="0016293C"/>
    <w:rsid w:val="00162A7D"/>
    <w:rsid w:val="00162AEF"/>
    <w:rsid w:val="00162C40"/>
    <w:rsid w:val="00163ACF"/>
    <w:rsid w:val="00163E6F"/>
    <w:rsid w:val="0016460B"/>
    <w:rsid w:val="00165043"/>
    <w:rsid w:val="00165B39"/>
    <w:rsid w:val="001664F7"/>
    <w:rsid w:val="0016665A"/>
    <w:rsid w:val="001668A1"/>
    <w:rsid w:val="00167117"/>
    <w:rsid w:val="00167169"/>
    <w:rsid w:val="001672AF"/>
    <w:rsid w:val="00167313"/>
    <w:rsid w:val="0016756C"/>
    <w:rsid w:val="00167E17"/>
    <w:rsid w:val="00167EB3"/>
    <w:rsid w:val="00170094"/>
    <w:rsid w:val="00170791"/>
    <w:rsid w:val="00170AB5"/>
    <w:rsid w:val="00171033"/>
    <w:rsid w:val="0017114A"/>
    <w:rsid w:val="00171972"/>
    <w:rsid w:val="0017241F"/>
    <w:rsid w:val="001727AD"/>
    <w:rsid w:val="00172FF5"/>
    <w:rsid w:val="001741FE"/>
    <w:rsid w:val="00174422"/>
    <w:rsid w:val="001744F4"/>
    <w:rsid w:val="00174A72"/>
    <w:rsid w:val="0017511F"/>
    <w:rsid w:val="001751A9"/>
    <w:rsid w:val="00175D14"/>
    <w:rsid w:val="0017611D"/>
    <w:rsid w:val="00176557"/>
    <w:rsid w:val="0017699A"/>
    <w:rsid w:val="001770CC"/>
    <w:rsid w:val="001771C1"/>
    <w:rsid w:val="0017739E"/>
    <w:rsid w:val="001801A3"/>
    <w:rsid w:val="00180363"/>
    <w:rsid w:val="001809F2"/>
    <w:rsid w:val="00180F5A"/>
    <w:rsid w:val="0018104C"/>
    <w:rsid w:val="001815FF"/>
    <w:rsid w:val="00181D7C"/>
    <w:rsid w:val="001820DA"/>
    <w:rsid w:val="001826F2"/>
    <w:rsid w:val="0018317C"/>
    <w:rsid w:val="001831E7"/>
    <w:rsid w:val="00183268"/>
    <w:rsid w:val="00183375"/>
    <w:rsid w:val="00183A9B"/>
    <w:rsid w:val="00184CE1"/>
    <w:rsid w:val="00184E09"/>
    <w:rsid w:val="00185017"/>
    <w:rsid w:val="001851ED"/>
    <w:rsid w:val="00185379"/>
    <w:rsid w:val="001856AA"/>
    <w:rsid w:val="001856D3"/>
    <w:rsid w:val="00185DC1"/>
    <w:rsid w:val="00186688"/>
    <w:rsid w:val="001868C9"/>
    <w:rsid w:val="00186C55"/>
    <w:rsid w:val="00186F85"/>
    <w:rsid w:val="0018704C"/>
    <w:rsid w:val="00187340"/>
    <w:rsid w:val="00187EFC"/>
    <w:rsid w:val="00190023"/>
    <w:rsid w:val="0019051F"/>
    <w:rsid w:val="001905D5"/>
    <w:rsid w:val="00190873"/>
    <w:rsid w:val="00190A4B"/>
    <w:rsid w:val="00190C4D"/>
    <w:rsid w:val="00190FBE"/>
    <w:rsid w:val="001910AE"/>
    <w:rsid w:val="0019181F"/>
    <w:rsid w:val="00192B28"/>
    <w:rsid w:val="001930A3"/>
    <w:rsid w:val="00193255"/>
    <w:rsid w:val="00193376"/>
    <w:rsid w:val="00193399"/>
    <w:rsid w:val="001935E1"/>
    <w:rsid w:val="00194036"/>
    <w:rsid w:val="001941A9"/>
    <w:rsid w:val="0019461D"/>
    <w:rsid w:val="001949BA"/>
    <w:rsid w:val="00194A41"/>
    <w:rsid w:val="00194F5A"/>
    <w:rsid w:val="00195DDB"/>
    <w:rsid w:val="00195DE6"/>
    <w:rsid w:val="00195F5E"/>
    <w:rsid w:val="001964C6"/>
    <w:rsid w:val="001969C9"/>
    <w:rsid w:val="00196BFB"/>
    <w:rsid w:val="00196D98"/>
    <w:rsid w:val="00197133"/>
    <w:rsid w:val="00197BBB"/>
    <w:rsid w:val="001A0550"/>
    <w:rsid w:val="001A0A40"/>
    <w:rsid w:val="001A117D"/>
    <w:rsid w:val="001A11A1"/>
    <w:rsid w:val="001A158C"/>
    <w:rsid w:val="001A1A49"/>
    <w:rsid w:val="001A1AD4"/>
    <w:rsid w:val="001A1E84"/>
    <w:rsid w:val="001A26FD"/>
    <w:rsid w:val="001A3156"/>
    <w:rsid w:val="001A319F"/>
    <w:rsid w:val="001A3DCC"/>
    <w:rsid w:val="001A41DE"/>
    <w:rsid w:val="001A4429"/>
    <w:rsid w:val="001A5269"/>
    <w:rsid w:val="001A637D"/>
    <w:rsid w:val="001A6662"/>
    <w:rsid w:val="001A6B0C"/>
    <w:rsid w:val="001A6EA0"/>
    <w:rsid w:val="001A6F95"/>
    <w:rsid w:val="001A6FFB"/>
    <w:rsid w:val="001B0180"/>
    <w:rsid w:val="001B0744"/>
    <w:rsid w:val="001B0FD0"/>
    <w:rsid w:val="001B1FC5"/>
    <w:rsid w:val="001B1FE4"/>
    <w:rsid w:val="001B2CD5"/>
    <w:rsid w:val="001B2CE0"/>
    <w:rsid w:val="001B2D36"/>
    <w:rsid w:val="001B30C6"/>
    <w:rsid w:val="001B317B"/>
    <w:rsid w:val="001B3A08"/>
    <w:rsid w:val="001B3DD5"/>
    <w:rsid w:val="001B4442"/>
    <w:rsid w:val="001B5009"/>
    <w:rsid w:val="001B53FF"/>
    <w:rsid w:val="001B55E5"/>
    <w:rsid w:val="001B6162"/>
    <w:rsid w:val="001B61F2"/>
    <w:rsid w:val="001B6648"/>
    <w:rsid w:val="001B6972"/>
    <w:rsid w:val="001B6C4D"/>
    <w:rsid w:val="001B6E96"/>
    <w:rsid w:val="001B717C"/>
    <w:rsid w:val="001B76FC"/>
    <w:rsid w:val="001B7716"/>
    <w:rsid w:val="001B7EE0"/>
    <w:rsid w:val="001C025D"/>
    <w:rsid w:val="001C04FC"/>
    <w:rsid w:val="001C0636"/>
    <w:rsid w:val="001C0C79"/>
    <w:rsid w:val="001C0CD0"/>
    <w:rsid w:val="001C0F11"/>
    <w:rsid w:val="001C1C63"/>
    <w:rsid w:val="001C2362"/>
    <w:rsid w:val="001C2533"/>
    <w:rsid w:val="001C273F"/>
    <w:rsid w:val="001C2A9D"/>
    <w:rsid w:val="001C2B17"/>
    <w:rsid w:val="001C2C5F"/>
    <w:rsid w:val="001C3062"/>
    <w:rsid w:val="001C30FE"/>
    <w:rsid w:val="001C3111"/>
    <w:rsid w:val="001C326A"/>
    <w:rsid w:val="001C3588"/>
    <w:rsid w:val="001C4045"/>
    <w:rsid w:val="001C412B"/>
    <w:rsid w:val="001C43F3"/>
    <w:rsid w:val="001C4567"/>
    <w:rsid w:val="001C47D9"/>
    <w:rsid w:val="001C4839"/>
    <w:rsid w:val="001C4DCE"/>
    <w:rsid w:val="001C4E7F"/>
    <w:rsid w:val="001C5122"/>
    <w:rsid w:val="001C5489"/>
    <w:rsid w:val="001C646E"/>
    <w:rsid w:val="001C6C07"/>
    <w:rsid w:val="001C6CD5"/>
    <w:rsid w:val="001C7331"/>
    <w:rsid w:val="001C782C"/>
    <w:rsid w:val="001D03EA"/>
    <w:rsid w:val="001D0B19"/>
    <w:rsid w:val="001D0D0C"/>
    <w:rsid w:val="001D0DA3"/>
    <w:rsid w:val="001D15A3"/>
    <w:rsid w:val="001D19A2"/>
    <w:rsid w:val="001D1FFB"/>
    <w:rsid w:val="001D2195"/>
    <w:rsid w:val="001D2680"/>
    <w:rsid w:val="001D2947"/>
    <w:rsid w:val="001D3344"/>
    <w:rsid w:val="001D3570"/>
    <w:rsid w:val="001D376F"/>
    <w:rsid w:val="001D3A0B"/>
    <w:rsid w:val="001D3AE6"/>
    <w:rsid w:val="001D40D3"/>
    <w:rsid w:val="001D461D"/>
    <w:rsid w:val="001D51C8"/>
    <w:rsid w:val="001D562D"/>
    <w:rsid w:val="001D584A"/>
    <w:rsid w:val="001D5C10"/>
    <w:rsid w:val="001D5D4D"/>
    <w:rsid w:val="001D6466"/>
    <w:rsid w:val="001D656F"/>
    <w:rsid w:val="001D65A4"/>
    <w:rsid w:val="001D682C"/>
    <w:rsid w:val="001D6ACF"/>
    <w:rsid w:val="001D70D8"/>
    <w:rsid w:val="001D7277"/>
    <w:rsid w:val="001D72FD"/>
    <w:rsid w:val="001D77B3"/>
    <w:rsid w:val="001D7D36"/>
    <w:rsid w:val="001D7D4D"/>
    <w:rsid w:val="001E0129"/>
    <w:rsid w:val="001E019C"/>
    <w:rsid w:val="001E0254"/>
    <w:rsid w:val="001E0497"/>
    <w:rsid w:val="001E072D"/>
    <w:rsid w:val="001E08E2"/>
    <w:rsid w:val="001E1335"/>
    <w:rsid w:val="001E135B"/>
    <w:rsid w:val="001E1577"/>
    <w:rsid w:val="001E18D2"/>
    <w:rsid w:val="001E190E"/>
    <w:rsid w:val="001E1DC6"/>
    <w:rsid w:val="001E1FBF"/>
    <w:rsid w:val="001E20EC"/>
    <w:rsid w:val="001E215A"/>
    <w:rsid w:val="001E247D"/>
    <w:rsid w:val="001E2585"/>
    <w:rsid w:val="001E2908"/>
    <w:rsid w:val="001E2AAC"/>
    <w:rsid w:val="001E2C90"/>
    <w:rsid w:val="001E3011"/>
    <w:rsid w:val="001E305E"/>
    <w:rsid w:val="001E32E2"/>
    <w:rsid w:val="001E35CB"/>
    <w:rsid w:val="001E42CF"/>
    <w:rsid w:val="001E556A"/>
    <w:rsid w:val="001E5754"/>
    <w:rsid w:val="001E5947"/>
    <w:rsid w:val="001E5E1A"/>
    <w:rsid w:val="001E5E41"/>
    <w:rsid w:val="001E5F65"/>
    <w:rsid w:val="001E60D5"/>
    <w:rsid w:val="001E655D"/>
    <w:rsid w:val="001E6A4C"/>
    <w:rsid w:val="001E6FD8"/>
    <w:rsid w:val="001E7B57"/>
    <w:rsid w:val="001E7CE1"/>
    <w:rsid w:val="001F0524"/>
    <w:rsid w:val="001F05B1"/>
    <w:rsid w:val="001F0C2D"/>
    <w:rsid w:val="001F0C35"/>
    <w:rsid w:val="001F0D54"/>
    <w:rsid w:val="001F10E8"/>
    <w:rsid w:val="001F1495"/>
    <w:rsid w:val="001F20C6"/>
    <w:rsid w:val="001F23D1"/>
    <w:rsid w:val="001F29CD"/>
    <w:rsid w:val="001F2AF4"/>
    <w:rsid w:val="001F2BEB"/>
    <w:rsid w:val="001F2D13"/>
    <w:rsid w:val="001F2D46"/>
    <w:rsid w:val="001F31D8"/>
    <w:rsid w:val="001F3479"/>
    <w:rsid w:val="001F3926"/>
    <w:rsid w:val="001F3FFC"/>
    <w:rsid w:val="001F4A0D"/>
    <w:rsid w:val="001F642D"/>
    <w:rsid w:val="001F6A46"/>
    <w:rsid w:val="001F709E"/>
    <w:rsid w:val="001F70A0"/>
    <w:rsid w:val="001F7295"/>
    <w:rsid w:val="001F79D7"/>
    <w:rsid w:val="001F7B53"/>
    <w:rsid w:val="002003F6"/>
    <w:rsid w:val="00200477"/>
    <w:rsid w:val="0020047E"/>
    <w:rsid w:val="0020055C"/>
    <w:rsid w:val="00200682"/>
    <w:rsid w:val="002009C7"/>
    <w:rsid w:val="00201134"/>
    <w:rsid w:val="0020140E"/>
    <w:rsid w:val="00201CC8"/>
    <w:rsid w:val="002028A7"/>
    <w:rsid w:val="00202CFB"/>
    <w:rsid w:val="002030EE"/>
    <w:rsid w:val="002033B4"/>
    <w:rsid w:val="00203A99"/>
    <w:rsid w:val="00203B9E"/>
    <w:rsid w:val="0020471A"/>
    <w:rsid w:val="002047B1"/>
    <w:rsid w:val="002048C1"/>
    <w:rsid w:val="002048CC"/>
    <w:rsid w:val="0020567D"/>
    <w:rsid w:val="00205A24"/>
    <w:rsid w:val="00205B08"/>
    <w:rsid w:val="00205D7E"/>
    <w:rsid w:val="00206078"/>
    <w:rsid w:val="00206EEF"/>
    <w:rsid w:val="00207028"/>
    <w:rsid w:val="00207077"/>
    <w:rsid w:val="00207276"/>
    <w:rsid w:val="0020751E"/>
    <w:rsid w:val="00207802"/>
    <w:rsid w:val="00207E37"/>
    <w:rsid w:val="002105E0"/>
    <w:rsid w:val="00210801"/>
    <w:rsid w:val="002108DB"/>
    <w:rsid w:val="00210A3C"/>
    <w:rsid w:val="00210E62"/>
    <w:rsid w:val="00211504"/>
    <w:rsid w:val="00212064"/>
    <w:rsid w:val="0021216C"/>
    <w:rsid w:val="00212527"/>
    <w:rsid w:val="00212755"/>
    <w:rsid w:val="00212AFA"/>
    <w:rsid w:val="00212E15"/>
    <w:rsid w:val="00212ED0"/>
    <w:rsid w:val="002131B3"/>
    <w:rsid w:val="00213330"/>
    <w:rsid w:val="002134B2"/>
    <w:rsid w:val="0021362E"/>
    <w:rsid w:val="00213AAE"/>
    <w:rsid w:val="00213BF4"/>
    <w:rsid w:val="00213C23"/>
    <w:rsid w:val="00213EFB"/>
    <w:rsid w:val="00214191"/>
    <w:rsid w:val="002143FD"/>
    <w:rsid w:val="00214558"/>
    <w:rsid w:val="002149D6"/>
    <w:rsid w:val="00214BB3"/>
    <w:rsid w:val="00214BD6"/>
    <w:rsid w:val="00214DE7"/>
    <w:rsid w:val="00214E13"/>
    <w:rsid w:val="00214F81"/>
    <w:rsid w:val="00215145"/>
    <w:rsid w:val="00215464"/>
    <w:rsid w:val="002161FC"/>
    <w:rsid w:val="00216CD7"/>
    <w:rsid w:val="002170F8"/>
    <w:rsid w:val="00217A03"/>
    <w:rsid w:val="002204A4"/>
    <w:rsid w:val="00221136"/>
    <w:rsid w:val="002211ED"/>
    <w:rsid w:val="0022171E"/>
    <w:rsid w:val="002217E6"/>
    <w:rsid w:val="00221B8F"/>
    <w:rsid w:val="00221FC3"/>
    <w:rsid w:val="002221C9"/>
    <w:rsid w:val="0022223C"/>
    <w:rsid w:val="00222A5D"/>
    <w:rsid w:val="0022345C"/>
    <w:rsid w:val="00223715"/>
    <w:rsid w:val="0022390B"/>
    <w:rsid w:val="00223DE4"/>
    <w:rsid w:val="00224736"/>
    <w:rsid w:val="00224CF7"/>
    <w:rsid w:val="0022505A"/>
    <w:rsid w:val="00225EB7"/>
    <w:rsid w:val="00226129"/>
    <w:rsid w:val="002263C3"/>
    <w:rsid w:val="002263E9"/>
    <w:rsid w:val="0022666C"/>
    <w:rsid w:val="002268E4"/>
    <w:rsid w:val="00226D4B"/>
    <w:rsid w:val="00226D6B"/>
    <w:rsid w:val="00226EE3"/>
    <w:rsid w:val="00227495"/>
    <w:rsid w:val="0022760F"/>
    <w:rsid w:val="00227858"/>
    <w:rsid w:val="00227883"/>
    <w:rsid w:val="002278A3"/>
    <w:rsid w:val="00227961"/>
    <w:rsid w:val="00227BAB"/>
    <w:rsid w:val="0023095F"/>
    <w:rsid w:val="00230D40"/>
    <w:rsid w:val="00230F0F"/>
    <w:rsid w:val="002315EC"/>
    <w:rsid w:val="00231A1D"/>
    <w:rsid w:val="00232081"/>
    <w:rsid w:val="0023232B"/>
    <w:rsid w:val="002326E6"/>
    <w:rsid w:val="00232CF4"/>
    <w:rsid w:val="00232D3A"/>
    <w:rsid w:val="00232F8A"/>
    <w:rsid w:val="00233020"/>
    <w:rsid w:val="0023314D"/>
    <w:rsid w:val="002331D5"/>
    <w:rsid w:val="002332BB"/>
    <w:rsid w:val="00234232"/>
    <w:rsid w:val="00235276"/>
    <w:rsid w:val="002352F6"/>
    <w:rsid w:val="002355F0"/>
    <w:rsid w:val="002359FA"/>
    <w:rsid w:val="00235CD3"/>
    <w:rsid w:val="00236995"/>
    <w:rsid w:val="002378C9"/>
    <w:rsid w:val="00237E58"/>
    <w:rsid w:val="0024014C"/>
    <w:rsid w:val="00241163"/>
    <w:rsid w:val="002412B6"/>
    <w:rsid w:val="002412C8"/>
    <w:rsid w:val="002415C1"/>
    <w:rsid w:val="0024191A"/>
    <w:rsid w:val="00241D3E"/>
    <w:rsid w:val="00241FCE"/>
    <w:rsid w:val="002426B2"/>
    <w:rsid w:val="00243BCB"/>
    <w:rsid w:val="0024426B"/>
    <w:rsid w:val="00244B0E"/>
    <w:rsid w:val="00244B59"/>
    <w:rsid w:val="00244D88"/>
    <w:rsid w:val="00244EC8"/>
    <w:rsid w:val="00245084"/>
    <w:rsid w:val="002450F1"/>
    <w:rsid w:val="002458AB"/>
    <w:rsid w:val="002463C2"/>
    <w:rsid w:val="00246AF3"/>
    <w:rsid w:val="0024745C"/>
    <w:rsid w:val="00247499"/>
    <w:rsid w:val="0024762F"/>
    <w:rsid w:val="00247CEF"/>
    <w:rsid w:val="002508CA"/>
    <w:rsid w:val="00251046"/>
    <w:rsid w:val="002523B4"/>
    <w:rsid w:val="00252409"/>
    <w:rsid w:val="0025287A"/>
    <w:rsid w:val="00252F09"/>
    <w:rsid w:val="002530B1"/>
    <w:rsid w:val="002530DC"/>
    <w:rsid w:val="0025322A"/>
    <w:rsid w:val="00253DE4"/>
    <w:rsid w:val="002544AC"/>
    <w:rsid w:val="002547D7"/>
    <w:rsid w:val="002547E7"/>
    <w:rsid w:val="00254A2E"/>
    <w:rsid w:val="00254EAD"/>
    <w:rsid w:val="00255567"/>
    <w:rsid w:val="00255EF0"/>
    <w:rsid w:val="0025650B"/>
    <w:rsid w:val="00256787"/>
    <w:rsid w:val="00256C72"/>
    <w:rsid w:val="00257306"/>
    <w:rsid w:val="0025763D"/>
    <w:rsid w:val="00257FF6"/>
    <w:rsid w:val="0026007C"/>
    <w:rsid w:val="0026013F"/>
    <w:rsid w:val="00260CF8"/>
    <w:rsid w:val="0026133D"/>
    <w:rsid w:val="00261D2C"/>
    <w:rsid w:val="002624A7"/>
    <w:rsid w:val="0026251A"/>
    <w:rsid w:val="0026300D"/>
    <w:rsid w:val="0026319E"/>
    <w:rsid w:val="00263A9B"/>
    <w:rsid w:val="00263BF3"/>
    <w:rsid w:val="00263E0F"/>
    <w:rsid w:val="00263FC7"/>
    <w:rsid w:val="002641EF"/>
    <w:rsid w:val="0026430A"/>
    <w:rsid w:val="002644A0"/>
    <w:rsid w:val="00264533"/>
    <w:rsid w:val="00264891"/>
    <w:rsid w:val="00264A35"/>
    <w:rsid w:val="00265623"/>
    <w:rsid w:val="00265A05"/>
    <w:rsid w:val="00265F82"/>
    <w:rsid w:val="00266279"/>
    <w:rsid w:val="00266512"/>
    <w:rsid w:val="0026678C"/>
    <w:rsid w:val="0026699C"/>
    <w:rsid w:val="00266B2D"/>
    <w:rsid w:val="002670AD"/>
    <w:rsid w:val="00267560"/>
    <w:rsid w:val="00267E3F"/>
    <w:rsid w:val="00270490"/>
    <w:rsid w:val="0027061E"/>
    <w:rsid w:val="00270830"/>
    <w:rsid w:val="00270C1B"/>
    <w:rsid w:val="00270E30"/>
    <w:rsid w:val="00270FF4"/>
    <w:rsid w:val="002712F0"/>
    <w:rsid w:val="00271834"/>
    <w:rsid w:val="00271899"/>
    <w:rsid w:val="00271E8C"/>
    <w:rsid w:val="00271EBB"/>
    <w:rsid w:val="002721CA"/>
    <w:rsid w:val="0027255F"/>
    <w:rsid w:val="00273311"/>
    <w:rsid w:val="00273787"/>
    <w:rsid w:val="00273A4C"/>
    <w:rsid w:val="0027450B"/>
    <w:rsid w:val="0027456D"/>
    <w:rsid w:val="002755A4"/>
    <w:rsid w:val="00276000"/>
    <w:rsid w:val="0027626C"/>
    <w:rsid w:val="00276373"/>
    <w:rsid w:val="00276516"/>
    <w:rsid w:val="00276815"/>
    <w:rsid w:val="00276F9D"/>
    <w:rsid w:val="00276FDA"/>
    <w:rsid w:val="002772FB"/>
    <w:rsid w:val="0027760C"/>
    <w:rsid w:val="0027771E"/>
    <w:rsid w:val="0027786B"/>
    <w:rsid w:val="00277BF6"/>
    <w:rsid w:val="00277DFC"/>
    <w:rsid w:val="00280197"/>
    <w:rsid w:val="0028022F"/>
    <w:rsid w:val="002803F6"/>
    <w:rsid w:val="002808D5"/>
    <w:rsid w:val="002808FB"/>
    <w:rsid w:val="00280AE9"/>
    <w:rsid w:val="00280D1C"/>
    <w:rsid w:val="00280DF8"/>
    <w:rsid w:val="00280F59"/>
    <w:rsid w:val="002816B3"/>
    <w:rsid w:val="0028177E"/>
    <w:rsid w:val="00281B3C"/>
    <w:rsid w:val="00282767"/>
    <w:rsid w:val="00282EDC"/>
    <w:rsid w:val="002832D4"/>
    <w:rsid w:val="00283412"/>
    <w:rsid w:val="00283BA5"/>
    <w:rsid w:val="00283CF1"/>
    <w:rsid w:val="00283EF2"/>
    <w:rsid w:val="00283F87"/>
    <w:rsid w:val="00284023"/>
    <w:rsid w:val="0028411E"/>
    <w:rsid w:val="00284267"/>
    <w:rsid w:val="002842E0"/>
    <w:rsid w:val="0028496F"/>
    <w:rsid w:val="00284BE6"/>
    <w:rsid w:val="00284E9D"/>
    <w:rsid w:val="002852AA"/>
    <w:rsid w:val="00285512"/>
    <w:rsid w:val="00285597"/>
    <w:rsid w:val="00285695"/>
    <w:rsid w:val="00285E03"/>
    <w:rsid w:val="002860AA"/>
    <w:rsid w:val="0028628E"/>
    <w:rsid w:val="00286CFD"/>
    <w:rsid w:val="00287451"/>
    <w:rsid w:val="002877EF"/>
    <w:rsid w:val="00287AB8"/>
    <w:rsid w:val="002905F2"/>
    <w:rsid w:val="002909DE"/>
    <w:rsid w:val="00290DCC"/>
    <w:rsid w:val="0029113A"/>
    <w:rsid w:val="0029115D"/>
    <w:rsid w:val="0029139E"/>
    <w:rsid w:val="002914CE"/>
    <w:rsid w:val="00291AB6"/>
    <w:rsid w:val="00291D88"/>
    <w:rsid w:val="00291D89"/>
    <w:rsid w:val="00291FA7"/>
    <w:rsid w:val="00292572"/>
    <w:rsid w:val="00292AC3"/>
    <w:rsid w:val="00293158"/>
    <w:rsid w:val="002934DB"/>
    <w:rsid w:val="002938CD"/>
    <w:rsid w:val="0029469E"/>
    <w:rsid w:val="002948AB"/>
    <w:rsid w:val="00294FFD"/>
    <w:rsid w:val="00295256"/>
    <w:rsid w:val="0029526A"/>
    <w:rsid w:val="00295658"/>
    <w:rsid w:val="0029570A"/>
    <w:rsid w:val="00295B9C"/>
    <w:rsid w:val="00296322"/>
    <w:rsid w:val="002967D4"/>
    <w:rsid w:val="00296BB6"/>
    <w:rsid w:val="00296C0F"/>
    <w:rsid w:val="00296C94"/>
    <w:rsid w:val="0029751D"/>
    <w:rsid w:val="00297831"/>
    <w:rsid w:val="00297CBA"/>
    <w:rsid w:val="00297E60"/>
    <w:rsid w:val="002A0161"/>
    <w:rsid w:val="002A04C5"/>
    <w:rsid w:val="002A0889"/>
    <w:rsid w:val="002A0973"/>
    <w:rsid w:val="002A1600"/>
    <w:rsid w:val="002A1607"/>
    <w:rsid w:val="002A174D"/>
    <w:rsid w:val="002A1B70"/>
    <w:rsid w:val="002A1B90"/>
    <w:rsid w:val="002A2046"/>
    <w:rsid w:val="002A28FD"/>
    <w:rsid w:val="002A2B46"/>
    <w:rsid w:val="002A3394"/>
    <w:rsid w:val="002A33DB"/>
    <w:rsid w:val="002A34C3"/>
    <w:rsid w:val="002A3B50"/>
    <w:rsid w:val="002A41E3"/>
    <w:rsid w:val="002A52BA"/>
    <w:rsid w:val="002A5619"/>
    <w:rsid w:val="002A592A"/>
    <w:rsid w:val="002A5A34"/>
    <w:rsid w:val="002A5E7C"/>
    <w:rsid w:val="002A628C"/>
    <w:rsid w:val="002A6657"/>
    <w:rsid w:val="002A6928"/>
    <w:rsid w:val="002A6C31"/>
    <w:rsid w:val="002A7610"/>
    <w:rsid w:val="002A78A8"/>
    <w:rsid w:val="002A79A1"/>
    <w:rsid w:val="002A7EAE"/>
    <w:rsid w:val="002B0392"/>
    <w:rsid w:val="002B06C6"/>
    <w:rsid w:val="002B0D29"/>
    <w:rsid w:val="002B167F"/>
    <w:rsid w:val="002B18F6"/>
    <w:rsid w:val="002B1A31"/>
    <w:rsid w:val="002B2664"/>
    <w:rsid w:val="002B2D83"/>
    <w:rsid w:val="002B2DE7"/>
    <w:rsid w:val="002B2F52"/>
    <w:rsid w:val="002B2FE2"/>
    <w:rsid w:val="002B36CA"/>
    <w:rsid w:val="002B3AFE"/>
    <w:rsid w:val="002B3E90"/>
    <w:rsid w:val="002B45E9"/>
    <w:rsid w:val="002B4D01"/>
    <w:rsid w:val="002B4DDB"/>
    <w:rsid w:val="002B5050"/>
    <w:rsid w:val="002B62AF"/>
    <w:rsid w:val="002B6AE4"/>
    <w:rsid w:val="002B72EB"/>
    <w:rsid w:val="002B7394"/>
    <w:rsid w:val="002B743A"/>
    <w:rsid w:val="002B7706"/>
    <w:rsid w:val="002B7D36"/>
    <w:rsid w:val="002C0473"/>
    <w:rsid w:val="002C05D4"/>
    <w:rsid w:val="002C0839"/>
    <w:rsid w:val="002C0957"/>
    <w:rsid w:val="002C0A2B"/>
    <w:rsid w:val="002C0F39"/>
    <w:rsid w:val="002C1076"/>
    <w:rsid w:val="002C1262"/>
    <w:rsid w:val="002C183F"/>
    <w:rsid w:val="002C1ACD"/>
    <w:rsid w:val="002C1D42"/>
    <w:rsid w:val="002C1FF7"/>
    <w:rsid w:val="002C2396"/>
    <w:rsid w:val="002C299E"/>
    <w:rsid w:val="002C34D8"/>
    <w:rsid w:val="002C36B0"/>
    <w:rsid w:val="002C37F2"/>
    <w:rsid w:val="002C3AD0"/>
    <w:rsid w:val="002C40C3"/>
    <w:rsid w:val="002C4235"/>
    <w:rsid w:val="002C44BC"/>
    <w:rsid w:val="002C44DA"/>
    <w:rsid w:val="002C5398"/>
    <w:rsid w:val="002C5529"/>
    <w:rsid w:val="002C55C1"/>
    <w:rsid w:val="002C677D"/>
    <w:rsid w:val="002C69AC"/>
    <w:rsid w:val="002C6DF0"/>
    <w:rsid w:val="002C7527"/>
    <w:rsid w:val="002C7AAD"/>
    <w:rsid w:val="002D07B1"/>
    <w:rsid w:val="002D0FA0"/>
    <w:rsid w:val="002D1429"/>
    <w:rsid w:val="002D15BC"/>
    <w:rsid w:val="002D15CE"/>
    <w:rsid w:val="002D189F"/>
    <w:rsid w:val="002D1AC5"/>
    <w:rsid w:val="002D1B52"/>
    <w:rsid w:val="002D25F1"/>
    <w:rsid w:val="002D2670"/>
    <w:rsid w:val="002D2CB7"/>
    <w:rsid w:val="002D2D19"/>
    <w:rsid w:val="002D30CA"/>
    <w:rsid w:val="002D38F2"/>
    <w:rsid w:val="002D45B5"/>
    <w:rsid w:val="002D4942"/>
    <w:rsid w:val="002D505B"/>
    <w:rsid w:val="002D5450"/>
    <w:rsid w:val="002D568F"/>
    <w:rsid w:val="002D57BD"/>
    <w:rsid w:val="002D5CA2"/>
    <w:rsid w:val="002D63D0"/>
    <w:rsid w:val="002D6556"/>
    <w:rsid w:val="002D6585"/>
    <w:rsid w:val="002D70BD"/>
    <w:rsid w:val="002D761E"/>
    <w:rsid w:val="002D7BE1"/>
    <w:rsid w:val="002D7C79"/>
    <w:rsid w:val="002E01BF"/>
    <w:rsid w:val="002E05C6"/>
    <w:rsid w:val="002E1014"/>
    <w:rsid w:val="002E1881"/>
    <w:rsid w:val="002E195C"/>
    <w:rsid w:val="002E229C"/>
    <w:rsid w:val="002E294A"/>
    <w:rsid w:val="002E29E6"/>
    <w:rsid w:val="002E3284"/>
    <w:rsid w:val="002E3522"/>
    <w:rsid w:val="002E368E"/>
    <w:rsid w:val="002E44A8"/>
    <w:rsid w:val="002E46D4"/>
    <w:rsid w:val="002E47EF"/>
    <w:rsid w:val="002E4867"/>
    <w:rsid w:val="002E595D"/>
    <w:rsid w:val="002E59B1"/>
    <w:rsid w:val="002E6456"/>
    <w:rsid w:val="002E7177"/>
    <w:rsid w:val="002F05CA"/>
    <w:rsid w:val="002F079E"/>
    <w:rsid w:val="002F0926"/>
    <w:rsid w:val="002F09C9"/>
    <w:rsid w:val="002F0F6F"/>
    <w:rsid w:val="002F1302"/>
    <w:rsid w:val="002F136C"/>
    <w:rsid w:val="002F1748"/>
    <w:rsid w:val="002F1C84"/>
    <w:rsid w:val="002F1D19"/>
    <w:rsid w:val="002F2B0A"/>
    <w:rsid w:val="002F3375"/>
    <w:rsid w:val="002F380F"/>
    <w:rsid w:val="002F3892"/>
    <w:rsid w:val="002F3DF5"/>
    <w:rsid w:val="002F3EA0"/>
    <w:rsid w:val="002F4E2F"/>
    <w:rsid w:val="002F4F04"/>
    <w:rsid w:val="002F4F75"/>
    <w:rsid w:val="002F535C"/>
    <w:rsid w:val="002F5507"/>
    <w:rsid w:val="002F5ABB"/>
    <w:rsid w:val="002F5B76"/>
    <w:rsid w:val="002F6283"/>
    <w:rsid w:val="002F6721"/>
    <w:rsid w:val="002F6AF8"/>
    <w:rsid w:val="002F72ED"/>
    <w:rsid w:val="002F78B7"/>
    <w:rsid w:val="002F7DBA"/>
    <w:rsid w:val="003001B0"/>
    <w:rsid w:val="00300417"/>
    <w:rsid w:val="00301D51"/>
    <w:rsid w:val="0030219A"/>
    <w:rsid w:val="0030240B"/>
    <w:rsid w:val="00302D76"/>
    <w:rsid w:val="003032BE"/>
    <w:rsid w:val="00303397"/>
    <w:rsid w:val="003034C1"/>
    <w:rsid w:val="003036DF"/>
    <w:rsid w:val="003040DC"/>
    <w:rsid w:val="0030421A"/>
    <w:rsid w:val="003044F9"/>
    <w:rsid w:val="00304EDD"/>
    <w:rsid w:val="003052D0"/>
    <w:rsid w:val="0030530E"/>
    <w:rsid w:val="00305FE8"/>
    <w:rsid w:val="003064B3"/>
    <w:rsid w:val="00306779"/>
    <w:rsid w:val="0030699C"/>
    <w:rsid w:val="00306AA8"/>
    <w:rsid w:val="003077D7"/>
    <w:rsid w:val="00307A5B"/>
    <w:rsid w:val="003100D6"/>
    <w:rsid w:val="00310CFB"/>
    <w:rsid w:val="00311A41"/>
    <w:rsid w:val="00311E0E"/>
    <w:rsid w:val="0031225C"/>
    <w:rsid w:val="00312402"/>
    <w:rsid w:val="00312678"/>
    <w:rsid w:val="00312B02"/>
    <w:rsid w:val="0031320D"/>
    <w:rsid w:val="003133F7"/>
    <w:rsid w:val="0031386A"/>
    <w:rsid w:val="00313DD3"/>
    <w:rsid w:val="00314F55"/>
    <w:rsid w:val="00315433"/>
    <w:rsid w:val="00315BCA"/>
    <w:rsid w:val="003162FE"/>
    <w:rsid w:val="003165D1"/>
    <w:rsid w:val="00316AB1"/>
    <w:rsid w:val="00316B64"/>
    <w:rsid w:val="00316BE4"/>
    <w:rsid w:val="00316F15"/>
    <w:rsid w:val="00317357"/>
    <w:rsid w:val="003174C7"/>
    <w:rsid w:val="003175E8"/>
    <w:rsid w:val="003175F5"/>
    <w:rsid w:val="0031799D"/>
    <w:rsid w:val="0032079B"/>
    <w:rsid w:val="00320D5C"/>
    <w:rsid w:val="00320EB7"/>
    <w:rsid w:val="00320FA9"/>
    <w:rsid w:val="003210BA"/>
    <w:rsid w:val="00321B9E"/>
    <w:rsid w:val="00321C09"/>
    <w:rsid w:val="00322682"/>
    <w:rsid w:val="003228D6"/>
    <w:rsid w:val="00322BFE"/>
    <w:rsid w:val="00323C98"/>
    <w:rsid w:val="00323F11"/>
    <w:rsid w:val="00323FD8"/>
    <w:rsid w:val="00324169"/>
    <w:rsid w:val="00324303"/>
    <w:rsid w:val="00324EC5"/>
    <w:rsid w:val="0032501C"/>
    <w:rsid w:val="00325453"/>
    <w:rsid w:val="003256D5"/>
    <w:rsid w:val="003267B8"/>
    <w:rsid w:val="00326913"/>
    <w:rsid w:val="00326A92"/>
    <w:rsid w:val="00326D16"/>
    <w:rsid w:val="00326D78"/>
    <w:rsid w:val="00326F00"/>
    <w:rsid w:val="0032779F"/>
    <w:rsid w:val="003302A5"/>
    <w:rsid w:val="003310AA"/>
    <w:rsid w:val="003315F6"/>
    <w:rsid w:val="003318ED"/>
    <w:rsid w:val="00332268"/>
    <w:rsid w:val="0033298D"/>
    <w:rsid w:val="00332BC9"/>
    <w:rsid w:val="00332C14"/>
    <w:rsid w:val="00332CDE"/>
    <w:rsid w:val="00332DA7"/>
    <w:rsid w:val="00333E3C"/>
    <w:rsid w:val="0033405A"/>
    <w:rsid w:val="003343B1"/>
    <w:rsid w:val="003343CF"/>
    <w:rsid w:val="00334472"/>
    <w:rsid w:val="00334C2D"/>
    <w:rsid w:val="00335120"/>
    <w:rsid w:val="003351BC"/>
    <w:rsid w:val="003354FB"/>
    <w:rsid w:val="00335D38"/>
    <w:rsid w:val="00336167"/>
    <w:rsid w:val="003363C5"/>
    <w:rsid w:val="003367CD"/>
    <w:rsid w:val="00336CC7"/>
    <w:rsid w:val="00336F63"/>
    <w:rsid w:val="00340161"/>
    <w:rsid w:val="00340DD4"/>
    <w:rsid w:val="00340F76"/>
    <w:rsid w:val="003414FD"/>
    <w:rsid w:val="00341626"/>
    <w:rsid w:val="00342495"/>
    <w:rsid w:val="00342D66"/>
    <w:rsid w:val="00343023"/>
    <w:rsid w:val="0034318F"/>
    <w:rsid w:val="003432C7"/>
    <w:rsid w:val="003436AD"/>
    <w:rsid w:val="003437D0"/>
    <w:rsid w:val="00344864"/>
    <w:rsid w:val="0034527E"/>
    <w:rsid w:val="003458E8"/>
    <w:rsid w:val="00345E58"/>
    <w:rsid w:val="0034683B"/>
    <w:rsid w:val="00346AFF"/>
    <w:rsid w:val="00346B32"/>
    <w:rsid w:val="00347092"/>
    <w:rsid w:val="00347AA3"/>
    <w:rsid w:val="00347C96"/>
    <w:rsid w:val="00347CE0"/>
    <w:rsid w:val="00347E46"/>
    <w:rsid w:val="003500DB"/>
    <w:rsid w:val="0035014E"/>
    <w:rsid w:val="00350674"/>
    <w:rsid w:val="00350901"/>
    <w:rsid w:val="00350A50"/>
    <w:rsid w:val="003511A1"/>
    <w:rsid w:val="0035121D"/>
    <w:rsid w:val="003518CA"/>
    <w:rsid w:val="00351A2F"/>
    <w:rsid w:val="00351F4E"/>
    <w:rsid w:val="0035203E"/>
    <w:rsid w:val="00352239"/>
    <w:rsid w:val="003531B8"/>
    <w:rsid w:val="003533C5"/>
    <w:rsid w:val="003537E4"/>
    <w:rsid w:val="0035384F"/>
    <w:rsid w:val="00353C1D"/>
    <w:rsid w:val="003542A4"/>
    <w:rsid w:val="00354768"/>
    <w:rsid w:val="00354E45"/>
    <w:rsid w:val="003552F3"/>
    <w:rsid w:val="003553FD"/>
    <w:rsid w:val="0035593A"/>
    <w:rsid w:val="0035609D"/>
    <w:rsid w:val="003561B1"/>
    <w:rsid w:val="0035627C"/>
    <w:rsid w:val="003564EA"/>
    <w:rsid w:val="0035651A"/>
    <w:rsid w:val="003566BC"/>
    <w:rsid w:val="003566FC"/>
    <w:rsid w:val="00356A8D"/>
    <w:rsid w:val="00357488"/>
    <w:rsid w:val="0035760F"/>
    <w:rsid w:val="0035788F"/>
    <w:rsid w:val="00357BE9"/>
    <w:rsid w:val="00357C29"/>
    <w:rsid w:val="00357E22"/>
    <w:rsid w:val="00357FE3"/>
    <w:rsid w:val="003605C9"/>
    <w:rsid w:val="0036073A"/>
    <w:rsid w:val="003609C0"/>
    <w:rsid w:val="003610AF"/>
    <w:rsid w:val="00361312"/>
    <w:rsid w:val="003614C5"/>
    <w:rsid w:val="00361C0E"/>
    <w:rsid w:val="003621D7"/>
    <w:rsid w:val="00362573"/>
    <w:rsid w:val="00362575"/>
    <w:rsid w:val="00363294"/>
    <w:rsid w:val="003638F9"/>
    <w:rsid w:val="00363ABB"/>
    <w:rsid w:val="00363DEF"/>
    <w:rsid w:val="003647F7"/>
    <w:rsid w:val="0036482B"/>
    <w:rsid w:val="00364B07"/>
    <w:rsid w:val="00364B37"/>
    <w:rsid w:val="0036505C"/>
    <w:rsid w:val="00365094"/>
    <w:rsid w:val="0036518A"/>
    <w:rsid w:val="00365426"/>
    <w:rsid w:val="00365D59"/>
    <w:rsid w:val="003662BD"/>
    <w:rsid w:val="003663AA"/>
    <w:rsid w:val="003669F1"/>
    <w:rsid w:val="00366E49"/>
    <w:rsid w:val="003672F3"/>
    <w:rsid w:val="00367443"/>
    <w:rsid w:val="0036755A"/>
    <w:rsid w:val="003675F3"/>
    <w:rsid w:val="00367A47"/>
    <w:rsid w:val="00367D18"/>
    <w:rsid w:val="0037035A"/>
    <w:rsid w:val="00370927"/>
    <w:rsid w:val="00370F74"/>
    <w:rsid w:val="003710A9"/>
    <w:rsid w:val="0037137F"/>
    <w:rsid w:val="0037154E"/>
    <w:rsid w:val="00371715"/>
    <w:rsid w:val="0037177C"/>
    <w:rsid w:val="003717CD"/>
    <w:rsid w:val="00372182"/>
    <w:rsid w:val="003721BD"/>
    <w:rsid w:val="00372353"/>
    <w:rsid w:val="00373530"/>
    <w:rsid w:val="0037395F"/>
    <w:rsid w:val="00373A7C"/>
    <w:rsid w:val="00373ED4"/>
    <w:rsid w:val="00374D46"/>
    <w:rsid w:val="003751C3"/>
    <w:rsid w:val="00377071"/>
    <w:rsid w:val="00377393"/>
    <w:rsid w:val="00377848"/>
    <w:rsid w:val="003778B7"/>
    <w:rsid w:val="0038023F"/>
    <w:rsid w:val="0038088E"/>
    <w:rsid w:val="0038110F"/>
    <w:rsid w:val="003811A4"/>
    <w:rsid w:val="0038130E"/>
    <w:rsid w:val="0038150B"/>
    <w:rsid w:val="00381A80"/>
    <w:rsid w:val="00381CAC"/>
    <w:rsid w:val="0038312A"/>
    <w:rsid w:val="0038339F"/>
    <w:rsid w:val="003835D5"/>
    <w:rsid w:val="00383681"/>
    <w:rsid w:val="00383698"/>
    <w:rsid w:val="00383983"/>
    <w:rsid w:val="00383A7B"/>
    <w:rsid w:val="00383D82"/>
    <w:rsid w:val="00383E45"/>
    <w:rsid w:val="00383EE0"/>
    <w:rsid w:val="00384553"/>
    <w:rsid w:val="00384A16"/>
    <w:rsid w:val="00384A2B"/>
    <w:rsid w:val="00384DD7"/>
    <w:rsid w:val="0038509C"/>
    <w:rsid w:val="003854FA"/>
    <w:rsid w:val="003863C9"/>
    <w:rsid w:val="003868DB"/>
    <w:rsid w:val="003869D0"/>
    <w:rsid w:val="0038758F"/>
    <w:rsid w:val="00387811"/>
    <w:rsid w:val="003879C3"/>
    <w:rsid w:val="00387AD5"/>
    <w:rsid w:val="00390414"/>
    <w:rsid w:val="00391120"/>
    <w:rsid w:val="00391FCC"/>
    <w:rsid w:val="003927AE"/>
    <w:rsid w:val="00392DBB"/>
    <w:rsid w:val="00392E8A"/>
    <w:rsid w:val="00392EDF"/>
    <w:rsid w:val="003930F8"/>
    <w:rsid w:val="003932D0"/>
    <w:rsid w:val="00393B35"/>
    <w:rsid w:val="00394B0E"/>
    <w:rsid w:val="00394B15"/>
    <w:rsid w:val="00395643"/>
    <w:rsid w:val="00395C6D"/>
    <w:rsid w:val="00396848"/>
    <w:rsid w:val="00396C89"/>
    <w:rsid w:val="0039702B"/>
    <w:rsid w:val="003977F1"/>
    <w:rsid w:val="00397946"/>
    <w:rsid w:val="003A0138"/>
    <w:rsid w:val="003A0B31"/>
    <w:rsid w:val="003A0B93"/>
    <w:rsid w:val="003A0E5B"/>
    <w:rsid w:val="003A1518"/>
    <w:rsid w:val="003A1BFA"/>
    <w:rsid w:val="003A1FE0"/>
    <w:rsid w:val="003A22FF"/>
    <w:rsid w:val="003A28D7"/>
    <w:rsid w:val="003A2996"/>
    <w:rsid w:val="003A2AC1"/>
    <w:rsid w:val="003A35BC"/>
    <w:rsid w:val="003A396C"/>
    <w:rsid w:val="003A4785"/>
    <w:rsid w:val="003A4C71"/>
    <w:rsid w:val="003A5142"/>
    <w:rsid w:val="003A549A"/>
    <w:rsid w:val="003A5716"/>
    <w:rsid w:val="003A5804"/>
    <w:rsid w:val="003A5D27"/>
    <w:rsid w:val="003A6027"/>
    <w:rsid w:val="003A66A1"/>
    <w:rsid w:val="003A68BD"/>
    <w:rsid w:val="003A6938"/>
    <w:rsid w:val="003A6A77"/>
    <w:rsid w:val="003A6AB3"/>
    <w:rsid w:val="003A707E"/>
    <w:rsid w:val="003A773D"/>
    <w:rsid w:val="003A7AD2"/>
    <w:rsid w:val="003A7B95"/>
    <w:rsid w:val="003B00DD"/>
    <w:rsid w:val="003B0E31"/>
    <w:rsid w:val="003B0E6E"/>
    <w:rsid w:val="003B1116"/>
    <w:rsid w:val="003B1119"/>
    <w:rsid w:val="003B1140"/>
    <w:rsid w:val="003B1798"/>
    <w:rsid w:val="003B2107"/>
    <w:rsid w:val="003B2554"/>
    <w:rsid w:val="003B2CED"/>
    <w:rsid w:val="003B322D"/>
    <w:rsid w:val="003B3A2B"/>
    <w:rsid w:val="003B3AFC"/>
    <w:rsid w:val="003B3B2C"/>
    <w:rsid w:val="003B3F93"/>
    <w:rsid w:val="003B41B7"/>
    <w:rsid w:val="003B492D"/>
    <w:rsid w:val="003B4B55"/>
    <w:rsid w:val="003B5FFB"/>
    <w:rsid w:val="003B6396"/>
    <w:rsid w:val="003B6A1F"/>
    <w:rsid w:val="003B6BC7"/>
    <w:rsid w:val="003B6C01"/>
    <w:rsid w:val="003B6D85"/>
    <w:rsid w:val="003B712E"/>
    <w:rsid w:val="003B79BC"/>
    <w:rsid w:val="003B7C61"/>
    <w:rsid w:val="003B7C64"/>
    <w:rsid w:val="003C0003"/>
    <w:rsid w:val="003C0031"/>
    <w:rsid w:val="003C0700"/>
    <w:rsid w:val="003C0A1B"/>
    <w:rsid w:val="003C0DEE"/>
    <w:rsid w:val="003C0EB5"/>
    <w:rsid w:val="003C0EFC"/>
    <w:rsid w:val="003C11D7"/>
    <w:rsid w:val="003C15B6"/>
    <w:rsid w:val="003C186F"/>
    <w:rsid w:val="003C1BCD"/>
    <w:rsid w:val="003C1C92"/>
    <w:rsid w:val="003C2154"/>
    <w:rsid w:val="003C2263"/>
    <w:rsid w:val="003C25B2"/>
    <w:rsid w:val="003C25E2"/>
    <w:rsid w:val="003C266C"/>
    <w:rsid w:val="003C2676"/>
    <w:rsid w:val="003C2A5F"/>
    <w:rsid w:val="003C3686"/>
    <w:rsid w:val="003C48EA"/>
    <w:rsid w:val="003C5AD3"/>
    <w:rsid w:val="003C60A2"/>
    <w:rsid w:val="003C65F9"/>
    <w:rsid w:val="003C7404"/>
    <w:rsid w:val="003C7535"/>
    <w:rsid w:val="003C7BCE"/>
    <w:rsid w:val="003D09E5"/>
    <w:rsid w:val="003D0BF1"/>
    <w:rsid w:val="003D10C5"/>
    <w:rsid w:val="003D1111"/>
    <w:rsid w:val="003D165D"/>
    <w:rsid w:val="003D17F8"/>
    <w:rsid w:val="003D1A08"/>
    <w:rsid w:val="003D26A4"/>
    <w:rsid w:val="003D2914"/>
    <w:rsid w:val="003D2DD8"/>
    <w:rsid w:val="003D2ECE"/>
    <w:rsid w:val="003D3639"/>
    <w:rsid w:val="003D3B5D"/>
    <w:rsid w:val="003D3F4D"/>
    <w:rsid w:val="003D418E"/>
    <w:rsid w:val="003D496F"/>
    <w:rsid w:val="003D5409"/>
    <w:rsid w:val="003D5699"/>
    <w:rsid w:val="003D60FE"/>
    <w:rsid w:val="003D6270"/>
    <w:rsid w:val="003D656A"/>
    <w:rsid w:val="003D69C6"/>
    <w:rsid w:val="003D6C21"/>
    <w:rsid w:val="003D78BA"/>
    <w:rsid w:val="003D7E8E"/>
    <w:rsid w:val="003E01F6"/>
    <w:rsid w:val="003E0592"/>
    <w:rsid w:val="003E0A1D"/>
    <w:rsid w:val="003E0A41"/>
    <w:rsid w:val="003E0DC9"/>
    <w:rsid w:val="003E0E47"/>
    <w:rsid w:val="003E1178"/>
    <w:rsid w:val="003E14C5"/>
    <w:rsid w:val="003E1995"/>
    <w:rsid w:val="003E1BC6"/>
    <w:rsid w:val="003E1EF2"/>
    <w:rsid w:val="003E2013"/>
    <w:rsid w:val="003E23BF"/>
    <w:rsid w:val="003E271D"/>
    <w:rsid w:val="003E2A24"/>
    <w:rsid w:val="003E35EA"/>
    <w:rsid w:val="003E3728"/>
    <w:rsid w:val="003E3A4F"/>
    <w:rsid w:val="003E429A"/>
    <w:rsid w:val="003E449B"/>
    <w:rsid w:val="003E45C5"/>
    <w:rsid w:val="003E544F"/>
    <w:rsid w:val="003E5571"/>
    <w:rsid w:val="003E561B"/>
    <w:rsid w:val="003E56F4"/>
    <w:rsid w:val="003E58DE"/>
    <w:rsid w:val="003E626F"/>
    <w:rsid w:val="003E663A"/>
    <w:rsid w:val="003E74F9"/>
    <w:rsid w:val="003E77B8"/>
    <w:rsid w:val="003F01B2"/>
    <w:rsid w:val="003F039F"/>
    <w:rsid w:val="003F094F"/>
    <w:rsid w:val="003F0D65"/>
    <w:rsid w:val="003F0F6E"/>
    <w:rsid w:val="003F166B"/>
    <w:rsid w:val="003F18C9"/>
    <w:rsid w:val="003F1CDB"/>
    <w:rsid w:val="003F2953"/>
    <w:rsid w:val="003F2BFE"/>
    <w:rsid w:val="003F2DF3"/>
    <w:rsid w:val="003F2E52"/>
    <w:rsid w:val="003F3351"/>
    <w:rsid w:val="003F3722"/>
    <w:rsid w:val="003F3804"/>
    <w:rsid w:val="003F3FF7"/>
    <w:rsid w:val="003F5536"/>
    <w:rsid w:val="003F5958"/>
    <w:rsid w:val="003F5A7E"/>
    <w:rsid w:val="003F5DB5"/>
    <w:rsid w:val="003F664D"/>
    <w:rsid w:val="003F67A6"/>
    <w:rsid w:val="003F6C98"/>
    <w:rsid w:val="003F6CD5"/>
    <w:rsid w:val="003F7557"/>
    <w:rsid w:val="003F7582"/>
    <w:rsid w:val="003F7635"/>
    <w:rsid w:val="003F7676"/>
    <w:rsid w:val="003F76E6"/>
    <w:rsid w:val="003F7A22"/>
    <w:rsid w:val="003F7F97"/>
    <w:rsid w:val="003F7FBA"/>
    <w:rsid w:val="00400396"/>
    <w:rsid w:val="004004FF"/>
    <w:rsid w:val="00400819"/>
    <w:rsid w:val="00400B09"/>
    <w:rsid w:val="00401099"/>
    <w:rsid w:val="004011B4"/>
    <w:rsid w:val="004014ED"/>
    <w:rsid w:val="00401D48"/>
    <w:rsid w:val="00401DEB"/>
    <w:rsid w:val="00401E00"/>
    <w:rsid w:val="00401FE7"/>
    <w:rsid w:val="004022C8"/>
    <w:rsid w:val="0040255D"/>
    <w:rsid w:val="00402960"/>
    <w:rsid w:val="00402AD7"/>
    <w:rsid w:val="00402E02"/>
    <w:rsid w:val="00403023"/>
    <w:rsid w:val="00403129"/>
    <w:rsid w:val="00403216"/>
    <w:rsid w:val="0040382A"/>
    <w:rsid w:val="00403A9D"/>
    <w:rsid w:val="00403F92"/>
    <w:rsid w:val="00403FFA"/>
    <w:rsid w:val="0040430F"/>
    <w:rsid w:val="0040431D"/>
    <w:rsid w:val="00404BC8"/>
    <w:rsid w:val="00404CCF"/>
    <w:rsid w:val="00405508"/>
    <w:rsid w:val="00405783"/>
    <w:rsid w:val="00405AD6"/>
    <w:rsid w:val="004063DC"/>
    <w:rsid w:val="00406B8B"/>
    <w:rsid w:val="00406E78"/>
    <w:rsid w:val="00407766"/>
    <w:rsid w:val="00410103"/>
    <w:rsid w:val="0041033C"/>
    <w:rsid w:val="004108E0"/>
    <w:rsid w:val="00410F7A"/>
    <w:rsid w:val="00411599"/>
    <w:rsid w:val="004119CA"/>
    <w:rsid w:val="00411F12"/>
    <w:rsid w:val="00412BCD"/>
    <w:rsid w:val="00412EB0"/>
    <w:rsid w:val="00412F65"/>
    <w:rsid w:val="0041307E"/>
    <w:rsid w:val="004133FC"/>
    <w:rsid w:val="00413569"/>
    <w:rsid w:val="004135C8"/>
    <w:rsid w:val="00413865"/>
    <w:rsid w:val="00413DCF"/>
    <w:rsid w:val="0041428B"/>
    <w:rsid w:val="0041435A"/>
    <w:rsid w:val="004146E4"/>
    <w:rsid w:val="00414C5C"/>
    <w:rsid w:val="00414F80"/>
    <w:rsid w:val="00415C85"/>
    <w:rsid w:val="0041626B"/>
    <w:rsid w:val="004168A9"/>
    <w:rsid w:val="00416BBA"/>
    <w:rsid w:val="004175F8"/>
    <w:rsid w:val="00417A4A"/>
    <w:rsid w:val="00417BA3"/>
    <w:rsid w:val="00417FFC"/>
    <w:rsid w:val="00420045"/>
    <w:rsid w:val="004205B0"/>
    <w:rsid w:val="00420840"/>
    <w:rsid w:val="0042089E"/>
    <w:rsid w:val="00420B13"/>
    <w:rsid w:val="004214D4"/>
    <w:rsid w:val="004215CD"/>
    <w:rsid w:val="00421BEB"/>
    <w:rsid w:val="00421E4E"/>
    <w:rsid w:val="00421F1B"/>
    <w:rsid w:val="004221DE"/>
    <w:rsid w:val="0042265F"/>
    <w:rsid w:val="0042286A"/>
    <w:rsid w:val="00422E60"/>
    <w:rsid w:val="00422FE9"/>
    <w:rsid w:val="00423143"/>
    <w:rsid w:val="00423210"/>
    <w:rsid w:val="0042326B"/>
    <w:rsid w:val="004239E0"/>
    <w:rsid w:val="00423C78"/>
    <w:rsid w:val="00424529"/>
    <w:rsid w:val="0042456B"/>
    <w:rsid w:val="0042485A"/>
    <w:rsid w:val="00426372"/>
    <w:rsid w:val="0042651A"/>
    <w:rsid w:val="004266A5"/>
    <w:rsid w:val="004266F8"/>
    <w:rsid w:val="004267D5"/>
    <w:rsid w:val="0042682E"/>
    <w:rsid w:val="00426F55"/>
    <w:rsid w:val="00426FA2"/>
    <w:rsid w:val="00427378"/>
    <w:rsid w:val="0042790C"/>
    <w:rsid w:val="00430972"/>
    <w:rsid w:val="00430F8D"/>
    <w:rsid w:val="004314ED"/>
    <w:rsid w:val="004315C9"/>
    <w:rsid w:val="004320FE"/>
    <w:rsid w:val="004321F9"/>
    <w:rsid w:val="00432442"/>
    <w:rsid w:val="004329CB"/>
    <w:rsid w:val="00432BF8"/>
    <w:rsid w:val="00433842"/>
    <w:rsid w:val="0043475D"/>
    <w:rsid w:val="00434EB4"/>
    <w:rsid w:val="00434FCF"/>
    <w:rsid w:val="004357F6"/>
    <w:rsid w:val="0043678B"/>
    <w:rsid w:val="00436ACC"/>
    <w:rsid w:val="00436ACE"/>
    <w:rsid w:val="0043703C"/>
    <w:rsid w:val="00437737"/>
    <w:rsid w:val="004379EF"/>
    <w:rsid w:val="00437A2B"/>
    <w:rsid w:val="00437B09"/>
    <w:rsid w:val="00437CE5"/>
    <w:rsid w:val="00437FF8"/>
    <w:rsid w:val="00440371"/>
    <w:rsid w:val="00440397"/>
    <w:rsid w:val="00440B1B"/>
    <w:rsid w:val="00440B7F"/>
    <w:rsid w:val="0044117C"/>
    <w:rsid w:val="00441525"/>
    <w:rsid w:val="00441531"/>
    <w:rsid w:val="004417A5"/>
    <w:rsid w:val="00441E43"/>
    <w:rsid w:val="00441F35"/>
    <w:rsid w:val="00442673"/>
    <w:rsid w:val="0044286C"/>
    <w:rsid w:val="00442B25"/>
    <w:rsid w:val="00442BFA"/>
    <w:rsid w:val="00442C6A"/>
    <w:rsid w:val="00443323"/>
    <w:rsid w:val="0044416C"/>
    <w:rsid w:val="004442A6"/>
    <w:rsid w:val="00444413"/>
    <w:rsid w:val="00444604"/>
    <w:rsid w:val="00444747"/>
    <w:rsid w:val="00444799"/>
    <w:rsid w:val="00444979"/>
    <w:rsid w:val="00444D11"/>
    <w:rsid w:val="00444F89"/>
    <w:rsid w:val="00444FCB"/>
    <w:rsid w:val="00445429"/>
    <w:rsid w:val="0044596F"/>
    <w:rsid w:val="00445F2A"/>
    <w:rsid w:val="00446424"/>
    <w:rsid w:val="00446A55"/>
    <w:rsid w:val="00446B32"/>
    <w:rsid w:val="0044756D"/>
    <w:rsid w:val="0044759A"/>
    <w:rsid w:val="004476E5"/>
    <w:rsid w:val="00447A26"/>
    <w:rsid w:val="00447D70"/>
    <w:rsid w:val="004501DC"/>
    <w:rsid w:val="004503EB"/>
    <w:rsid w:val="00450403"/>
    <w:rsid w:val="004504B5"/>
    <w:rsid w:val="0045057F"/>
    <w:rsid w:val="004508F6"/>
    <w:rsid w:val="00450FD6"/>
    <w:rsid w:val="004515DE"/>
    <w:rsid w:val="00451AA4"/>
    <w:rsid w:val="004524F8"/>
    <w:rsid w:val="00452B55"/>
    <w:rsid w:val="00452BDD"/>
    <w:rsid w:val="00452EAC"/>
    <w:rsid w:val="00453773"/>
    <w:rsid w:val="00453A50"/>
    <w:rsid w:val="00453BDD"/>
    <w:rsid w:val="00453C8E"/>
    <w:rsid w:val="00453D3D"/>
    <w:rsid w:val="00453EA3"/>
    <w:rsid w:val="00453FDA"/>
    <w:rsid w:val="00454063"/>
    <w:rsid w:val="00454511"/>
    <w:rsid w:val="004546A7"/>
    <w:rsid w:val="00454FA3"/>
    <w:rsid w:val="00455393"/>
    <w:rsid w:val="00455873"/>
    <w:rsid w:val="004563AE"/>
    <w:rsid w:val="00456C99"/>
    <w:rsid w:val="00456EF9"/>
    <w:rsid w:val="00457237"/>
    <w:rsid w:val="004573F1"/>
    <w:rsid w:val="00457A58"/>
    <w:rsid w:val="00457B57"/>
    <w:rsid w:val="00460008"/>
    <w:rsid w:val="004601E6"/>
    <w:rsid w:val="00460B49"/>
    <w:rsid w:val="00460E74"/>
    <w:rsid w:val="00460FC4"/>
    <w:rsid w:val="004612FC"/>
    <w:rsid w:val="0046140E"/>
    <w:rsid w:val="00461769"/>
    <w:rsid w:val="00461B1E"/>
    <w:rsid w:val="00461D6F"/>
    <w:rsid w:val="0046244C"/>
    <w:rsid w:val="00463ED4"/>
    <w:rsid w:val="00464142"/>
    <w:rsid w:val="0046426F"/>
    <w:rsid w:val="004645FD"/>
    <w:rsid w:val="00464B07"/>
    <w:rsid w:val="00465157"/>
    <w:rsid w:val="00465606"/>
    <w:rsid w:val="00465B3C"/>
    <w:rsid w:val="00465B6A"/>
    <w:rsid w:val="00465F02"/>
    <w:rsid w:val="004664CD"/>
    <w:rsid w:val="0046655B"/>
    <w:rsid w:val="00466A9D"/>
    <w:rsid w:val="00466DE9"/>
    <w:rsid w:val="0046713D"/>
    <w:rsid w:val="0046750F"/>
    <w:rsid w:val="00467650"/>
    <w:rsid w:val="004678C6"/>
    <w:rsid w:val="00467CCF"/>
    <w:rsid w:val="00467DA2"/>
    <w:rsid w:val="00467E33"/>
    <w:rsid w:val="00467EB8"/>
    <w:rsid w:val="00470668"/>
    <w:rsid w:val="00471188"/>
    <w:rsid w:val="004714FD"/>
    <w:rsid w:val="00471536"/>
    <w:rsid w:val="00471769"/>
    <w:rsid w:val="00471B6C"/>
    <w:rsid w:val="00472239"/>
    <w:rsid w:val="0047244A"/>
    <w:rsid w:val="004724A0"/>
    <w:rsid w:val="00472CB2"/>
    <w:rsid w:val="00472DE0"/>
    <w:rsid w:val="00472F3B"/>
    <w:rsid w:val="0047307C"/>
    <w:rsid w:val="00473233"/>
    <w:rsid w:val="0047396F"/>
    <w:rsid w:val="00473B58"/>
    <w:rsid w:val="00473E9D"/>
    <w:rsid w:val="00473FCD"/>
    <w:rsid w:val="00474D86"/>
    <w:rsid w:val="00474EEC"/>
    <w:rsid w:val="00474F45"/>
    <w:rsid w:val="00475365"/>
    <w:rsid w:val="00475C12"/>
    <w:rsid w:val="00475F04"/>
    <w:rsid w:val="004761ED"/>
    <w:rsid w:val="00476CAB"/>
    <w:rsid w:val="0047751A"/>
    <w:rsid w:val="0047761F"/>
    <w:rsid w:val="0047764A"/>
    <w:rsid w:val="0047793F"/>
    <w:rsid w:val="00477F96"/>
    <w:rsid w:val="004801F6"/>
    <w:rsid w:val="00480233"/>
    <w:rsid w:val="004806E9"/>
    <w:rsid w:val="00480C78"/>
    <w:rsid w:val="00480EB0"/>
    <w:rsid w:val="00481199"/>
    <w:rsid w:val="0048196C"/>
    <w:rsid w:val="00481B17"/>
    <w:rsid w:val="00482156"/>
    <w:rsid w:val="0048249F"/>
    <w:rsid w:val="0048272B"/>
    <w:rsid w:val="00482986"/>
    <w:rsid w:val="00482E47"/>
    <w:rsid w:val="00483375"/>
    <w:rsid w:val="00483971"/>
    <w:rsid w:val="00483FA5"/>
    <w:rsid w:val="00484440"/>
    <w:rsid w:val="00485191"/>
    <w:rsid w:val="00485570"/>
    <w:rsid w:val="004857E1"/>
    <w:rsid w:val="004858DF"/>
    <w:rsid w:val="004860C5"/>
    <w:rsid w:val="00486282"/>
    <w:rsid w:val="004868A3"/>
    <w:rsid w:val="004868DE"/>
    <w:rsid w:val="00486C27"/>
    <w:rsid w:val="00486E38"/>
    <w:rsid w:val="0048741B"/>
    <w:rsid w:val="0048759C"/>
    <w:rsid w:val="00487963"/>
    <w:rsid w:val="00487A0E"/>
    <w:rsid w:val="00487CAA"/>
    <w:rsid w:val="00487ECB"/>
    <w:rsid w:val="00487FAA"/>
    <w:rsid w:val="00490530"/>
    <w:rsid w:val="00490BEA"/>
    <w:rsid w:val="00490E2A"/>
    <w:rsid w:val="0049128C"/>
    <w:rsid w:val="0049289A"/>
    <w:rsid w:val="004928C8"/>
    <w:rsid w:val="00492B7C"/>
    <w:rsid w:val="00492DDA"/>
    <w:rsid w:val="0049300F"/>
    <w:rsid w:val="00493131"/>
    <w:rsid w:val="00493477"/>
    <w:rsid w:val="004935F1"/>
    <w:rsid w:val="00493722"/>
    <w:rsid w:val="00493FE5"/>
    <w:rsid w:val="00494025"/>
    <w:rsid w:val="004940BD"/>
    <w:rsid w:val="00494305"/>
    <w:rsid w:val="00494540"/>
    <w:rsid w:val="0049465A"/>
    <w:rsid w:val="00494810"/>
    <w:rsid w:val="00494A65"/>
    <w:rsid w:val="00494CAD"/>
    <w:rsid w:val="00495014"/>
    <w:rsid w:val="00495C24"/>
    <w:rsid w:val="00496810"/>
    <w:rsid w:val="00496877"/>
    <w:rsid w:val="004968C6"/>
    <w:rsid w:val="00496ABC"/>
    <w:rsid w:val="00496B18"/>
    <w:rsid w:val="0049707B"/>
    <w:rsid w:val="0049709B"/>
    <w:rsid w:val="0049736A"/>
    <w:rsid w:val="00497EFE"/>
    <w:rsid w:val="00497FEA"/>
    <w:rsid w:val="004A028E"/>
    <w:rsid w:val="004A04D6"/>
    <w:rsid w:val="004A06CA"/>
    <w:rsid w:val="004A0C4E"/>
    <w:rsid w:val="004A1480"/>
    <w:rsid w:val="004A1E4F"/>
    <w:rsid w:val="004A1EF5"/>
    <w:rsid w:val="004A209B"/>
    <w:rsid w:val="004A219B"/>
    <w:rsid w:val="004A23FF"/>
    <w:rsid w:val="004A29B1"/>
    <w:rsid w:val="004A2D90"/>
    <w:rsid w:val="004A2E93"/>
    <w:rsid w:val="004A3945"/>
    <w:rsid w:val="004A3B47"/>
    <w:rsid w:val="004A3D89"/>
    <w:rsid w:val="004A3DE0"/>
    <w:rsid w:val="004A43D3"/>
    <w:rsid w:val="004A490B"/>
    <w:rsid w:val="004A4B42"/>
    <w:rsid w:val="004A4D05"/>
    <w:rsid w:val="004A4D98"/>
    <w:rsid w:val="004A519A"/>
    <w:rsid w:val="004A557F"/>
    <w:rsid w:val="004A61C8"/>
    <w:rsid w:val="004A6627"/>
    <w:rsid w:val="004A6972"/>
    <w:rsid w:val="004A7D86"/>
    <w:rsid w:val="004A7D9B"/>
    <w:rsid w:val="004B063B"/>
    <w:rsid w:val="004B0D84"/>
    <w:rsid w:val="004B1040"/>
    <w:rsid w:val="004B12F8"/>
    <w:rsid w:val="004B135E"/>
    <w:rsid w:val="004B195B"/>
    <w:rsid w:val="004B1AD0"/>
    <w:rsid w:val="004B26F0"/>
    <w:rsid w:val="004B33AF"/>
    <w:rsid w:val="004B3BAF"/>
    <w:rsid w:val="004B3BE0"/>
    <w:rsid w:val="004B474C"/>
    <w:rsid w:val="004B4831"/>
    <w:rsid w:val="004B4E0B"/>
    <w:rsid w:val="004B4FCB"/>
    <w:rsid w:val="004B50B6"/>
    <w:rsid w:val="004B5869"/>
    <w:rsid w:val="004B60FA"/>
    <w:rsid w:val="004B6CB2"/>
    <w:rsid w:val="004B6DB5"/>
    <w:rsid w:val="004B759B"/>
    <w:rsid w:val="004B7805"/>
    <w:rsid w:val="004B7E14"/>
    <w:rsid w:val="004B7F42"/>
    <w:rsid w:val="004C00E5"/>
    <w:rsid w:val="004C01BB"/>
    <w:rsid w:val="004C027F"/>
    <w:rsid w:val="004C06D5"/>
    <w:rsid w:val="004C10F2"/>
    <w:rsid w:val="004C1320"/>
    <w:rsid w:val="004C17ED"/>
    <w:rsid w:val="004C1834"/>
    <w:rsid w:val="004C1AF6"/>
    <w:rsid w:val="004C1E8A"/>
    <w:rsid w:val="004C2312"/>
    <w:rsid w:val="004C2314"/>
    <w:rsid w:val="004C2645"/>
    <w:rsid w:val="004C2D8B"/>
    <w:rsid w:val="004C3157"/>
    <w:rsid w:val="004C38A7"/>
    <w:rsid w:val="004C3A71"/>
    <w:rsid w:val="004C3C0C"/>
    <w:rsid w:val="004C42B7"/>
    <w:rsid w:val="004C43D3"/>
    <w:rsid w:val="004C473C"/>
    <w:rsid w:val="004C47F7"/>
    <w:rsid w:val="004C496F"/>
    <w:rsid w:val="004C4B5A"/>
    <w:rsid w:val="004C4BA4"/>
    <w:rsid w:val="004C4E93"/>
    <w:rsid w:val="004C5124"/>
    <w:rsid w:val="004C563E"/>
    <w:rsid w:val="004C5703"/>
    <w:rsid w:val="004C5784"/>
    <w:rsid w:val="004C5C46"/>
    <w:rsid w:val="004C6355"/>
    <w:rsid w:val="004C6813"/>
    <w:rsid w:val="004C6CCE"/>
    <w:rsid w:val="004C6FC7"/>
    <w:rsid w:val="004C763E"/>
    <w:rsid w:val="004C7A8E"/>
    <w:rsid w:val="004D0746"/>
    <w:rsid w:val="004D0818"/>
    <w:rsid w:val="004D23AB"/>
    <w:rsid w:val="004D2C00"/>
    <w:rsid w:val="004D3244"/>
    <w:rsid w:val="004D351F"/>
    <w:rsid w:val="004D35D1"/>
    <w:rsid w:val="004D4110"/>
    <w:rsid w:val="004D4336"/>
    <w:rsid w:val="004D494E"/>
    <w:rsid w:val="004D4A70"/>
    <w:rsid w:val="004D4D2F"/>
    <w:rsid w:val="004D4ECC"/>
    <w:rsid w:val="004D5A0C"/>
    <w:rsid w:val="004D6506"/>
    <w:rsid w:val="004D6E7C"/>
    <w:rsid w:val="004D706F"/>
    <w:rsid w:val="004D7360"/>
    <w:rsid w:val="004D77EB"/>
    <w:rsid w:val="004D7A2B"/>
    <w:rsid w:val="004D7AD3"/>
    <w:rsid w:val="004D7C35"/>
    <w:rsid w:val="004E0F79"/>
    <w:rsid w:val="004E216D"/>
    <w:rsid w:val="004E25A2"/>
    <w:rsid w:val="004E33CE"/>
    <w:rsid w:val="004E39A9"/>
    <w:rsid w:val="004E3DF8"/>
    <w:rsid w:val="004E3E56"/>
    <w:rsid w:val="004E41B4"/>
    <w:rsid w:val="004E43FD"/>
    <w:rsid w:val="004E4652"/>
    <w:rsid w:val="004E476C"/>
    <w:rsid w:val="004E49C1"/>
    <w:rsid w:val="004E4EBB"/>
    <w:rsid w:val="004E5024"/>
    <w:rsid w:val="004E5115"/>
    <w:rsid w:val="004E5318"/>
    <w:rsid w:val="004E5670"/>
    <w:rsid w:val="004E574A"/>
    <w:rsid w:val="004E5961"/>
    <w:rsid w:val="004E6004"/>
    <w:rsid w:val="004E68A7"/>
    <w:rsid w:val="004E6D0F"/>
    <w:rsid w:val="004E72A9"/>
    <w:rsid w:val="004E76EF"/>
    <w:rsid w:val="004E7B9A"/>
    <w:rsid w:val="004F0A1F"/>
    <w:rsid w:val="004F0DB7"/>
    <w:rsid w:val="004F12EA"/>
    <w:rsid w:val="004F1302"/>
    <w:rsid w:val="004F1433"/>
    <w:rsid w:val="004F143D"/>
    <w:rsid w:val="004F14CA"/>
    <w:rsid w:val="004F1B6A"/>
    <w:rsid w:val="004F23AF"/>
    <w:rsid w:val="004F2C94"/>
    <w:rsid w:val="004F3796"/>
    <w:rsid w:val="004F3AC8"/>
    <w:rsid w:val="004F3BFB"/>
    <w:rsid w:val="004F3D08"/>
    <w:rsid w:val="004F3D1A"/>
    <w:rsid w:val="004F3FEF"/>
    <w:rsid w:val="004F54CD"/>
    <w:rsid w:val="004F55F2"/>
    <w:rsid w:val="004F5777"/>
    <w:rsid w:val="004F5B08"/>
    <w:rsid w:val="004F5DCB"/>
    <w:rsid w:val="004F5E30"/>
    <w:rsid w:val="004F5E41"/>
    <w:rsid w:val="004F6556"/>
    <w:rsid w:val="004F6998"/>
    <w:rsid w:val="004F705A"/>
    <w:rsid w:val="004F7961"/>
    <w:rsid w:val="004F7993"/>
    <w:rsid w:val="004F7D9B"/>
    <w:rsid w:val="004F7E65"/>
    <w:rsid w:val="0050035B"/>
    <w:rsid w:val="00500468"/>
    <w:rsid w:val="00500790"/>
    <w:rsid w:val="0050080C"/>
    <w:rsid w:val="005008E7"/>
    <w:rsid w:val="00501024"/>
    <w:rsid w:val="00501043"/>
    <w:rsid w:val="005012C5"/>
    <w:rsid w:val="00501789"/>
    <w:rsid w:val="00502583"/>
    <w:rsid w:val="00502692"/>
    <w:rsid w:val="00502E3C"/>
    <w:rsid w:val="00502F42"/>
    <w:rsid w:val="00503287"/>
    <w:rsid w:val="005032E8"/>
    <w:rsid w:val="0050356D"/>
    <w:rsid w:val="00503706"/>
    <w:rsid w:val="00503A2F"/>
    <w:rsid w:val="0050442F"/>
    <w:rsid w:val="0050553C"/>
    <w:rsid w:val="005056C9"/>
    <w:rsid w:val="00505745"/>
    <w:rsid w:val="005057E8"/>
    <w:rsid w:val="00505FC4"/>
    <w:rsid w:val="00506265"/>
    <w:rsid w:val="005065D4"/>
    <w:rsid w:val="005067AF"/>
    <w:rsid w:val="005068D1"/>
    <w:rsid w:val="0050696F"/>
    <w:rsid w:val="00506A6E"/>
    <w:rsid w:val="00506B00"/>
    <w:rsid w:val="00506DD8"/>
    <w:rsid w:val="00507157"/>
    <w:rsid w:val="0050744E"/>
    <w:rsid w:val="005102E3"/>
    <w:rsid w:val="005105C8"/>
    <w:rsid w:val="0051069E"/>
    <w:rsid w:val="0051081D"/>
    <w:rsid w:val="005108A5"/>
    <w:rsid w:val="005109A8"/>
    <w:rsid w:val="00510E50"/>
    <w:rsid w:val="00510F0C"/>
    <w:rsid w:val="005115C0"/>
    <w:rsid w:val="005116D1"/>
    <w:rsid w:val="00511A3F"/>
    <w:rsid w:val="005121DA"/>
    <w:rsid w:val="0051279F"/>
    <w:rsid w:val="00512C26"/>
    <w:rsid w:val="00512E46"/>
    <w:rsid w:val="0051353E"/>
    <w:rsid w:val="005135B9"/>
    <w:rsid w:val="00513F64"/>
    <w:rsid w:val="005141CE"/>
    <w:rsid w:val="005142BD"/>
    <w:rsid w:val="005142CA"/>
    <w:rsid w:val="00514AD5"/>
    <w:rsid w:val="005150BB"/>
    <w:rsid w:val="005156FF"/>
    <w:rsid w:val="0051578D"/>
    <w:rsid w:val="005158E9"/>
    <w:rsid w:val="00515BBD"/>
    <w:rsid w:val="005161D9"/>
    <w:rsid w:val="005161E9"/>
    <w:rsid w:val="00516244"/>
    <w:rsid w:val="0051627C"/>
    <w:rsid w:val="0051646B"/>
    <w:rsid w:val="0051659E"/>
    <w:rsid w:val="00516773"/>
    <w:rsid w:val="00516782"/>
    <w:rsid w:val="00516C5F"/>
    <w:rsid w:val="00516D46"/>
    <w:rsid w:val="00516D7E"/>
    <w:rsid w:val="00516D99"/>
    <w:rsid w:val="005174B9"/>
    <w:rsid w:val="005176E7"/>
    <w:rsid w:val="005176E9"/>
    <w:rsid w:val="00517B82"/>
    <w:rsid w:val="00517C35"/>
    <w:rsid w:val="00517CE5"/>
    <w:rsid w:val="00517EC7"/>
    <w:rsid w:val="0052029A"/>
    <w:rsid w:val="0052030B"/>
    <w:rsid w:val="00520436"/>
    <w:rsid w:val="00520463"/>
    <w:rsid w:val="00520CD2"/>
    <w:rsid w:val="00521608"/>
    <w:rsid w:val="005219E2"/>
    <w:rsid w:val="00521BE6"/>
    <w:rsid w:val="00521D04"/>
    <w:rsid w:val="0052207D"/>
    <w:rsid w:val="00522F36"/>
    <w:rsid w:val="005231C0"/>
    <w:rsid w:val="0052323A"/>
    <w:rsid w:val="00523710"/>
    <w:rsid w:val="00523AAB"/>
    <w:rsid w:val="0052423D"/>
    <w:rsid w:val="005242D1"/>
    <w:rsid w:val="00524350"/>
    <w:rsid w:val="00524403"/>
    <w:rsid w:val="00524AE7"/>
    <w:rsid w:val="00525635"/>
    <w:rsid w:val="00525988"/>
    <w:rsid w:val="0052606C"/>
    <w:rsid w:val="0052616E"/>
    <w:rsid w:val="005261F6"/>
    <w:rsid w:val="0052621E"/>
    <w:rsid w:val="005267B5"/>
    <w:rsid w:val="005268DC"/>
    <w:rsid w:val="005269E8"/>
    <w:rsid w:val="005272D9"/>
    <w:rsid w:val="00527838"/>
    <w:rsid w:val="00527F2D"/>
    <w:rsid w:val="0053007F"/>
    <w:rsid w:val="0053054C"/>
    <w:rsid w:val="00530971"/>
    <w:rsid w:val="00530CCF"/>
    <w:rsid w:val="00530E9D"/>
    <w:rsid w:val="00530EA6"/>
    <w:rsid w:val="00530FA6"/>
    <w:rsid w:val="00530FB2"/>
    <w:rsid w:val="0053138A"/>
    <w:rsid w:val="00531792"/>
    <w:rsid w:val="00531B48"/>
    <w:rsid w:val="00531B82"/>
    <w:rsid w:val="00531DE7"/>
    <w:rsid w:val="00532B34"/>
    <w:rsid w:val="00532C93"/>
    <w:rsid w:val="00532E31"/>
    <w:rsid w:val="00533C5D"/>
    <w:rsid w:val="005349B8"/>
    <w:rsid w:val="00534FE7"/>
    <w:rsid w:val="00535321"/>
    <w:rsid w:val="00535BAC"/>
    <w:rsid w:val="005363BD"/>
    <w:rsid w:val="0053666F"/>
    <w:rsid w:val="00536971"/>
    <w:rsid w:val="00536B7C"/>
    <w:rsid w:val="00536FDA"/>
    <w:rsid w:val="0053756C"/>
    <w:rsid w:val="0053771D"/>
    <w:rsid w:val="005379F3"/>
    <w:rsid w:val="005408F5"/>
    <w:rsid w:val="0054188E"/>
    <w:rsid w:val="00541B00"/>
    <w:rsid w:val="00541BC9"/>
    <w:rsid w:val="00541DB7"/>
    <w:rsid w:val="00541E48"/>
    <w:rsid w:val="00542D54"/>
    <w:rsid w:val="005430A4"/>
    <w:rsid w:val="005431A7"/>
    <w:rsid w:val="00543F3C"/>
    <w:rsid w:val="00544040"/>
    <w:rsid w:val="00544501"/>
    <w:rsid w:val="00544722"/>
    <w:rsid w:val="00544A30"/>
    <w:rsid w:val="00544BB3"/>
    <w:rsid w:val="00544BE4"/>
    <w:rsid w:val="0054545C"/>
    <w:rsid w:val="00545C6A"/>
    <w:rsid w:val="00545CFF"/>
    <w:rsid w:val="00545FAB"/>
    <w:rsid w:val="005463D0"/>
    <w:rsid w:val="005468D3"/>
    <w:rsid w:val="00546AD8"/>
    <w:rsid w:val="00546F02"/>
    <w:rsid w:val="005470A5"/>
    <w:rsid w:val="00547107"/>
    <w:rsid w:val="005502BC"/>
    <w:rsid w:val="0055052C"/>
    <w:rsid w:val="00550570"/>
    <w:rsid w:val="00550A46"/>
    <w:rsid w:val="00550DE1"/>
    <w:rsid w:val="0055103A"/>
    <w:rsid w:val="005517E7"/>
    <w:rsid w:val="00551A06"/>
    <w:rsid w:val="00551BEA"/>
    <w:rsid w:val="00551D20"/>
    <w:rsid w:val="0055226C"/>
    <w:rsid w:val="0055248E"/>
    <w:rsid w:val="005524FF"/>
    <w:rsid w:val="005526C5"/>
    <w:rsid w:val="005526F8"/>
    <w:rsid w:val="0055289C"/>
    <w:rsid w:val="005528DC"/>
    <w:rsid w:val="00552EDF"/>
    <w:rsid w:val="00553B33"/>
    <w:rsid w:val="00553BA3"/>
    <w:rsid w:val="00553BE6"/>
    <w:rsid w:val="0055421E"/>
    <w:rsid w:val="00554CAE"/>
    <w:rsid w:val="00555189"/>
    <w:rsid w:val="00555208"/>
    <w:rsid w:val="00555BCA"/>
    <w:rsid w:val="0055756E"/>
    <w:rsid w:val="00557DC8"/>
    <w:rsid w:val="00557E95"/>
    <w:rsid w:val="005605D3"/>
    <w:rsid w:val="0056083D"/>
    <w:rsid w:val="00560933"/>
    <w:rsid w:val="00560A66"/>
    <w:rsid w:val="00560C5A"/>
    <w:rsid w:val="0056102B"/>
    <w:rsid w:val="005612D1"/>
    <w:rsid w:val="0056155B"/>
    <w:rsid w:val="0056163A"/>
    <w:rsid w:val="005617F3"/>
    <w:rsid w:val="00561A54"/>
    <w:rsid w:val="00561C23"/>
    <w:rsid w:val="00562293"/>
    <w:rsid w:val="00562E6F"/>
    <w:rsid w:val="00563063"/>
    <w:rsid w:val="00563099"/>
    <w:rsid w:val="005633FD"/>
    <w:rsid w:val="005638E7"/>
    <w:rsid w:val="00564788"/>
    <w:rsid w:val="00564DD3"/>
    <w:rsid w:val="0056529A"/>
    <w:rsid w:val="00565691"/>
    <w:rsid w:val="005659E5"/>
    <w:rsid w:val="00565CF6"/>
    <w:rsid w:val="00566218"/>
    <w:rsid w:val="0056660C"/>
    <w:rsid w:val="00566801"/>
    <w:rsid w:val="00566896"/>
    <w:rsid w:val="00566BC2"/>
    <w:rsid w:val="00566BF4"/>
    <w:rsid w:val="00566E58"/>
    <w:rsid w:val="005672DA"/>
    <w:rsid w:val="0056740C"/>
    <w:rsid w:val="00567DC0"/>
    <w:rsid w:val="00570074"/>
    <w:rsid w:val="005705C5"/>
    <w:rsid w:val="00571B6B"/>
    <w:rsid w:val="00571C20"/>
    <w:rsid w:val="00571FE6"/>
    <w:rsid w:val="00572CB4"/>
    <w:rsid w:val="00573556"/>
    <w:rsid w:val="00574904"/>
    <w:rsid w:val="00574CED"/>
    <w:rsid w:val="00574F46"/>
    <w:rsid w:val="0057534A"/>
    <w:rsid w:val="005754F4"/>
    <w:rsid w:val="0057565B"/>
    <w:rsid w:val="00575707"/>
    <w:rsid w:val="00575BA3"/>
    <w:rsid w:val="005760F4"/>
    <w:rsid w:val="00576244"/>
    <w:rsid w:val="00576A7B"/>
    <w:rsid w:val="00576A8F"/>
    <w:rsid w:val="00576E82"/>
    <w:rsid w:val="00577057"/>
    <w:rsid w:val="0057736A"/>
    <w:rsid w:val="00577498"/>
    <w:rsid w:val="00577AB4"/>
    <w:rsid w:val="00577C65"/>
    <w:rsid w:val="005802E3"/>
    <w:rsid w:val="00580C6F"/>
    <w:rsid w:val="00580CFF"/>
    <w:rsid w:val="00581305"/>
    <w:rsid w:val="00581872"/>
    <w:rsid w:val="00582029"/>
    <w:rsid w:val="005820BC"/>
    <w:rsid w:val="00582435"/>
    <w:rsid w:val="005826F9"/>
    <w:rsid w:val="005828D6"/>
    <w:rsid w:val="00582991"/>
    <w:rsid w:val="00582A6B"/>
    <w:rsid w:val="0058308E"/>
    <w:rsid w:val="00583392"/>
    <w:rsid w:val="0058379D"/>
    <w:rsid w:val="00583DE4"/>
    <w:rsid w:val="00583F52"/>
    <w:rsid w:val="00583F7E"/>
    <w:rsid w:val="00583FE0"/>
    <w:rsid w:val="00584009"/>
    <w:rsid w:val="0058436F"/>
    <w:rsid w:val="005844B5"/>
    <w:rsid w:val="00584907"/>
    <w:rsid w:val="00584B9D"/>
    <w:rsid w:val="00584EAF"/>
    <w:rsid w:val="005859F3"/>
    <w:rsid w:val="00585D64"/>
    <w:rsid w:val="005860D6"/>
    <w:rsid w:val="005865CA"/>
    <w:rsid w:val="005867BD"/>
    <w:rsid w:val="00586CCE"/>
    <w:rsid w:val="00586F3A"/>
    <w:rsid w:val="00587537"/>
    <w:rsid w:val="00587691"/>
    <w:rsid w:val="00587BD6"/>
    <w:rsid w:val="00587FAB"/>
    <w:rsid w:val="0059080A"/>
    <w:rsid w:val="00590E6E"/>
    <w:rsid w:val="0059116D"/>
    <w:rsid w:val="00591446"/>
    <w:rsid w:val="00591E55"/>
    <w:rsid w:val="00591FD8"/>
    <w:rsid w:val="005921D1"/>
    <w:rsid w:val="00592BCE"/>
    <w:rsid w:val="00592E2F"/>
    <w:rsid w:val="00592FB0"/>
    <w:rsid w:val="0059330A"/>
    <w:rsid w:val="0059365F"/>
    <w:rsid w:val="005939D3"/>
    <w:rsid w:val="005940C7"/>
    <w:rsid w:val="00594331"/>
    <w:rsid w:val="005947AE"/>
    <w:rsid w:val="005949C7"/>
    <w:rsid w:val="0059560F"/>
    <w:rsid w:val="00596282"/>
    <w:rsid w:val="0059650C"/>
    <w:rsid w:val="005966BF"/>
    <w:rsid w:val="005966FE"/>
    <w:rsid w:val="00596C8F"/>
    <w:rsid w:val="00597DD3"/>
    <w:rsid w:val="005A00D3"/>
    <w:rsid w:val="005A0328"/>
    <w:rsid w:val="005A082D"/>
    <w:rsid w:val="005A08CD"/>
    <w:rsid w:val="005A0924"/>
    <w:rsid w:val="005A0B92"/>
    <w:rsid w:val="005A0C15"/>
    <w:rsid w:val="005A0FAE"/>
    <w:rsid w:val="005A1585"/>
    <w:rsid w:val="005A17DB"/>
    <w:rsid w:val="005A198F"/>
    <w:rsid w:val="005A22B9"/>
    <w:rsid w:val="005A2499"/>
    <w:rsid w:val="005A2604"/>
    <w:rsid w:val="005A2D32"/>
    <w:rsid w:val="005A3C19"/>
    <w:rsid w:val="005A41E3"/>
    <w:rsid w:val="005A4468"/>
    <w:rsid w:val="005A4802"/>
    <w:rsid w:val="005A4ED5"/>
    <w:rsid w:val="005A5618"/>
    <w:rsid w:val="005A5895"/>
    <w:rsid w:val="005A5A06"/>
    <w:rsid w:val="005A5A1D"/>
    <w:rsid w:val="005A6294"/>
    <w:rsid w:val="005A6461"/>
    <w:rsid w:val="005A6BC0"/>
    <w:rsid w:val="005A700F"/>
    <w:rsid w:val="005A775B"/>
    <w:rsid w:val="005A7C4C"/>
    <w:rsid w:val="005A7D95"/>
    <w:rsid w:val="005B0076"/>
    <w:rsid w:val="005B00FB"/>
    <w:rsid w:val="005B02B0"/>
    <w:rsid w:val="005B0446"/>
    <w:rsid w:val="005B06F3"/>
    <w:rsid w:val="005B084C"/>
    <w:rsid w:val="005B09BB"/>
    <w:rsid w:val="005B0A19"/>
    <w:rsid w:val="005B0F0D"/>
    <w:rsid w:val="005B172A"/>
    <w:rsid w:val="005B21FC"/>
    <w:rsid w:val="005B2607"/>
    <w:rsid w:val="005B3023"/>
    <w:rsid w:val="005B33C6"/>
    <w:rsid w:val="005B3738"/>
    <w:rsid w:val="005B3FF9"/>
    <w:rsid w:val="005B4454"/>
    <w:rsid w:val="005B4611"/>
    <w:rsid w:val="005B46FF"/>
    <w:rsid w:val="005B49CC"/>
    <w:rsid w:val="005B5891"/>
    <w:rsid w:val="005B5938"/>
    <w:rsid w:val="005B6AB8"/>
    <w:rsid w:val="005B7427"/>
    <w:rsid w:val="005B7857"/>
    <w:rsid w:val="005B7E75"/>
    <w:rsid w:val="005C0CE1"/>
    <w:rsid w:val="005C13A7"/>
    <w:rsid w:val="005C1A4D"/>
    <w:rsid w:val="005C2EBE"/>
    <w:rsid w:val="005C3219"/>
    <w:rsid w:val="005C338F"/>
    <w:rsid w:val="005C3512"/>
    <w:rsid w:val="005C35B5"/>
    <w:rsid w:val="005C3B68"/>
    <w:rsid w:val="005C3B8D"/>
    <w:rsid w:val="005C3E9B"/>
    <w:rsid w:val="005C45E5"/>
    <w:rsid w:val="005C4648"/>
    <w:rsid w:val="005C5208"/>
    <w:rsid w:val="005C5230"/>
    <w:rsid w:val="005C5701"/>
    <w:rsid w:val="005C5D38"/>
    <w:rsid w:val="005C5EBF"/>
    <w:rsid w:val="005C61D1"/>
    <w:rsid w:val="005C642C"/>
    <w:rsid w:val="005C6BE5"/>
    <w:rsid w:val="005D0282"/>
    <w:rsid w:val="005D0F0A"/>
    <w:rsid w:val="005D118C"/>
    <w:rsid w:val="005D177D"/>
    <w:rsid w:val="005D1804"/>
    <w:rsid w:val="005D1AF7"/>
    <w:rsid w:val="005D2372"/>
    <w:rsid w:val="005D2892"/>
    <w:rsid w:val="005D28C4"/>
    <w:rsid w:val="005D2912"/>
    <w:rsid w:val="005D2AEC"/>
    <w:rsid w:val="005D2B6D"/>
    <w:rsid w:val="005D2D1F"/>
    <w:rsid w:val="005D2FFE"/>
    <w:rsid w:val="005D4171"/>
    <w:rsid w:val="005D429E"/>
    <w:rsid w:val="005D485C"/>
    <w:rsid w:val="005D4A8C"/>
    <w:rsid w:val="005D5A6E"/>
    <w:rsid w:val="005D5B78"/>
    <w:rsid w:val="005D6028"/>
    <w:rsid w:val="005D6077"/>
    <w:rsid w:val="005D60F2"/>
    <w:rsid w:val="005D6238"/>
    <w:rsid w:val="005D7C4D"/>
    <w:rsid w:val="005D7F35"/>
    <w:rsid w:val="005E0022"/>
    <w:rsid w:val="005E005C"/>
    <w:rsid w:val="005E0BE4"/>
    <w:rsid w:val="005E0F83"/>
    <w:rsid w:val="005E15A0"/>
    <w:rsid w:val="005E16A6"/>
    <w:rsid w:val="005E1730"/>
    <w:rsid w:val="005E1E37"/>
    <w:rsid w:val="005E2624"/>
    <w:rsid w:val="005E282B"/>
    <w:rsid w:val="005E2C13"/>
    <w:rsid w:val="005E31D1"/>
    <w:rsid w:val="005E32D4"/>
    <w:rsid w:val="005E374C"/>
    <w:rsid w:val="005E3E19"/>
    <w:rsid w:val="005E40E4"/>
    <w:rsid w:val="005E476F"/>
    <w:rsid w:val="005E49F2"/>
    <w:rsid w:val="005E4A32"/>
    <w:rsid w:val="005E4E03"/>
    <w:rsid w:val="005E4E16"/>
    <w:rsid w:val="005E51EE"/>
    <w:rsid w:val="005E5417"/>
    <w:rsid w:val="005E63E2"/>
    <w:rsid w:val="005E6D33"/>
    <w:rsid w:val="005E6E73"/>
    <w:rsid w:val="005E74D2"/>
    <w:rsid w:val="005E7741"/>
    <w:rsid w:val="005F06B5"/>
    <w:rsid w:val="005F09A6"/>
    <w:rsid w:val="005F168B"/>
    <w:rsid w:val="005F171B"/>
    <w:rsid w:val="005F1E80"/>
    <w:rsid w:val="005F2070"/>
    <w:rsid w:val="005F245F"/>
    <w:rsid w:val="005F2465"/>
    <w:rsid w:val="005F2838"/>
    <w:rsid w:val="005F2F91"/>
    <w:rsid w:val="005F31F4"/>
    <w:rsid w:val="005F38DE"/>
    <w:rsid w:val="005F3B38"/>
    <w:rsid w:val="005F3E25"/>
    <w:rsid w:val="005F3F93"/>
    <w:rsid w:val="005F40AA"/>
    <w:rsid w:val="005F44F1"/>
    <w:rsid w:val="005F5284"/>
    <w:rsid w:val="005F549F"/>
    <w:rsid w:val="005F5E22"/>
    <w:rsid w:val="005F5E86"/>
    <w:rsid w:val="005F6BC6"/>
    <w:rsid w:val="005F6C55"/>
    <w:rsid w:val="005F7336"/>
    <w:rsid w:val="005F7623"/>
    <w:rsid w:val="0060026E"/>
    <w:rsid w:val="00600362"/>
    <w:rsid w:val="006005E8"/>
    <w:rsid w:val="00601E45"/>
    <w:rsid w:val="00601F15"/>
    <w:rsid w:val="00601F6D"/>
    <w:rsid w:val="0060200C"/>
    <w:rsid w:val="006023C3"/>
    <w:rsid w:val="0060263C"/>
    <w:rsid w:val="00603EFB"/>
    <w:rsid w:val="00604034"/>
    <w:rsid w:val="00604084"/>
    <w:rsid w:val="00604782"/>
    <w:rsid w:val="00605025"/>
    <w:rsid w:val="006055FF"/>
    <w:rsid w:val="0060597F"/>
    <w:rsid w:val="00606132"/>
    <w:rsid w:val="00606257"/>
    <w:rsid w:val="006062CE"/>
    <w:rsid w:val="00606624"/>
    <w:rsid w:val="00606DA8"/>
    <w:rsid w:val="00607039"/>
    <w:rsid w:val="006071CB"/>
    <w:rsid w:val="00607324"/>
    <w:rsid w:val="006076BF"/>
    <w:rsid w:val="006101FE"/>
    <w:rsid w:val="0061160F"/>
    <w:rsid w:val="00611CD6"/>
    <w:rsid w:val="00611D1B"/>
    <w:rsid w:val="00611D82"/>
    <w:rsid w:val="00612035"/>
    <w:rsid w:val="006122EE"/>
    <w:rsid w:val="00612324"/>
    <w:rsid w:val="00612560"/>
    <w:rsid w:val="00612683"/>
    <w:rsid w:val="00612EF0"/>
    <w:rsid w:val="00612F25"/>
    <w:rsid w:val="00613C4A"/>
    <w:rsid w:val="00615014"/>
    <w:rsid w:val="0061551D"/>
    <w:rsid w:val="00615924"/>
    <w:rsid w:val="00615B64"/>
    <w:rsid w:val="00615B8C"/>
    <w:rsid w:val="00617290"/>
    <w:rsid w:val="00617293"/>
    <w:rsid w:val="00617863"/>
    <w:rsid w:val="006178FA"/>
    <w:rsid w:val="00617FFC"/>
    <w:rsid w:val="006204D3"/>
    <w:rsid w:val="0062064A"/>
    <w:rsid w:val="00620817"/>
    <w:rsid w:val="00620AEC"/>
    <w:rsid w:val="00621BCF"/>
    <w:rsid w:val="00621C40"/>
    <w:rsid w:val="006225B8"/>
    <w:rsid w:val="00622697"/>
    <w:rsid w:val="006227F4"/>
    <w:rsid w:val="00622DAC"/>
    <w:rsid w:val="006233F0"/>
    <w:rsid w:val="0062378A"/>
    <w:rsid w:val="0062379D"/>
    <w:rsid w:val="00623EF6"/>
    <w:rsid w:val="00624377"/>
    <w:rsid w:val="00624552"/>
    <w:rsid w:val="00624685"/>
    <w:rsid w:val="006247B4"/>
    <w:rsid w:val="00625020"/>
    <w:rsid w:val="0062565C"/>
    <w:rsid w:val="00625D8A"/>
    <w:rsid w:val="00625F26"/>
    <w:rsid w:val="006263E9"/>
    <w:rsid w:val="006267BD"/>
    <w:rsid w:val="00626CEE"/>
    <w:rsid w:val="00626E80"/>
    <w:rsid w:val="0062707D"/>
    <w:rsid w:val="00627609"/>
    <w:rsid w:val="00630379"/>
    <w:rsid w:val="006308E7"/>
    <w:rsid w:val="00631298"/>
    <w:rsid w:val="00631305"/>
    <w:rsid w:val="0063167C"/>
    <w:rsid w:val="00631AD2"/>
    <w:rsid w:val="00631C0E"/>
    <w:rsid w:val="00631F9F"/>
    <w:rsid w:val="006321BA"/>
    <w:rsid w:val="00632B96"/>
    <w:rsid w:val="00632C83"/>
    <w:rsid w:val="00633037"/>
    <w:rsid w:val="006339A3"/>
    <w:rsid w:val="00633A54"/>
    <w:rsid w:val="00633BFD"/>
    <w:rsid w:val="00634914"/>
    <w:rsid w:val="0063563D"/>
    <w:rsid w:val="006369D9"/>
    <w:rsid w:val="00636AB6"/>
    <w:rsid w:val="00636C49"/>
    <w:rsid w:val="00636F19"/>
    <w:rsid w:val="00637736"/>
    <w:rsid w:val="0063792E"/>
    <w:rsid w:val="006379DD"/>
    <w:rsid w:val="006379DE"/>
    <w:rsid w:val="00637CC8"/>
    <w:rsid w:val="0064000B"/>
    <w:rsid w:val="00640180"/>
    <w:rsid w:val="006409D3"/>
    <w:rsid w:val="00640AE1"/>
    <w:rsid w:val="00640B7E"/>
    <w:rsid w:val="00640BA4"/>
    <w:rsid w:val="0064139E"/>
    <w:rsid w:val="00641561"/>
    <w:rsid w:val="00641BEC"/>
    <w:rsid w:val="00642007"/>
    <w:rsid w:val="006420EA"/>
    <w:rsid w:val="00642B95"/>
    <w:rsid w:val="00642DE5"/>
    <w:rsid w:val="00642E9B"/>
    <w:rsid w:val="006433EE"/>
    <w:rsid w:val="00643514"/>
    <w:rsid w:val="00643745"/>
    <w:rsid w:val="006439FF"/>
    <w:rsid w:val="00643AA7"/>
    <w:rsid w:val="00643C48"/>
    <w:rsid w:val="00643E84"/>
    <w:rsid w:val="006441D0"/>
    <w:rsid w:val="006443A8"/>
    <w:rsid w:val="0064495E"/>
    <w:rsid w:val="0064497C"/>
    <w:rsid w:val="00644CB8"/>
    <w:rsid w:val="00645BC0"/>
    <w:rsid w:val="00645C24"/>
    <w:rsid w:val="00646C4A"/>
    <w:rsid w:val="00646E63"/>
    <w:rsid w:val="00647427"/>
    <w:rsid w:val="00647E6D"/>
    <w:rsid w:val="00647FD5"/>
    <w:rsid w:val="0065057A"/>
    <w:rsid w:val="006505AE"/>
    <w:rsid w:val="006507AB"/>
    <w:rsid w:val="006515DF"/>
    <w:rsid w:val="00651EF2"/>
    <w:rsid w:val="00652208"/>
    <w:rsid w:val="00652C7A"/>
    <w:rsid w:val="00652E9A"/>
    <w:rsid w:val="00652F9D"/>
    <w:rsid w:val="006536EA"/>
    <w:rsid w:val="00653BBC"/>
    <w:rsid w:val="00653F2C"/>
    <w:rsid w:val="00654731"/>
    <w:rsid w:val="006547E2"/>
    <w:rsid w:val="00654E6E"/>
    <w:rsid w:val="00654ED5"/>
    <w:rsid w:val="0065543C"/>
    <w:rsid w:val="00655CF5"/>
    <w:rsid w:val="006563DE"/>
    <w:rsid w:val="006569CD"/>
    <w:rsid w:val="00656AD5"/>
    <w:rsid w:val="00656C85"/>
    <w:rsid w:val="00656D7C"/>
    <w:rsid w:val="00657D04"/>
    <w:rsid w:val="00657FD3"/>
    <w:rsid w:val="00660067"/>
    <w:rsid w:val="00660270"/>
    <w:rsid w:val="00660396"/>
    <w:rsid w:val="0066095F"/>
    <w:rsid w:val="00660E5B"/>
    <w:rsid w:val="006611A3"/>
    <w:rsid w:val="00661355"/>
    <w:rsid w:val="00662337"/>
    <w:rsid w:val="006623C7"/>
    <w:rsid w:val="006623CA"/>
    <w:rsid w:val="00662632"/>
    <w:rsid w:val="006627BC"/>
    <w:rsid w:val="00662F9D"/>
    <w:rsid w:val="006635C3"/>
    <w:rsid w:val="0066380D"/>
    <w:rsid w:val="006644C4"/>
    <w:rsid w:val="0066471E"/>
    <w:rsid w:val="00664874"/>
    <w:rsid w:val="00664A08"/>
    <w:rsid w:val="00665ACB"/>
    <w:rsid w:val="00665E56"/>
    <w:rsid w:val="00666566"/>
    <w:rsid w:val="00666781"/>
    <w:rsid w:val="00666B62"/>
    <w:rsid w:val="00666D65"/>
    <w:rsid w:val="00667131"/>
    <w:rsid w:val="00667302"/>
    <w:rsid w:val="00667446"/>
    <w:rsid w:val="00667566"/>
    <w:rsid w:val="00667603"/>
    <w:rsid w:val="00667989"/>
    <w:rsid w:val="006679B1"/>
    <w:rsid w:val="00667D9D"/>
    <w:rsid w:val="00667EE9"/>
    <w:rsid w:val="00667F19"/>
    <w:rsid w:val="00670112"/>
    <w:rsid w:val="0067014B"/>
    <w:rsid w:val="00670158"/>
    <w:rsid w:val="006703FD"/>
    <w:rsid w:val="00671542"/>
    <w:rsid w:val="00671AF5"/>
    <w:rsid w:val="0067253E"/>
    <w:rsid w:val="006729FF"/>
    <w:rsid w:val="00672A57"/>
    <w:rsid w:val="0067386D"/>
    <w:rsid w:val="0067390B"/>
    <w:rsid w:val="00673E5D"/>
    <w:rsid w:val="00673E91"/>
    <w:rsid w:val="00673F4D"/>
    <w:rsid w:val="00674657"/>
    <w:rsid w:val="00674877"/>
    <w:rsid w:val="00674C46"/>
    <w:rsid w:val="00674CAD"/>
    <w:rsid w:val="00675D2B"/>
    <w:rsid w:val="00675F66"/>
    <w:rsid w:val="0067691B"/>
    <w:rsid w:val="0067699D"/>
    <w:rsid w:val="00676DCE"/>
    <w:rsid w:val="00676DD8"/>
    <w:rsid w:val="00676FAD"/>
    <w:rsid w:val="006770B1"/>
    <w:rsid w:val="00677195"/>
    <w:rsid w:val="006772E1"/>
    <w:rsid w:val="0067750D"/>
    <w:rsid w:val="006775A8"/>
    <w:rsid w:val="006775EE"/>
    <w:rsid w:val="006778A1"/>
    <w:rsid w:val="00677EF2"/>
    <w:rsid w:val="0068032E"/>
    <w:rsid w:val="00680A55"/>
    <w:rsid w:val="00680C71"/>
    <w:rsid w:val="0068128C"/>
    <w:rsid w:val="00681C1E"/>
    <w:rsid w:val="00681C6D"/>
    <w:rsid w:val="00681DB9"/>
    <w:rsid w:val="00682939"/>
    <w:rsid w:val="00682B4B"/>
    <w:rsid w:val="00683010"/>
    <w:rsid w:val="00683640"/>
    <w:rsid w:val="00683761"/>
    <w:rsid w:val="00683818"/>
    <w:rsid w:val="00683A85"/>
    <w:rsid w:val="00683A8F"/>
    <w:rsid w:val="006840C1"/>
    <w:rsid w:val="00684344"/>
    <w:rsid w:val="00685211"/>
    <w:rsid w:val="00685DB9"/>
    <w:rsid w:val="00685F3F"/>
    <w:rsid w:val="00686038"/>
    <w:rsid w:val="00686C25"/>
    <w:rsid w:val="00687322"/>
    <w:rsid w:val="00687B37"/>
    <w:rsid w:val="00687BEF"/>
    <w:rsid w:val="00690577"/>
    <w:rsid w:val="00690E6B"/>
    <w:rsid w:val="0069179D"/>
    <w:rsid w:val="006917B2"/>
    <w:rsid w:val="00691866"/>
    <w:rsid w:val="00692289"/>
    <w:rsid w:val="006929C5"/>
    <w:rsid w:val="0069307C"/>
    <w:rsid w:val="006937C0"/>
    <w:rsid w:val="006937C3"/>
    <w:rsid w:val="00693B02"/>
    <w:rsid w:val="00693EA6"/>
    <w:rsid w:val="006941CA"/>
    <w:rsid w:val="006942B7"/>
    <w:rsid w:val="006944A9"/>
    <w:rsid w:val="0069485E"/>
    <w:rsid w:val="00695214"/>
    <w:rsid w:val="006959D7"/>
    <w:rsid w:val="00695B6B"/>
    <w:rsid w:val="0069627A"/>
    <w:rsid w:val="00697043"/>
    <w:rsid w:val="006971A7"/>
    <w:rsid w:val="00697358"/>
    <w:rsid w:val="0069744F"/>
    <w:rsid w:val="00697BFE"/>
    <w:rsid w:val="006A0557"/>
    <w:rsid w:val="006A09F0"/>
    <w:rsid w:val="006A10C4"/>
    <w:rsid w:val="006A14F2"/>
    <w:rsid w:val="006A1850"/>
    <w:rsid w:val="006A240D"/>
    <w:rsid w:val="006A2660"/>
    <w:rsid w:val="006A290B"/>
    <w:rsid w:val="006A2B52"/>
    <w:rsid w:val="006A2BF5"/>
    <w:rsid w:val="006A312C"/>
    <w:rsid w:val="006A33A7"/>
    <w:rsid w:val="006A36E7"/>
    <w:rsid w:val="006A3C07"/>
    <w:rsid w:val="006A41F0"/>
    <w:rsid w:val="006A48BD"/>
    <w:rsid w:val="006A4AEC"/>
    <w:rsid w:val="006A4AF0"/>
    <w:rsid w:val="006A4BA4"/>
    <w:rsid w:val="006A5190"/>
    <w:rsid w:val="006A52BF"/>
    <w:rsid w:val="006A52CB"/>
    <w:rsid w:val="006A5322"/>
    <w:rsid w:val="006A541F"/>
    <w:rsid w:val="006A5514"/>
    <w:rsid w:val="006A5A97"/>
    <w:rsid w:val="006A5B7D"/>
    <w:rsid w:val="006A5E31"/>
    <w:rsid w:val="006A6274"/>
    <w:rsid w:val="006A6562"/>
    <w:rsid w:val="006A6577"/>
    <w:rsid w:val="006A7ACA"/>
    <w:rsid w:val="006A7B31"/>
    <w:rsid w:val="006B00C2"/>
    <w:rsid w:val="006B014F"/>
    <w:rsid w:val="006B054E"/>
    <w:rsid w:val="006B0958"/>
    <w:rsid w:val="006B0A11"/>
    <w:rsid w:val="006B0C9C"/>
    <w:rsid w:val="006B0E73"/>
    <w:rsid w:val="006B13AF"/>
    <w:rsid w:val="006B211F"/>
    <w:rsid w:val="006B2166"/>
    <w:rsid w:val="006B24A9"/>
    <w:rsid w:val="006B25D6"/>
    <w:rsid w:val="006B274A"/>
    <w:rsid w:val="006B3591"/>
    <w:rsid w:val="006B378D"/>
    <w:rsid w:val="006B3E47"/>
    <w:rsid w:val="006B4433"/>
    <w:rsid w:val="006B4669"/>
    <w:rsid w:val="006B47B5"/>
    <w:rsid w:val="006B4ACC"/>
    <w:rsid w:val="006B4B39"/>
    <w:rsid w:val="006B4D4F"/>
    <w:rsid w:val="006B506F"/>
    <w:rsid w:val="006B51C4"/>
    <w:rsid w:val="006B5830"/>
    <w:rsid w:val="006B5E7B"/>
    <w:rsid w:val="006B6859"/>
    <w:rsid w:val="006B6E7E"/>
    <w:rsid w:val="006B7906"/>
    <w:rsid w:val="006B7A7A"/>
    <w:rsid w:val="006B7BE4"/>
    <w:rsid w:val="006B7C97"/>
    <w:rsid w:val="006B7F86"/>
    <w:rsid w:val="006C03C9"/>
    <w:rsid w:val="006C06F9"/>
    <w:rsid w:val="006C0763"/>
    <w:rsid w:val="006C0AE8"/>
    <w:rsid w:val="006C0D05"/>
    <w:rsid w:val="006C11BD"/>
    <w:rsid w:val="006C187C"/>
    <w:rsid w:val="006C1E00"/>
    <w:rsid w:val="006C24D3"/>
    <w:rsid w:val="006C25FA"/>
    <w:rsid w:val="006C2718"/>
    <w:rsid w:val="006C28B5"/>
    <w:rsid w:val="006C302E"/>
    <w:rsid w:val="006C33CB"/>
    <w:rsid w:val="006C43B5"/>
    <w:rsid w:val="006C4B26"/>
    <w:rsid w:val="006C4DC1"/>
    <w:rsid w:val="006C50AF"/>
    <w:rsid w:val="006C531D"/>
    <w:rsid w:val="006C5E26"/>
    <w:rsid w:val="006C6268"/>
    <w:rsid w:val="006C6707"/>
    <w:rsid w:val="006C682A"/>
    <w:rsid w:val="006C7029"/>
    <w:rsid w:val="006C751F"/>
    <w:rsid w:val="006D016C"/>
    <w:rsid w:val="006D04D9"/>
    <w:rsid w:val="006D0789"/>
    <w:rsid w:val="006D085B"/>
    <w:rsid w:val="006D1051"/>
    <w:rsid w:val="006D1586"/>
    <w:rsid w:val="006D194B"/>
    <w:rsid w:val="006D212E"/>
    <w:rsid w:val="006D2134"/>
    <w:rsid w:val="006D24A2"/>
    <w:rsid w:val="006D24B9"/>
    <w:rsid w:val="006D277A"/>
    <w:rsid w:val="006D2C5D"/>
    <w:rsid w:val="006D2EBB"/>
    <w:rsid w:val="006D3C11"/>
    <w:rsid w:val="006D3C5B"/>
    <w:rsid w:val="006D3D6C"/>
    <w:rsid w:val="006D4692"/>
    <w:rsid w:val="006D4AC1"/>
    <w:rsid w:val="006D4D70"/>
    <w:rsid w:val="006D5157"/>
    <w:rsid w:val="006D548D"/>
    <w:rsid w:val="006D5507"/>
    <w:rsid w:val="006D5648"/>
    <w:rsid w:val="006D57B7"/>
    <w:rsid w:val="006D5F42"/>
    <w:rsid w:val="006D64CF"/>
    <w:rsid w:val="006D64F9"/>
    <w:rsid w:val="006D67A2"/>
    <w:rsid w:val="006D6A17"/>
    <w:rsid w:val="006D6A3F"/>
    <w:rsid w:val="006D6BE6"/>
    <w:rsid w:val="006D6FB6"/>
    <w:rsid w:val="006D71D7"/>
    <w:rsid w:val="006D7338"/>
    <w:rsid w:val="006D7830"/>
    <w:rsid w:val="006D7B6D"/>
    <w:rsid w:val="006D7EF1"/>
    <w:rsid w:val="006E0173"/>
    <w:rsid w:val="006E1280"/>
    <w:rsid w:val="006E163E"/>
    <w:rsid w:val="006E18AF"/>
    <w:rsid w:val="006E20FA"/>
    <w:rsid w:val="006E2796"/>
    <w:rsid w:val="006E2E43"/>
    <w:rsid w:val="006E2F61"/>
    <w:rsid w:val="006E338A"/>
    <w:rsid w:val="006E367A"/>
    <w:rsid w:val="006E371A"/>
    <w:rsid w:val="006E3CD2"/>
    <w:rsid w:val="006E41D3"/>
    <w:rsid w:val="006E44B1"/>
    <w:rsid w:val="006E4C13"/>
    <w:rsid w:val="006E4C8D"/>
    <w:rsid w:val="006E4E54"/>
    <w:rsid w:val="006E5AE9"/>
    <w:rsid w:val="006E63E7"/>
    <w:rsid w:val="006E7CCA"/>
    <w:rsid w:val="006E7CFA"/>
    <w:rsid w:val="006F01C5"/>
    <w:rsid w:val="006F0591"/>
    <w:rsid w:val="006F05A2"/>
    <w:rsid w:val="006F05BD"/>
    <w:rsid w:val="006F09D8"/>
    <w:rsid w:val="006F0F2F"/>
    <w:rsid w:val="006F12A3"/>
    <w:rsid w:val="006F1707"/>
    <w:rsid w:val="006F1D40"/>
    <w:rsid w:val="006F2180"/>
    <w:rsid w:val="006F35EF"/>
    <w:rsid w:val="006F3B2C"/>
    <w:rsid w:val="006F3ED0"/>
    <w:rsid w:val="006F4276"/>
    <w:rsid w:val="006F4D3E"/>
    <w:rsid w:val="006F4E54"/>
    <w:rsid w:val="006F58A8"/>
    <w:rsid w:val="006F59E7"/>
    <w:rsid w:val="006F5B63"/>
    <w:rsid w:val="006F670D"/>
    <w:rsid w:val="006F6948"/>
    <w:rsid w:val="006F6C92"/>
    <w:rsid w:val="006F6CBA"/>
    <w:rsid w:val="006F6F5F"/>
    <w:rsid w:val="006F74DF"/>
    <w:rsid w:val="006F7A4E"/>
    <w:rsid w:val="007005E3"/>
    <w:rsid w:val="00700C46"/>
    <w:rsid w:val="00700EEC"/>
    <w:rsid w:val="007011DA"/>
    <w:rsid w:val="007011F2"/>
    <w:rsid w:val="00701392"/>
    <w:rsid w:val="007017CA"/>
    <w:rsid w:val="0070197E"/>
    <w:rsid w:val="00701B79"/>
    <w:rsid w:val="007020F1"/>
    <w:rsid w:val="00702A00"/>
    <w:rsid w:val="00702B86"/>
    <w:rsid w:val="00702C33"/>
    <w:rsid w:val="00703ACC"/>
    <w:rsid w:val="00703BC8"/>
    <w:rsid w:val="00703E1F"/>
    <w:rsid w:val="0070419A"/>
    <w:rsid w:val="00704CEC"/>
    <w:rsid w:val="00705A00"/>
    <w:rsid w:val="00705C1A"/>
    <w:rsid w:val="007063F0"/>
    <w:rsid w:val="007066AA"/>
    <w:rsid w:val="0070731D"/>
    <w:rsid w:val="007075BB"/>
    <w:rsid w:val="0071001C"/>
    <w:rsid w:val="007100C5"/>
    <w:rsid w:val="00710235"/>
    <w:rsid w:val="00710374"/>
    <w:rsid w:val="007103F2"/>
    <w:rsid w:val="007107C8"/>
    <w:rsid w:val="00710945"/>
    <w:rsid w:val="0071096E"/>
    <w:rsid w:val="00711A9E"/>
    <w:rsid w:val="00711EB0"/>
    <w:rsid w:val="00711FA3"/>
    <w:rsid w:val="00712488"/>
    <w:rsid w:val="007124DB"/>
    <w:rsid w:val="0071272C"/>
    <w:rsid w:val="00712E20"/>
    <w:rsid w:val="007130C4"/>
    <w:rsid w:val="007131A7"/>
    <w:rsid w:val="00713C09"/>
    <w:rsid w:val="00713EE1"/>
    <w:rsid w:val="00714217"/>
    <w:rsid w:val="00714ABF"/>
    <w:rsid w:val="00714F71"/>
    <w:rsid w:val="007156D5"/>
    <w:rsid w:val="00715F6E"/>
    <w:rsid w:val="00716386"/>
    <w:rsid w:val="007163CE"/>
    <w:rsid w:val="0071684F"/>
    <w:rsid w:val="00716CCD"/>
    <w:rsid w:val="00716E12"/>
    <w:rsid w:val="00717226"/>
    <w:rsid w:val="007177FE"/>
    <w:rsid w:val="00717A32"/>
    <w:rsid w:val="00720624"/>
    <w:rsid w:val="00720EDF"/>
    <w:rsid w:val="00720FA1"/>
    <w:rsid w:val="00721019"/>
    <w:rsid w:val="007214D1"/>
    <w:rsid w:val="00721C3F"/>
    <w:rsid w:val="00721E88"/>
    <w:rsid w:val="00721FD0"/>
    <w:rsid w:val="0072218A"/>
    <w:rsid w:val="00722217"/>
    <w:rsid w:val="007225EB"/>
    <w:rsid w:val="00722620"/>
    <w:rsid w:val="00723AB6"/>
    <w:rsid w:val="00723D3A"/>
    <w:rsid w:val="00723EDE"/>
    <w:rsid w:val="0072546A"/>
    <w:rsid w:val="0072555F"/>
    <w:rsid w:val="00725697"/>
    <w:rsid w:val="00725975"/>
    <w:rsid w:val="007266AC"/>
    <w:rsid w:val="00726B2A"/>
    <w:rsid w:val="00726BBD"/>
    <w:rsid w:val="00726E47"/>
    <w:rsid w:val="00727056"/>
    <w:rsid w:val="0072727B"/>
    <w:rsid w:val="00727798"/>
    <w:rsid w:val="00727D5C"/>
    <w:rsid w:val="00727DC8"/>
    <w:rsid w:val="00730607"/>
    <w:rsid w:val="00730ACF"/>
    <w:rsid w:val="00730D0B"/>
    <w:rsid w:val="0073173D"/>
    <w:rsid w:val="007318D0"/>
    <w:rsid w:val="0073195D"/>
    <w:rsid w:val="00732071"/>
    <w:rsid w:val="007320AF"/>
    <w:rsid w:val="007328C0"/>
    <w:rsid w:val="00732A86"/>
    <w:rsid w:val="00733C7B"/>
    <w:rsid w:val="00733FF2"/>
    <w:rsid w:val="007341F8"/>
    <w:rsid w:val="0073472C"/>
    <w:rsid w:val="00734821"/>
    <w:rsid w:val="0073484B"/>
    <w:rsid w:val="00734A93"/>
    <w:rsid w:val="00734B99"/>
    <w:rsid w:val="00735C39"/>
    <w:rsid w:val="0073613C"/>
    <w:rsid w:val="007368D5"/>
    <w:rsid w:val="00736F89"/>
    <w:rsid w:val="00736F90"/>
    <w:rsid w:val="00737075"/>
    <w:rsid w:val="00737365"/>
    <w:rsid w:val="007373C6"/>
    <w:rsid w:val="00737727"/>
    <w:rsid w:val="007379B9"/>
    <w:rsid w:val="00737D38"/>
    <w:rsid w:val="00740A88"/>
    <w:rsid w:val="00740F7C"/>
    <w:rsid w:val="007411DC"/>
    <w:rsid w:val="007435A1"/>
    <w:rsid w:val="007444FA"/>
    <w:rsid w:val="00744787"/>
    <w:rsid w:val="00744840"/>
    <w:rsid w:val="00745476"/>
    <w:rsid w:val="00745EC3"/>
    <w:rsid w:val="0074694F"/>
    <w:rsid w:val="007469F9"/>
    <w:rsid w:val="00746A1B"/>
    <w:rsid w:val="00746A48"/>
    <w:rsid w:val="00746B20"/>
    <w:rsid w:val="00746E24"/>
    <w:rsid w:val="00746F04"/>
    <w:rsid w:val="007471FD"/>
    <w:rsid w:val="007472D0"/>
    <w:rsid w:val="00747D8D"/>
    <w:rsid w:val="0075018B"/>
    <w:rsid w:val="00750645"/>
    <w:rsid w:val="007508A4"/>
    <w:rsid w:val="00752250"/>
    <w:rsid w:val="0075249E"/>
    <w:rsid w:val="00752AFA"/>
    <w:rsid w:val="00752CCB"/>
    <w:rsid w:val="00752FA1"/>
    <w:rsid w:val="007533AD"/>
    <w:rsid w:val="007538C9"/>
    <w:rsid w:val="00753A85"/>
    <w:rsid w:val="00753AA6"/>
    <w:rsid w:val="00753F42"/>
    <w:rsid w:val="007541AC"/>
    <w:rsid w:val="0075423E"/>
    <w:rsid w:val="00754499"/>
    <w:rsid w:val="00754619"/>
    <w:rsid w:val="007547B1"/>
    <w:rsid w:val="0075486B"/>
    <w:rsid w:val="00754A6E"/>
    <w:rsid w:val="00754CED"/>
    <w:rsid w:val="007555C0"/>
    <w:rsid w:val="00755BCD"/>
    <w:rsid w:val="0075619F"/>
    <w:rsid w:val="007561B5"/>
    <w:rsid w:val="00756259"/>
    <w:rsid w:val="0075626B"/>
    <w:rsid w:val="0075637F"/>
    <w:rsid w:val="007578C6"/>
    <w:rsid w:val="00760272"/>
    <w:rsid w:val="007606B5"/>
    <w:rsid w:val="007608B7"/>
    <w:rsid w:val="00760D1D"/>
    <w:rsid w:val="00760DA4"/>
    <w:rsid w:val="00760EFB"/>
    <w:rsid w:val="00761402"/>
    <w:rsid w:val="00762680"/>
    <w:rsid w:val="00762E6D"/>
    <w:rsid w:val="007633CA"/>
    <w:rsid w:val="007634AF"/>
    <w:rsid w:val="00763820"/>
    <w:rsid w:val="00763A37"/>
    <w:rsid w:val="00763C1C"/>
    <w:rsid w:val="00764D3F"/>
    <w:rsid w:val="007652A1"/>
    <w:rsid w:val="00765B7B"/>
    <w:rsid w:val="00765EDF"/>
    <w:rsid w:val="00766248"/>
    <w:rsid w:val="007664F7"/>
    <w:rsid w:val="007666B7"/>
    <w:rsid w:val="00766B3B"/>
    <w:rsid w:val="00767256"/>
    <w:rsid w:val="00767560"/>
    <w:rsid w:val="00767ABD"/>
    <w:rsid w:val="00770116"/>
    <w:rsid w:val="00770302"/>
    <w:rsid w:val="00770422"/>
    <w:rsid w:val="00770F1A"/>
    <w:rsid w:val="007716CB"/>
    <w:rsid w:val="00772197"/>
    <w:rsid w:val="00772533"/>
    <w:rsid w:val="00772B04"/>
    <w:rsid w:val="00772DE0"/>
    <w:rsid w:val="00773209"/>
    <w:rsid w:val="007732D1"/>
    <w:rsid w:val="007733B3"/>
    <w:rsid w:val="007743C7"/>
    <w:rsid w:val="0077453B"/>
    <w:rsid w:val="007746C9"/>
    <w:rsid w:val="00774EC3"/>
    <w:rsid w:val="00775218"/>
    <w:rsid w:val="00775517"/>
    <w:rsid w:val="00775EC3"/>
    <w:rsid w:val="007761CE"/>
    <w:rsid w:val="00776335"/>
    <w:rsid w:val="00776BD4"/>
    <w:rsid w:val="007770E7"/>
    <w:rsid w:val="007770EA"/>
    <w:rsid w:val="00777919"/>
    <w:rsid w:val="00777A03"/>
    <w:rsid w:val="00777F1D"/>
    <w:rsid w:val="00780513"/>
    <w:rsid w:val="00780542"/>
    <w:rsid w:val="007805C8"/>
    <w:rsid w:val="00780A19"/>
    <w:rsid w:val="0078113F"/>
    <w:rsid w:val="00781A11"/>
    <w:rsid w:val="00781C6F"/>
    <w:rsid w:val="007821D8"/>
    <w:rsid w:val="00782231"/>
    <w:rsid w:val="00782262"/>
    <w:rsid w:val="0078232F"/>
    <w:rsid w:val="00783E5A"/>
    <w:rsid w:val="00783E61"/>
    <w:rsid w:val="00784506"/>
    <w:rsid w:val="00784593"/>
    <w:rsid w:val="00784F9F"/>
    <w:rsid w:val="007853CE"/>
    <w:rsid w:val="0078553C"/>
    <w:rsid w:val="00785DD5"/>
    <w:rsid w:val="00786172"/>
    <w:rsid w:val="007862A3"/>
    <w:rsid w:val="00786B75"/>
    <w:rsid w:val="00786FD6"/>
    <w:rsid w:val="00787172"/>
    <w:rsid w:val="007873A1"/>
    <w:rsid w:val="007877F9"/>
    <w:rsid w:val="00787D70"/>
    <w:rsid w:val="007911F0"/>
    <w:rsid w:val="0079145E"/>
    <w:rsid w:val="00791564"/>
    <w:rsid w:val="00791970"/>
    <w:rsid w:val="00791982"/>
    <w:rsid w:val="00791DC1"/>
    <w:rsid w:val="00791EDD"/>
    <w:rsid w:val="00792061"/>
    <w:rsid w:val="00792727"/>
    <w:rsid w:val="00792F5E"/>
    <w:rsid w:val="00792F75"/>
    <w:rsid w:val="00793001"/>
    <w:rsid w:val="00793129"/>
    <w:rsid w:val="00793700"/>
    <w:rsid w:val="0079432C"/>
    <w:rsid w:val="007943C7"/>
    <w:rsid w:val="007948B2"/>
    <w:rsid w:val="00794B2D"/>
    <w:rsid w:val="00794C6F"/>
    <w:rsid w:val="007957C3"/>
    <w:rsid w:val="0079581A"/>
    <w:rsid w:val="00795CEC"/>
    <w:rsid w:val="0079653D"/>
    <w:rsid w:val="00796A33"/>
    <w:rsid w:val="00796BFE"/>
    <w:rsid w:val="00796CE5"/>
    <w:rsid w:val="00796CED"/>
    <w:rsid w:val="00796F59"/>
    <w:rsid w:val="00797017"/>
    <w:rsid w:val="0079790B"/>
    <w:rsid w:val="00797D86"/>
    <w:rsid w:val="007A0076"/>
    <w:rsid w:val="007A06DE"/>
    <w:rsid w:val="007A08F3"/>
    <w:rsid w:val="007A0965"/>
    <w:rsid w:val="007A1546"/>
    <w:rsid w:val="007A1E77"/>
    <w:rsid w:val="007A21EA"/>
    <w:rsid w:val="007A2246"/>
    <w:rsid w:val="007A2376"/>
    <w:rsid w:val="007A2485"/>
    <w:rsid w:val="007A25B8"/>
    <w:rsid w:val="007A3067"/>
    <w:rsid w:val="007A3289"/>
    <w:rsid w:val="007A348F"/>
    <w:rsid w:val="007A34A4"/>
    <w:rsid w:val="007A3A24"/>
    <w:rsid w:val="007A431E"/>
    <w:rsid w:val="007A4830"/>
    <w:rsid w:val="007A4AEF"/>
    <w:rsid w:val="007A4F4B"/>
    <w:rsid w:val="007A5038"/>
    <w:rsid w:val="007A5160"/>
    <w:rsid w:val="007A540A"/>
    <w:rsid w:val="007A55E7"/>
    <w:rsid w:val="007A5B9F"/>
    <w:rsid w:val="007A5FE0"/>
    <w:rsid w:val="007A6191"/>
    <w:rsid w:val="007A6570"/>
    <w:rsid w:val="007A65B4"/>
    <w:rsid w:val="007A6A0C"/>
    <w:rsid w:val="007A7DA6"/>
    <w:rsid w:val="007A7E4F"/>
    <w:rsid w:val="007A7FB7"/>
    <w:rsid w:val="007A7FDE"/>
    <w:rsid w:val="007B002F"/>
    <w:rsid w:val="007B0538"/>
    <w:rsid w:val="007B05D5"/>
    <w:rsid w:val="007B0796"/>
    <w:rsid w:val="007B0C53"/>
    <w:rsid w:val="007B10CD"/>
    <w:rsid w:val="007B10EB"/>
    <w:rsid w:val="007B11D2"/>
    <w:rsid w:val="007B1384"/>
    <w:rsid w:val="007B1580"/>
    <w:rsid w:val="007B17FA"/>
    <w:rsid w:val="007B1BDC"/>
    <w:rsid w:val="007B2D95"/>
    <w:rsid w:val="007B3D9F"/>
    <w:rsid w:val="007B4516"/>
    <w:rsid w:val="007B4A5D"/>
    <w:rsid w:val="007B5CE3"/>
    <w:rsid w:val="007B5F21"/>
    <w:rsid w:val="007B6323"/>
    <w:rsid w:val="007B6770"/>
    <w:rsid w:val="007B69FD"/>
    <w:rsid w:val="007B6C52"/>
    <w:rsid w:val="007B797A"/>
    <w:rsid w:val="007B7DA0"/>
    <w:rsid w:val="007B7DF9"/>
    <w:rsid w:val="007C0A0C"/>
    <w:rsid w:val="007C0BD0"/>
    <w:rsid w:val="007C0E85"/>
    <w:rsid w:val="007C1604"/>
    <w:rsid w:val="007C18C2"/>
    <w:rsid w:val="007C195C"/>
    <w:rsid w:val="007C1D7A"/>
    <w:rsid w:val="007C1F3E"/>
    <w:rsid w:val="007C2E4F"/>
    <w:rsid w:val="007C385D"/>
    <w:rsid w:val="007C393A"/>
    <w:rsid w:val="007C3A48"/>
    <w:rsid w:val="007C3AEC"/>
    <w:rsid w:val="007C3BE8"/>
    <w:rsid w:val="007C3E19"/>
    <w:rsid w:val="007C447E"/>
    <w:rsid w:val="007C4871"/>
    <w:rsid w:val="007C4B52"/>
    <w:rsid w:val="007C4C82"/>
    <w:rsid w:val="007C5927"/>
    <w:rsid w:val="007C5C22"/>
    <w:rsid w:val="007C620E"/>
    <w:rsid w:val="007C63D4"/>
    <w:rsid w:val="007C6AE1"/>
    <w:rsid w:val="007C7265"/>
    <w:rsid w:val="007C7780"/>
    <w:rsid w:val="007C7ECA"/>
    <w:rsid w:val="007D05CD"/>
    <w:rsid w:val="007D109A"/>
    <w:rsid w:val="007D1618"/>
    <w:rsid w:val="007D2057"/>
    <w:rsid w:val="007D2557"/>
    <w:rsid w:val="007D2DBB"/>
    <w:rsid w:val="007D2FC1"/>
    <w:rsid w:val="007D32AE"/>
    <w:rsid w:val="007D34FC"/>
    <w:rsid w:val="007D3BE4"/>
    <w:rsid w:val="007D3D7E"/>
    <w:rsid w:val="007D4254"/>
    <w:rsid w:val="007D42BB"/>
    <w:rsid w:val="007D440D"/>
    <w:rsid w:val="007D4B0D"/>
    <w:rsid w:val="007D4B9A"/>
    <w:rsid w:val="007D4C99"/>
    <w:rsid w:val="007D5042"/>
    <w:rsid w:val="007D69CF"/>
    <w:rsid w:val="007D6B0C"/>
    <w:rsid w:val="007D7057"/>
    <w:rsid w:val="007D74DC"/>
    <w:rsid w:val="007D7601"/>
    <w:rsid w:val="007D7942"/>
    <w:rsid w:val="007D7FFE"/>
    <w:rsid w:val="007E01B2"/>
    <w:rsid w:val="007E026C"/>
    <w:rsid w:val="007E0CE2"/>
    <w:rsid w:val="007E0E53"/>
    <w:rsid w:val="007E1037"/>
    <w:rsid w:val="007E1D56"/>
    <w:rsid w:val="007E21E1"/>
    <w:rsid w:val="007E222B"/>
    <w:rsid w:val="007E2CF2"/>
    <w:rsid w:val="007E34F7"/>
    <w:rsid w:val="007E381E"/>
    <w:rsid w:val="007E3E07"/>
    <w:rsid w:val="007E3E42"/>
    <w:rsid w:val="007E4416"/>
    <w:rsid w:val="007E4A0A"/>
    <w:rsid w:val="007E4C5F"/>
    <w:rsid w:val="007E5235"/>
    <w:rsid w:val="007E6580"/>
    <w:rsid w:val="007E65A8"/>
    <w:rsid w:val="007E65D9"/>
    <w:rsid w:val="007E6F2E"/>
    <w:rsid w:val="007E7243"/>
    <w:rsid w:val="007E7365"/>
    <w:rsid w:val="007E74FD"/>
    <w:rsid w:val="007E75D4"/>
    <w:rsid w:val="007E7BDB"/>
    <w:rsid w:val="007E7DAC"/>
    <w:rsid w:val="007F00DE"/>
    <w:rsid w:val="007F017F"/>
    <w:rsid w:val="007F02FA"/>
    <w:rsid w:val="007F02FE"/>
    <w:rsid w:val="007F0852"/>
    <w:rsid w:val="007F10F2"/>
    <w:rsid w:val="007F11A5"/>
    <w:rsid w:val="007F1220"/>
    <w:rsid w:val="007F1551"/>
    <w:rsid w:val="007F18E2"/>
    <w:rsid w:val="007F19B4"/>
    <w:rsid w:val="007F2AC1"/>
    <w:rsid w:val="007F2B24"/>
    <w:rsid w:val="007F2B81"/>
    <w:rsid w:val="007F32BA"/>
    <w:rsid w:val="007F3538"/>
    <w:rsid w:val="007F38EA"/>
    <w:rsid w:val="007F3FDC"/>
    <w:rsid w:val="007F4A11"/>
    <w:rsid w:val="007F4A69"/>
    <w:rsid w:val="007F4C8D"/>
    <w:rsid w:val="007F4E8C"/>
    <w:rsid w:val="007F4FBC"/>
    <w:rsid w:val="007F60A2"/>
    <w:rsid w:val="007F6A68"/>
    <w:rsid w:val="007F6AEF"/>
    <w:rsid w:val="007F6F2D"/>
    <w:rsid w:val="007F73D6"/>
    <w:rsid w:val="007F7A2E"/>
    <w:rsid w:val="007F7A8A"/>
    <w:rsid w:val="007F7CFC"/>
    <w:rsid w:val="008005D9"/>
    <w:rsid w:val="008007BA"/>
    <w:rsid w:val="00800D8F"/>
    <w:rsid w:val="00801176"/>
    <w:rsid w:val="008012A7"/>
    <w:rsid w:val="0080171B"/>
    <w:rsid w:val="008017AA"/>
    <w:rsid w:val="00801C87"/>
    <w:rsid w:val="00801E5A"/>
    <w:rsid w:val="00801FC1"/>
    <w:rsid w:val="008027B2"/>
    <w:rsid w:val="008030C0"/>
    <w:rsid w:val="008035B5"/>
    <w:rsid w:val="00803D3D"/>
    <w:rsid w:val="00803D5F"/>
    <w:rsid w:val="00803FD8"/>
    <w:rsid w:val="00804981"/>
    <w:rsid w:val="00804EB7"/>
    <w:rsid w:val="00804FF4"/>
    <w:rsid w:val="00805537"/>
    <w:rsid w:val="008057D1"/>
    <w:rsid w:val="008058B8"/>
    <w:rsid w:val="008058C3"/>
    <w:rsid w:val="00805F7F"/>
    <w:rsid w:val="00806339"/>
    <w:rsid w:val="0080656E"/>
    <w:rsid w:val="008068BF"/>
    <w:rsid w:val="00806ACF"/>
    <w:rsid w:val="00806C22"/>
    <w:rsid w:val="00806E16"/>
    <w:rsid w:val="008073C0"/>
    <w:rsid w:val="00807721"/>
    <w:rsid w:val="00807741"/>
    <w:rsid w:val="008078C6"/>
    <w:rsid w:val="008079E8"/>
    <w:rsid w:val="008100AF"/>
    <w:rsid w:val="00810ED8"/>
    <w:rsid w:val="008110CD"/>
    <w:rsid w:val="0081134C"/>
    <w:rsid w:val="00811704"/>
    <w:rsid w:val="0081175A"/>
    <w:rsid w:val="0081177D"/>
    <w:rsid w:val="00811E23"/>
    <w:rsid w:val="00811EFA"/>
    <w:rsid w:val="00811F9C"/>
    <w:rsid w:val="00812257"/>
    <w:rsid w:val="00812930"/>
    <w:rsid w:val="0081356D"/>
    <w:rsid w:val="0081371F"/>
    <w:rsid w:val="00814156"/>
    <w:rsid w:val="008142FF"/>
    <w:rsid w:val="00814404"/>
    <w:rsid w:val="008146C1"/>
    <w:rsid w:val="008149B3"/>
    <w:rsid w:val="00814DB8"/>
    <w:rsid w:val="0081522B"/>
    <w:rsid w:val="00815279"/>
    <w:rsid w:val="008153E0"/>
    <w:rsid w:val="00815574"/>
    <w:rsid w:val="008155B1"/>
    <w:rsid w:val="00815B3A"/>
    <w:rsid w:val="0081700A"/>
    <w:rsid w:val="008170B9"/>
    <w:rsid w:val="008172E0"/>
    <w:rsid w:val="00817422"/>
    <w:rsid w:val="0081744F"/>
    <w:rsid w:val="00817F31"/>
    <w:rsid w:val="00820185"/>
    <w:rsid w:val="0082089C"/>
    <w:rsid w:val="0082166B"/>
    <w:rsid w:val="008218CF"/>
    <w:rsid w:val="00822654"/>
    <w:rsid w:val="00822E8E"/>
    <w:rsid w:val="008231F3"/>
    <w:rsid w:val="008233E3"/>
    <w:rsid w:val="00823695"/>
    <w:rsid w:val="008237AD"/>
    <w:rsid w:val="00824119"/>
    <w:rsid w:val="00824957"/>
    <w:rsid w:val="0082572D"/>
    <w:rsid w:val="008257C3"/>
    <w:rsid w:val="00825DA7"/>
    <w:rsid w:val="0082649D"/>
    <w:rsid w:val="0082663C"/>
    <w:rsid w:val="008276BD"/>
    <w:rsid w:val="00827DD8"/>
    <w:rsid w:val="00827F9A"/>
    <w:rsid w:val="008302BF"/>
    <w:rsid w:val="00830430"/>
    <w:rsid w:val="008307BD"/>
    <w:rsid w:val="008308B4"/>
    <w:rsid w:val="0083101D"/>
    <w:rsid w:val="0083169B"/>
    <w:rsid w:val="0083206E"/>
    <w:rsid w:val="008326B8"/>
    <w:rsid w:val="008327CD"/>
    <w:rsid w:val="0083282C"/>
    <w:rsid w:val="00832CFA"/>
    <w:rsid w:val="00832FD1"/>
    <w:rsid w:val="008330B2"/>
    <w:rsid w:val="008330D8"/>
    <w:rsid w:val="00833597"/>
    <w:rsid w:val="00833897"/>
    <w:rsid w:val="00833914"/>
    <w:rsid w:val="0083499C"/>
    <w:rsid w:val="0083499F"/>
    <w:rsid w:val="00835B5E"/>
    <w:rsid w:val="00835E82"/>
    <w:rsid w:val="00835F47"/>
    <w:rsid w:val="0083601C"/>
    <w:rsid w:val="0083605E"/>
    <w:rsid w:val="00836153"/>
    <w:rsid w:val="0083671D"/>
    <w:rsid w:val="008372A2"/>
    <w:rsid w:val="00837969"/>
    <w:rsid w:val="00837ED2"/>
    <w:rsid w:val="00840089"/>
    <w:rsid w:val="008417A8"/>
    <w:rsid w:val="00841DF5"/>
    <w:rsid w:val="00841F76"/>
    <w:rsid w:val="00842117"/>
    <w:rsid w:val="00842188"/>
    <w:rsid w:val="008421C0"/>
    <w:rsid w:val="00842292"/>
    <w:rsid w:val="0084261B"/>
    <w:rsid w:val="00843008"/>
    <w:rsid w:val="0084336D"/>
    <w:rsid w:val="008436FB"/>
    <w:rsid w:val="00843965"/>
    <w:rsid w:val="008439B5"/>
    <w:rsid w:val="00843D18"/>
    <w:rsid w:val="00843DC3"/>
    <w:rsid w:val="00844601"/>
    <w:rsid w:val="00844866"/>
    <w:rsid w:val="008448E3"/>
    <w:rsid w:val="00844ACD"/>
    <w:rsid w:val="00844DA7"/>
    <w:rsid w:val="00845488"/>
    <w:rsid w:val="008455D6"/>
    <w:rsid w:val="008468D7"/>
    <w:rsid w:val="00846C44"/>
    <w:rsid w:val="0084707E"/>
    <w:rsid w:val="00847AA1"/>
    <w:rsid w:val="008503DC"/>
    <w:rsid w:val="00850B6E"/>
    <w:rsid w:val="00851253"/>
    <w:rsid w:val="0085167C"/>
    <w:rsid w:val="00851C52"/>
    <w:rsid w:val="00851FD8"/>
    <w:rsid w:val="008527BD"/>
    <w:rsid w:val="0085283E"/>
    <w:rsid w:val="00852B05"/>
    <w:rsid w:val="00852B6F"/>
    <w:rsid w:val="00852CC5"/>
    <w:rsid w:val="00853782"/>
    <w:rsid w:val="00853D4F"/>
    <w:rsid w:val="008543D9"/>
    <w:rsid w:val="00854510"/>
    <w:rsid w:val="0085455C"/>
    <w:rsid w:val="00854BE3"/>
    <w:rsid w:val="0085515E"/>
    <w:rsid w:val="008556A3"/>
    <w:rsid w:val="00855774"/>
    <w:rsid w:val="00855F85"/>
    <w:rsid w:val="00855FA4"/>
    <w:rsid w:val="00856089"/>
    <w:rsid w:val="008561E0"/>
    <w:rsid w:val="008562A7"/>
    <w:rsid w:val="00856675"/>
    <w:rsid w:val="00856732"/>
    <w:rsid w:val="00856D06"/>
    <w:rsid w:val="0085706E"/>
    <w:rsid w:val="00857627"/>
    <w:rsid w:val="00857B59"/>
    <w:rsid w:val="00857C12"/>
    <w:rsid w:val="00860170"/>
    <w:rsid w:val="00860C45"/>
    <w:rsid w:val="00860F30"/>
    <w:rsid w:val="00861353"/>
    <w:rsid w:val="0086226F"/>
    <w:rsid w:val="00863BBD"/>
    <w:rsid w:val="00863DEF"/>
    <w:rsid w:val="008642D6"/>
    <w:rsid w:val="00864832"/>
    <w:rsid w:val="008658BA"/>
    <w:rsid w:val="00865A9D"/>
    <w:rsid w:val="00865CB4"/>
    <w:rsid w:val="00866611"/>
    <w:rsid w:val="0086674B"/>
    <w:rsid w:val="008668B7"/>
    <w:rsid w:val="00866D6A"/>
    <w:rsid w:val="0086714B"/>
    <w:rsid w:val="00867518"/>
    <w:rsid w:val="00867581"/>
    <w:rsid w:val="008677A4"/>
    <w:rsid w:val="00867970"/>
    <w:rsid w:val="00867A43"/>
    <w:rsid w:val="00867BD1"/>
    <w:rsid w:val="008709C2"/>
    <w:rsid w:val="00870D89"/>
    <w:rsid w:val="008711E0"/>
    <w:rsid w:val="008714AE"/>
    <w:rsid w:val="008719EA"/>
    <w:rsid w:val="00871FFB"/>
    <w:rsid w:val="00872443"/>
    <w:rsid w:val="00872635"/>
    <w:rsid w:val="00872686"/>
    <w:rsid w:val="00872F1E"/>
    <w:rsid w:val="008735B6"/>
    <w:rsid w:val="008735C2"/>
    <w:rsid w:val="008740E0"/>
    <w:rsid w:val="008746C7"/>
    <w:rsid w:val="008747AF"/>
    <w:rsid w:val="00874D1C"/>
    <w:rsid w:val="008760FE"/>
    <w:rsid w:val="008761CA"/>
    <w:rsid w:val="00877212"/>
    <w:rsid w:val="00877249"/>
    <w:rsid w:val="00877415"/>
    <w:rsid w:val="00877B6C"/>
    <w:rsid w:val="00877DAE"/>
    <w:rsid w:val="0088026E"/>
    <w:rsid w:val="008802F4"/>
    <w:rsid w:val="00880302"/>
    <w:rsid w:val="0088076D"/>
    <w:rsid w:val="008815D2"/>
    <w:rsid w:val="00881669"/>
    <w:rsid w:val="00881886"/>
    <w:rsid w:val="00881D3B"/>
    <w:rsid w:val="00881F6D"/>
    <w:rsid w:val="00882982"/>
    <w:rsid w:val="008829C7"/>
    <w:rsid w:val="00882A75"/>
    <w:rsid w:val="0088377A"/>
    <w:rsid w:val="00883A26"/>
    <w:rsid w:val="00883C07"/>
    <w:rsid w:val="00883C13"/>
    <w:rsid w:val="00884234"/>
    <w:rsid w:val="008844FB"/>
    <w:rsid w:val="00884801"/>
    <w:rsid w:val="00884B87"/>
    <w:rsid w:val="008854A0"/>
    <w:rsid w:val="0088577D"/>
    <w:rsid w:val="00885977"/>
    <w:rsid w:val="0088606E"/>
    <w:rsid w:val="008861F6"/>
    <w:rsid w:val="0088638C"/>
    <w:rsid w:val="00890319"/>
    <w:rsid w:val="00891620"/>
    <w:rsid w:val="0089170D"/>
    <w:rsid w:val="00891B4E"/>
    <w:rsid w:val="00891C22"/>
    <w:rsid w:val="00891C4E"/>
    <w:rsid w:val="00891C60"/>
    <w:rsid w:val="008928BD"/>
    <w:rsid w:val="00892CFA"/>
    <w:rsid w:val="00892F6C"/>
    <w:rsid w:val="00893A56"/>
    <w:rsid w:val="00893EAF"/>
    <w:rsid w:val="008940A9"/>
    <w:rsid w:val="00894125"/>
    <w:rsid w:val="008941AF"/>
    <w:rsid w:val="0089429A"/>
    <w:rsid w:val="008945AB"/>
    <w:rsid w:val="008945E8"/>
    <w:rsid w:val="008947DD"/>
    <w:rsid w:val="008948DD"/>
    <w:rsid w:val="00894D0F"/>
    <w:rsid w:val="008954EF"/>
    <w:rsid w:val="00895791"/>
    <w:rsid w:val="00896254"/>
    <w:rsid w:val="00896460"/>
    <w:rsid w:val="00896718"/>
    <w:rsid w:val="00896B83"/>
    <w:rsid w:val="00897DA9"/>
    <w:rsid w:val="008A0A2D"/>
    <w:rsid w:val="008A0E69"/>
    <w:rsid w:val="008A1085"/>
    <w:rsid w:val="008A12E3"/>
    <w:rsid w:val="008A1569"/>
    <w:rsid w:val="008A1885"/>
    <w:rsid w:val="008A18DE"/>
    <w:rsid w:val="008A1DC2"/>
    <w:rsid w:val="008A2BF9"/>
    <w:rsid w:val="008A2D23"/>
    <w:rsid w:val="008A3813"/>
    <w:rsid w:val="008A39DE"/>
    <w:rsid w:val="008A41AA"/>
    <w:rsid w:val="008A45DF"/>
    <w:rsid w:val="008A463E"/>
    <w:rsid w:val="008A4A5C"/>
    <w:rsid w:val="008A5267"/>
    <w:rsid w:val="008A5393"/>
    <w:rsid w:val="008A5E88"/>
    <w:rsid w:val="008A5ED5"/>
    <w:rsid w:val="008A5FD8"/>
    <w:rsid w:val="008A6609"/>
    <w:rsid w:val="008A7031"/>
    <w:rsid w:val="008A7704"/>
    <w:rsid w:val="008A7C76"/>
    <w:rsid w:val="008B0EA7"/>
    <w:rsid w:val="008B155E"/>
    <w:rsid w:val="008B1832"/>
    <w:rsid w:val="008B22DA"/>
    <w:rsid w:val="008B245E"/>
    <w:rsid w:val="008B2683"/>
    <w:rsid w:val="008B2AF0"/>
    <w:rsid w:val="008B307D"/>
    <w:rsid w:val="008B3641"/>
    <w:rsid w:val="008B3927"/>
    <w:rsid w:val="008B3D03"/>
    <w:rsid w:val="008B3DB2"/>
    <w:rsid w:val="008B3EB8"/>
    <w:rsid w:val="008B44C3"/>
    <w:rsid w:val="008B477A"/>
    <w:rsid w:val="008B47F1"/>
    <w:rsid w:val="008B4930"/>
    <w:rsid w:val="008B57B4"/>
    <w:rsid w:val="008B57BC"/>
    <w:rsid w:val="008B5B16"/>
    <w:rsid w:val="008B6111"/>
    <w:rsid w:val="008B64D2"/>
    <w:rsid w:val="008B65A1"/>
    <w:rsid w:val="008B69F1"/>
    <w:rsid w:val="008B6CF5"/>
    <w:rsid w:val="008B748C"/>
    <w:rsid w:val="008B7DA6"/>
    <w:rsid w:val="008B7E3E"/>
    <w:rsid w:val="008B7FFB"/>
    <w:rsid w:val="008C0549"/>
    <w:rsid w:val="008C0988"/>
    <w:rsid w:val="008C0BB6"/>
    <w:rsid w:val="008C0C25"/>
    <w:rsid w:val="008C0EA7"/>
    <w:rsid w:val="008C100F"/>
    <w:rsid w:val="008C140D"/>
    <w:rsid w:val="008C1610"/>
    <w:rsid w:val="008C2815"/>
    <w:rsid w:val="008C2865"/>
    <w:rsid w:val="008C2906"/>
    <w:rsid w:val="008C2A2E"/>
    <w:rsid w:val="008C2C7D"/>
    <w:rsid w:val="008C30D8"/>
    <w:rsid w:val="008C349A"/>
    <w:rsid w:val="008C36ED"/>
    <w:rsid w:val="008C3CFD"/>
    <w:rsid w:val="008C4197"/>
    <w:rsid w:val="008C4576"/>
    <w:rsid w:val="008C4923"/>
    <w:rsid w:val="008C4EEE"/>
    <w:rsid w:val="008C518A"/>
    <w:rsid w:val="008C5FFD"/>
    <w:rsid w:val="008C665F"/>
    <w:rsid w:val="008C6BE8"/>
    <w:rsid w:val="008C70B1"/>
    <w:rsid w:val="008C7298"/>
    <w:rsid w:val="008C7806"/>
    <w:rsid w:val="008C7E2A"/>
    <w:rsid w:val="008D00BD"/>
    <w:rsid w:val="008D0E78"/>
    <w:rsid w:val="008D1057"/>
    <w:rsid w:val="008D1439"/>
    <w:rsid w:val="008D16C9"/>
    <w:rsid w:val="008D22BB"/>
    <w:rsid w:val="008D3553"/>
    <w:rsid w:val="008D35C4"/>
    <w:rsid w:val="008D36AA"/>
    <w:rsid w:val="008D377A"/>
    <w:rsid w:val="008D3EFC"/>
    <w:rsid w:val="008D445A"/>
    <w:rsid w:val="008D44A4"/>
    <w:rsid w:val="008D44D6"/>
    <w:rsid w:val="008D4969"/>
    <w:rsid w:val="008D5607"/>
    <w:rsid w:val="008D5C49"/>
    <w:rsid w:val="008D5F33"/>
    <w:rsid w:val="008D625E"/>
    <w:rsid w:val="008D63CE"/>
    <w:rsid w:val="008D6458"/>
    <w:rsid w:val="008D6ED1"/>
    <w:rsid w:val="008D6F4B"/>
    <w:rsid w:val="008D7152"/>
    <w:rsid w:val="008D7254"/>
    <w:rsid w:val="008D72D8"/>
    <w:rsid w:val="008E0185"/>
    <w:rsid w:val="008E0566"/>
    <w:rsid w:val="008E082C"/>
    <w:rsid w:val="008E0A6B"/>
    <w:rsid w:val="008E0C5B"/>
    <w:rsid w:val="008E0E34"/>
    <w:rsid w:val="008E0F3E"/>
    <w:rsid w:val="008E1029"/>
    <w:rsid w:val="008E136B"/>
    <w:rsid w:val="008E1761"/>
    <w:rsid w:val="008E1C05"/>
    <w:rsid w:val="008E21E5"/>
    <w:rsid w:val="008E24A1"/>
    <w:rsid w:val="008E27E3"/>
    <w:rsid w:val="008E2BA3"/>
    <w:rsid w:val="008E2BE3"/>
    <w:rsid w:val="008E34C9"/>
    <w:rsid w:val="008E3968"/>
    <w:rsid w:val="008E4251"/>
    <w:rsid w:val="008E4C36"/>
    <w:rsid w:val="008E4DAF"/>
    <w:rsid w:val="008E4F0A"/>
    <w:rsid w:val="008E52B8"/>
    <w:rsid w:val="008E543F"/>
    <w:rsid w:val="008E57A7"/>
    <w:rsid w:val="008E5B49"/>
    <w:rsid w:val="008E5DB2"/>
    <w:rsid w:val="008E6F04"/>
    <w:rsid w:val="008E7070"/>
    <w:rsid w:val="008E7B17"/>
    <w:rsid w:val="008E7CD4"/>
    <w:rsid w:val="008F0541"/>
    <w:rsid w:val="008F0834"/>
    <w:rsid w:val="008F0BE9"/>
    <w:rsid w:val="008F0EEE"/>
    <w:rsid w:val="008F0F51"/>
    <w:rsid w:val="008F174C"/>
    <w:rsid w:val="008F20DB"/>
    <w:rsid w:val="008F25F6"/>
    <w:rsid w:val="008F2695"/>
    <w:rsid w:val="008F27B6"/>
    <w:rsid w:val="008F29D8"/>
    <w:rsid w:val="008F2A37"/>
    <w:rsid w:val="008F3104"/>
    <w:rsid w:val="008F3138"/>
    <w:rsid w:val="008F3D3D"/>
    <w:rsid w:val="008F3E86"/>
    <w:rsid w:val="008F4119"/>
    <w:rsid w:val="008F4675"/>
    <w:rsid w:val="008F4B98"/>
    <w:rsid w:val="008F4E52"/>
    <w:rsid w:val="008F4F9D"/>
    <w:rsid w:val="008F51F6"/>
    <w:rsid w:val="008F55FF"/>
    <w:rsid w:val="008F57CE"/>
    <w:rsid w:val="008F5AF2"/>
    <w:rsid w:val="008F5DB0"/>
    <w:rsid w:val="008F63D7"/>
    <w:rsid w:val="008F644A"/>
    <w:rsid w:val="008F65CE"/>
    <w:rsid w:val="008F6660"/>
    <w:rsid w:val="008F6AEF"/>
    <w:rsid w:val="008F6C2F"/>
    <w:rsid w:val="008F6E58"/>
    <w:rsid w:val="008F731A"/>
    <w:rsid w:val="008F7764"/>
    <w:rsid w:val="008F7CD3"/>
    <w:rsid w:val="008F7D30"/>
    <w:rsid w:val="00900325"/>
    <w:rsid w:val="00900398"/>
    <w:rsid w:val="009006B1"/>
    <w:rsid w:val="00900811"/>
    <w:rsid w:val="00900983"/>
    <w:rsid w:val="00900BF3"/>
    <w:rsid w:val="00901069"/>
    <w:rsid w:val="00901114"/>
    <w:rsid w:val="00901119"/>
    <w:rsid w:val="009011DA"/>
    <w:rsid w:val="0090206A"/>
    <w:rsid w:val="00902981"/>
    <w:rsid w:val="00902CA0"/>
    <w:rsid w:val="00903001"/>
    <w:rsid w:val="00903729"/>
    <w:rsid w:val="00903984"/>
    <w:rsid w:val="00904187"/>
    <w:rsid w:val="00904504"/>
    <w:rsid w:val="00904B2A"/>
    <w:rsid w:val="00904D38"/>
    <w:rsid w:val="009054D3"/>
    <w:rsid w:val="0090572D"/>
    <w:rsid w:val="009057AA"/>
    <w:rsid w:val="00905CCC"/>
    <w:rsid w:val="00906399"/>
    <w:rsid w:val="009065AF"/>
    <w:rsid w:val="00906756"/>
    <w:rsid w:val="0090687C"/>
    <w:rsid w:val="009071F9"/>
    <w:rsid w:val="00907690"/>
    <w:rsid w:val="00910044"/>
    <w:rsid w:val="00910308"/>
    <w:rsid w:val="00910B55"/>
    <w:rsid w:val="00910C47"/>
    <w:rsid w:val="009118F8"/>
    <w:rsid w:val="00911B7F"/>
    <w:rsid w:val="00912421"/>
    <w:rsid w:val="00912B45"/>
    <w:rsid w:val="00913131"/>
    <w:rsid w:val="00913173"/>
    <w:rsid w:val="0091353E"/>
    <w:rsid w:val="00913704"/>
    <w:rsid w:val="0091375A"/>
    <w:rsid w:val="009137DB"/>
    <w:rsid w:val="00913BFB"/>
    <w:rsid w:val="00913CBA"/>
    <w:rsid w:val="00913D27"/>
    <w:rsid w:val="00914094"/>
    <w:rsid w:val="009140B5"/>
    <w:rsid w:val="00914616"/>
    <w:rsid w:val="00914805"/>
    <w:rsid w:val="00915094"/>
    <w:rsid w:val="009152D8"/>
    <w:rsid w:val="00915F14"/>
    <w:rsid w:val="00915F9F"/>
    <w:rsid w:val="0091739C"/>
    <w:rsid w:val="0091767D"/>
    <w:rsid w:val="00917A13"/>
    <w:rsid w:val="00917A84"/>
    <w:rsid w:val="00921288"/>
    <w:rsid w:val="0092129E"/>
    <w:rsid w:val="0092151F"/>
    <w:rsid w:val="00921D88"/>
    <w:rsid w:val="009223F4"/>
    <w:rsid w:val="009224A3"/>
    <w:rsid w:val="009239FC"/>
    <w:rsid w:val="0092429E"/>
    <w:rsid w:val="00924436"/>
    <w:rsid w:val="0092483C"/>
    <w:rsid w:val="00924897"/>
    <w:rsid w:val="00924BD8"/>
    <w:rsid w:val="00924E34"/>
    <w:rsid w:val="00925552"/>
    <w:rsid w:val="00925A54"/>
    <w:rsid w:val="00925D9E"/>
    <w:rsid w:val="009263CE"/>
    <w:rsid w:val="009265EB"/>
    <w:rsid w:val="00926D3A"/>
    <w:rsid w:val="00926E5D"/>
    <w:rsid w:val="009275CD"/>
    <w:rsid w:val="00927B0A"/>
    <w:rsid w:val="00930151"/>
    <w:rsid w:val="00930748"/>
    <w:rsid w:val="00930AD4"/>
    <w:rsid w:val="00930C5C"/>
    <w:rsid w:val="00931824"/>
    <w:rsid w:val="00931D27"/>
    <w:rsid w:val="009323C5"/>
    <w:rsid w:val="00932783"/>
    <w:rsid w:val="00932D33"/>
    <w:rsid w:val="00932E71"/>
    <w:rsid w:val="009332A1"/>
    <w:rsid w:val="00933A2E"/>
    <w:rsid w:val="00933B4E"/>
    <w:rsid w:val="00934485"/>
    <w:rsid w:val="009346A5"/>
    <w:rsid w:val="00934815"/>
    <w:rsid w:val="009348EC"/>
    <w:rsid w:val="00934CBF"/>
    <w:rsid w:val="00936695"/>
    <w:rsid w:val="00936C96"/>
    <w:rsid w:val="0093703E"/>
    <w:rsid w:val="00937953"/>
    <w:rsid w:val="00937D2B"/>
    <w:rsid w:val="009402C3"/>
    <w:rsid w:val="009409CE"/>
    <w:rsid w:val="00940DE6"/>
    <w:rsid w:val="00941675"/>
    <w:rsid w:val="00941A2E"/>
    <w:rsid w:val="009421D6"/>
    <w:rsid w:val="00942267"/>
    <w:rsid w:val="00942449"/>
    <w:rsid w:val="00942AB8"/>
    <w:rsid w:val="00942AD6"/>
    <w:rsid w:val="00942B61"/>
    <w:rsid w:val="00943198"/>
    <w:rsid w:val="009431F1"/>
    <w:rsid w:val="00943373"/>
    <w:rsid w:val="009433AA"/>
    <w:rsid w:val="009433C2"/>
    <w:rsid w:val="0094389B"/>
    <w:rsid w:val="009439A5"/>
    <w:rsid w:val="009440B7"/>
    <w:rsid w:val="00944A77"/>
    <w:rsid w:val="00944A80"/>
    <w:rsid w:val="00944A8D"/>
    <w:rsid w:val="00944B26"/>
    <w:rsid w:val="00944C38"/>
    <w:rsid w:val="00944D34"/>
    <w:rsid w:val="009459BA"/>
    <w:rsid w:val="009461EA"/>
    <w:rsid w:val="0094628C"/>
    <w:rsid w:val="0094639B"/>
    <w:rsid w:val="0094725D"/>
    <w:rsid w:val="0094734A"/>
    <w:rsid w:val="0094752F"/>
    <w:rsid w:val="009477FF"/>
    <w:rsid w:val="00947AC2"/>
    <w:rsid w:val="00947F41"/>
    <w:rsid w:val="0095031F"/>
    <w:rsid w:val="0095081A"/>
    <w:rsid w:val="0095121D"/>
    <w:rsid w:val="00951E15"/>
    <w:rsid w:val="0095205C"/>
    <w:rsid w:val="00952C3C"/>
    <w:rsid w:val="00952D1C"/>
    <w:rsid w:val="00953476"/>
    <w:rsid w:val="00953B25"/>
    <w:rsid w:val="00953FCE"/>
    <w:rsid w:val="0095464D"/>
    <w:rsid w:val="009546CA"/>
    <w:rsid w:val="00954860"/>
    <w:rsid w:val="00954917"/>
    <w:rsid w:val="00954B3B"/>
    <w:rsid w:val="00954BE3"/>
    <w:rsid w:val="00955A5C"/>
    <w:rsid w:val="00955CF7"/>
    <w:rsid w:val="009560F0"/>
    <w:rsid w:val="009564E8"/>
    <w:rsid w:val="0095693B"/>
    <w:rsid w:val="00956C9B"/>
    <w:rsid w:val="00956CFC"/>
    <w:rsid w:val="00957098"/>
    <w:rsid w:val="00957227"/>
    <w:rsid w:val="009573C0"/>
    <w:rsid w:val="00957A46"/>
    <w:rsid w:val="00957E27"/>
    <w:rsid w:val="00957F8C"/>
    <w:rsid w:val="00960042"/>
    <w:rsid w:val="00960560"/>
    <w:rsid w:val="00960722"/>
    <w:rsid w:val="0096076C"/>
    <w:rsid w:val="00960869"/>
    <w:rsid w:val="00960B7C"/>
    <w:rsid w:val="0096186C"/>
    <w:rsid w:val="00962020"/>
    <w:rsid w:val="00962886"/>
    <w:rsid w:val="009628FB"/>
    <w:rsid w:val="00962941"/>
    <w:rsid w:val="00962D1A"/>
    <w:rsid w:val="009630FA"/>
    <w:rsid w:val="009636E5"/>
    <w:rsid w:val="00963791"/>
    <w:rsid w:val="00963954"/>
    <w:rsid w:val="00964012"/>
    <w:rsid w:val="0096402A"/>
    <w:rsid w:val="009643A9"/>
    <w:rsid w:val="0096459F"/>
    <w:rsid w:val="0096469A"/>
    <w:rsid w:val="00964E10"/>
    <w:rsid w:val="0096508D"/>
    <w:rsid w:val="009650D9"/>
    <w:rsid w:val="0096512C"/>
    <w:rsid w:val="0096554D"/>
    <w:rsid w:val="00965905"/>
    <w:rsid w:val="00966064"/>
    <w:rsid w:val="00966FC5"/>
    <w:rsid w:val="009678FB"/>
    <w:rsid w:val="00967C24"/>
    <w:rsid w:val="009704C4"/>
    <w:rsid w:val="00970B27"/>
    <w:rsid w:val="00970B63"/>
    <w:rsid w:val="00971DEC"/>
    <w:rsid w:val="00971FF2"/>
    <w:rsid w:val="00972682"/>
    <w:rsid w:val="00972AB6"/>
    <w:rsid w:val="009734B4"/>
    <w:rsid w:val="00973971"/>
    <w:rsid w:val="0097424B"/>
    <w:rsid w:val="0097436E"/>
    <w:rsid w:val="009746CA"/>
    <w:rsid w:val="00974E04"/>
    <w:rsid w:val="00974E23"/>
    <w:rsid w:val="009752F0"/>
    <w:rsid w:val="00975896"/>
    <w:rsid w:val="009766A5"/>
    <w:rsid w:val="00976CFE"/>
    <w:rsid w:val="00976F88"/>
    <w:rsid w:val="009775EA"/>
    <w:rsid w:val="009777E1"/>
    <w:rsid w:val="009778D3"/>
    <w:rsid w:val="0098035C"/>
    <w:rsid w:val="009805CE"/>
    <w:rsid w:val="009808D6"/>
    <w:rsid w:val="0098115C"/>
    <w:rsid w:val="00981889"/>
    <w:rsid w:val="00982A7B"/>
    <w:rsid w:val="00982BC8"/>
    <w:rsid w:val="00982EFC"/>
    <w:rsid w:val="00983846"/>
    <w:rsid w:val="00983D8F"/>
    <w:rsid w:val="00984A69"/>
    <w:rsid w:val="00984BC2"/>
    <w:rsid w:val="00984C20"/>
    <w:rsid w:val="00984C38"/>
    <w:rsid w:val="009852A8"/>
    <w:rsid w:val="009853EB"/>
    <w:rsid w:val="00985668"/>
    <w:rsid w:val="00985960"/>
    <w:rsid w:val="00985E3F"/>
    <w:rsid w:val="00986EA4"/>
    <w:rsid w:val="00986FD6"/>
    <w:rsid w:val="00987490"/>
    <w:rsid w:val="00987FB6"/>
    <w:rsid w:val="0099027A"/>
    <w:rsid w:val="009905AB"/>
    <w:rsid w:val="0099078B"/>
    <w:rsid w:val="0099093F"/>
    <w:rsid w:val="0099145B"/>
    <w:rsid w:val="0099188D"/>
    <w:rsid w:val="00991DDB"/>
    <w:rsid w:val="009928F1"/>
    <w:rsid w:val="00992BBD"/>
    <w:rsid w:val="00992DDA"/>
    <w:rsid w:val="00993047"/>
    <w:rsid w:val="009937E2"/>
    <w:rsid w:val="0099389B"/>
    <w:rsid w:val="00993E18"/>
    <w:rsid w:val="00994393"/>
    <w:rsid w:val="00994DE8"/>
    <w:rsid w:val="0099522A"/>
    <w:rsid w:val="00995394"/>
    <w:rsid w:val="00995497"/>
    <w:rsid w:val="0099559F"/>
    <w:rsid w:val="009957C9"/>
    <w:rsid w:val="00995991"/>
    <w:rsid w:val="009959CE"/>
    <w:rsid w:val="00995AD5"/>
    <w:rsid w:val="00995F86"/>
    <w:rsid w:val="009961E0"/>
    <w:rsid w:val="00996494"/>
    <w:rsid w:val="009964CE"/>
    <w:rsid w:val="00996581"/>
    <w:rsid w:val="00996B5E"/>
    <w:rsid w:val="00996D21"/>
    <w:rsid w:val="00996D8E"/>
    <w:rsid w:val="009972F8"/>
    <w:rsid w:val="0099757C"/>
    <w:rsid w:val="0099759B"/>
    <w:rsid w:val="009979A5"/>
    <w:rsid w:val="00997AD7"/>
    <w:rsid w:val="00997D6D"/>
    <w:rsid w:val="00997DBF"/>
    <w:rsid w:val="009A06D0"/>
    <w:rsid w:val="009A0791"/>
    <w:rsid w:val="009A0C09"/>
    <w:rsid w:val="009A134B"/>
    <w:rsid w:val="009A148B"/>
    <w:rsid w:val="009A1B94"/>
    <w:rsid w:val="009A2456"/>
    <w:rsid w:val="009A328A"/>
    <w:rsid w:val="009A3ADF"/>
    <w:rsid w:val="009A3B95"/>
    <w:rsid w:val="009A3BB8"/>
    <w:rsid w:val="009A3BBA"/>
    <w:rsid w:val="009A3BCD"/>
    <w:rsid w:val="009A3DE3"/>
    <w:rsid w:val="009A40D8"/>
    <w:rsid w:val="009A48DB"/>
    <w:rsid w:val="009A49F2"/>
    <w:rsid w:val="009A4C0B"/>
    <w:rsid w:val="009A4D4D"/>
    <w:rsid w:val="009A4E8D"/>
    <w:rsid w:val="009A4F48"/>
    <w:rsid w:val="009A5EB7"/>
    <w:rsid w:val="009A6249"/>
    <w:rsid w:val="009B0581"/>
    <w:rsid w:val="009B14EF"/>
    <w:rsid w:val="009B1742"/>
    <w:rsid w:val="009B1EA6"/>
    <w:rsid w:val="009B21EF"/>
    <w:rsid w:val="009B25F8"/>
    <w:rsid w:val="009B2AD0"/>
    <w:rsid w:val="009B2EBE"/>
    <w:rsid w:val="009B2F07"/>
    <w:rsid w:val="009B3230"/>
    <w:rsid w:val="009B392F"/>
    <w:rsid w:val="009B3B06"/>
    <w:rsid w:val="009B4513"/>
    <w:rsid w:val="009B4883"/>
    <w:rsid w:val="009B4C34"/>
    <w:rsid w:val="009B5215"/>
    <w:rsid w:val="009B569D"/>
    <w:rsid w:val="009B5855"/>
    <w:rsid w:val="009B62BF"/>
    <w:rsid w:val="009B648A"/>
    <w:rsid w:val="009B76ED"/>
    <w:rsid w:val="009B7769"/>
    <w:rsid w:val="009B7AF6"/>
    <w:rsid w:val="009B7B60"/>
    <w:rsid w:val="009B7FB8"/>
    <w:rsid w:val="009C013B"/>
    <w:rsid w:val="009C0B41"/>
    <w:rsid w:val="009C0F24"/>
    <w:rsid w:val="009C10B2"/>
    <w:rsid w:val="009C118C"/>
    <w:rsid w:val="009C11BD"/>
    <w:rsid w:val="009C3132"/>
    <w:rsid w:val="009C3418"/>
    <w:rsid w:val="009C341E"/>
    <w:rsid w:val="009C3926"/>
    <w:rsid w:val="009C3B54"/>
    <w:rsid w:val="009C3BC8"/>
    <w:rsid w:val="009C3E35"/>
    <w:rsid w:val="009C4925"/>
    <w:rsid w:val="009C4929"/>
    <w:rsid w:val="009C50AD"/>
    <w:rsid w:val="009C5F7D"/>
    <w:rsid w:val="009C5F98"/>
    <w:rsid w:val="009C6553"/>
    <w:rsid w:val="009C7146"/>
    <w:rsid w:val="009D0152"/>
    <w:rsid w:val="009D02B9"/>
    <w:rsid w:val="009D038B"/>
    <w:rsid w:val="009D03C3"/>
    <w:rsid w:val="009D0546"/>
    <w:rsid w:val="009D0F3B"/>
    <w:rsid w:val="009D11DE"/>
    <w:rsid w:val="009D138F"/>
    <w:rsid w:val="009D181B"/>
    <w:rsid w:val="009D1DAD"/>
    <w:rsid w:val="009D22E3"/>
    <w:rsid w:val="009D23F4"/>
    <w:rsid w:val="009D2A58"/>
    <w:rsid w:val="009D2D78"/>
    <w:rsid w:val="009D2DC7"/>
    <w:rsid w:val="009D30A9"/>
    <w:rsid w:val="009D35C5"/>
    <w:rsid w:val="009D366C"/>
    <w:rsid w:val="009D3E4A"/>
    <w:rsid w:val="009D41FC"/>
    <w:rsid w:val="009D4CB4"/>
    <w:rsid w:val="009D4E52"/>
    <w:rsid w:val="009D586E"/>
    <w:rsid w:val="009D5875"/>
    <w:rsid w:val="009D5CCE"/>
    <w:rsid w:val="009D619B"/>
    <w:rsid w:val="009D6697"/>
    <w:rsid w:val="009D67B8"/>
    <w:rsid w:val="009D6A43"/>
    <w:rsid w:val="009D7427"/>
    <w:rsid w:val="009D76BD"/>
    <w:rsid w:val="009D77B1"/>
    <w:rsid w:val="009D79EB"/>
    <w:rsid w:val="009D7DA2"/>
    <w:rsid w:val="009E0646"/>
    <w:rsid w:val="009E1615"/>
    <w:rsid w:val="009E19E7"/>
    <w:rsid w:val="009E1A55"/>
    <w:rsid w:val="009E1B5B"/>
    <w:rsid w:val="009E21E2"/>
    <w:rsid w:val="009E25F1"/>
    <w:rsid w:val="009E2B21"/>
    <w:rsid w:val="009E2C54"/>
    <w:rsid w:val="009E2E5A"/>
    <w:rsid w:val="009E2E5F"/>
    <w:rsid w:val="009E3160"/>
    <w:rsid w:val="009E376A"/>
    <w:rsid w:val="009E4517"/>
    <w:rsid w:val="009E4E13"/>
    <w:rsid w:val="009E5176"/>
    <w:rsid w:val="009E63C1"/>
    <w:rsid w:val="009E6437"/>
    <w:rsid w:val="009E6608"/>
    <w:rsid w:val="009E6CC1"/>
    <w:rsid w:val="009E75C2"/>
    <w:rsid w:val="009F03B9"/>
    <w:rsid w:val="009F048F"/>
    <w:rsid w:val="009F0648"/>
    <w:rsid w:val="009F0AA4"/>
    <w:rsid w:val="009F0D93"/>
    <w:rsid w:val="009F12DC"/>
    <w:rsid w:val="009F153C"/>
    <w:rsid w:val="009F1CDA"/>
    <w:rsid w:val="009F1D42"/>
    <w:rsid w:val="009F1DA3"/>
    <w:rsid w:val="009F2259"/>
    <w:rsid w:val="009F2293"/>
    <w:rsid w:val="009F2A70"/>
    <w:rsid w:val="009F2E94"/>
    <w:rsid w:val="009F4C6E"/>
    <w:rsid w:val="009F4E0C"/>
    <w:rsid w:val="009F52DC"/>
    <w:rsid w:val="009F53F0"/>
    <w:rsid w:val="009F58C7"/>
    <w:rsid w:val="009F629F"/>
    <w:rsid w:val="009F6872"/>
    <w:rsid w:val="009F6BDF"/>
    <w:rsid w:val="009F7172"/>
    <w:rsid w:val="009F744B"/>
    <w:rsid w:val="009F74C8"/>
    <w:rsid w:val="009F74D6"/>
    <w:rsid w:val="009F79E2"/>
    <w:rsid w:val="009F7A26"/>
    <w:rsid w:val="00A006D9"/>
    <w:rsid w:val="00A00B89"/>
    <w:rsid w:val="00A016F8"/>
    <w:rsid w:val="00A0170A"/>
    <w:rsid w:val="00A01B8F"/>
    <w:rsid w:val="00A01F7B"/>
    <w:rsid w:val="00A02513"/>
    <w:rsid w:val="00A026CB"/>
    <w:rsid w:val="00A03045"/>
    <w:rsid w:val="00A031A3"/>
    <w:rsid w:val="00A035C5"/>
    <w:rsid w:val="00A0374B"/>
    <w:rsid w:val="00A03DC5"/>
    <w:rsid w:val="00A04729"/>
    <w:rsid w:val="00A04CCA"/>
    <w:rsid w:val="00A04D00"/>
    <w:rsid w:val="00A04E60"/>
    <w:rsid w:val="00A05195"/>
    <w:rsid w:val="00A056B7"/>
    <w:rsid w:val="00A05EDD"/>
    <w:rsid w:val="00A05EE3"/>
    <w:rsid w:val="00A06430"/>
    <w:rsid w:val="00A064D3"/>
    <w:rsid w:val="00A06D93"/>
    <w:rsid w:val="00A06E3C"/>
    <w:rsid w:val="00A07182"/>
    <w:rsid w:val="00A07196"/>
    <w:rsid w:val="00A07AFD"/>
    <w:rsid w:val="00A10987"/>
    <w:rsid w:val="00A10FFC"/>
    <w:rsid w:val="00A11399"/>
    <w:rsid w:val="00A114E1"/>
    <w:rsid w:val="00A11C06"/>
    <w:rsid w:val="00A11D05"/>
    <w:rsid w:val="00A11FF8"/>
    <w:rsid w:val="00A12AE4"/>
    <w:rsid w:val="00A1303D"/>
    <w:rsid w:val="00A132CF"/>
    <w:rsid w:val="00A13375"/>
    <w:rsid w:val="00A1356E"/>
    <w:rsid w:val="00A13890"/>
    <w:rsid w:val="00A13963"/>
    <w:rsid w:val="00A13F5E"/>
    <w:rsid w:val="00A140CD"/>
    <w:rsid w:val="00A141B9"/>
    <w:rsid w:val="00A1431B"/>
    <w:rsid w:val="00A143FE"/>
    <w:rsid w:val="00A14A6B"/>
    <w:rsid w:val="00A14C93"/>
    <w:rsid w:val="00A14F07"/>
    <w:rsid w:val="00A15740"/>
    <w:rsid w:val="00A158AB"/>
    <w:rsid w:val="00A159EA"/>
    <w:rsid w:val="00A15F9D"/>
    <w:rsid w:val="00A16021"/>
    <w:rsid w:val="00A16C57"/>
    <w:rsid w:val="00A175AE"/>
    <w:rsid w:val="00A17A29"/>
    <w:rsid w:val="00A17A6C"/>
    <w:rsid w:val="00A17A99"/>
    <w:rsid w:val="00A17BA0"/>
    <w:rsid w:val="00A20ACC"/>
    <w:rsid w:val="00A20B60"/>
    <w:rsid w:val="00A21584"/>
    <w:rsid w:val="00A2197E"/>
    <w:rsid w:val="00A21EE4"/>
    <w:rsid w:val="00A2213B"/>
    <w:rsid w:val="00A22777"/>
    <w:rsid w:val="00A22A67"/>
    <w:rsid w:val="00A22EF3"/>
    <w:rsid w:val="00A2401F"/>
    <w:rsid w:val="00A241B4"/>
    <w:rsid w:val="00A25361"/>
    <w:rsid w:val="00A259C1"/>
    <w:rsid w:val="00A25C6F"/>
    <w:rsid w:val="00A269AE"/>
    <w:rsid w:val="00A3035B"/>
    <w:rsid w:val="00A30401"/>
    <w:rsid w:val="00A304C1"/>
    <w:rsid w:val="00A305A4"/>
    <w:rsid w:val="00A307BA"/>
    <w:rsid w:val="00A30DED"/>
    <w:rsid w:val="00A311BF"/>
    <w:rsid w:val="00A314A8"/>
    <w:rsid w:val="00A3181C"/>
    <w:rsid w:val="00A318AF"/>
    <w:rsid w:val="00A32096"/>
    <w:rsid w:val="00A323A2"/>
    <w:rsid w:val="00A32B9F"/>
    <w:rsid w:val="00A32F32"/>
    <w:rsid w:val="00A335E0"/>
    <w:rsid w:val="00A33622"/>
    <w:rsid w:val="00A338BC"/>
    <w:rsid w:val="00A33DC1"/>
    <w:rsid w:val="00A34179"/>
    <w:rsid w:val="00A343B1"/>
    <w:rsid w:val="00A34477"/>
    <w:rsid w:val="00A34734"/>
    <w:rsid w:val="00A34BBB"/>
    <w:rsid w:val="00A34C83"/>
    <w:rsid w:val="00A34FC2"/>
    <w:rsid w:val="00A35331"/>
    <w:rsid w:val="00A362A4"/>
    <w:rsid w:val="00A36629"/>
    <w:rsid w:val="00A36C49"/>
    <w:rsid w:val="00A37F18"/>
    <w:rsid w:val="00A403F9"/>
    <w:rsid w:val="00A4049D"/>
    <w:rsid w:val="00A40BD5"/>
    <w:rsid w:val="00A40D0B"/>
    <w:rsid w:val="00A41AA6"/>
    <w:rsid w:val="00A41C5B"/>
    <w:rsid w:val="00A41C8B"/>
    <w:rsid w:val="00A4212B"/>
    <w:rsid w:val="00A422BA"/>
    <w:rsid w:val="00A422F9"/>
    <w:rsid w:val="00A429D4"/>
    <w:rsid w:val="00A43A2E"/>
    <w:rsid w:val="00A43AFE"/>
    <w:rsid w:val="00A449EB"/>
    <w:rsid w:val="00A44AB9"/>
    <w:rsid w:val="00A45305"/>
    <w:rsid w:val="00A453F1"/>
    <w:rsid w:val="00A456E6"/>
    <w:rsid w:val="00A45721"/>
    <w:rsid w:val="00A45C56"/>
    <w:rsid w:val="00A45DBD"/>
    <w:rsid w:val="00A4640E"/>
    <w:rsid w:val="00A46C46"/>
    <w:rsid w:val="00A4735C"/>
    <w:rsid w:val="00A47820"/>
    <w:rsid w:val="00A4782E"/>
    <w:rsid w:val="00A479B4"/>
    <w:rsid w:val="00A47BAD"/>
    <w:rsid w:val="00A47D4C"/>
    <w:rsid w:val="00A47F26"/>
    <w:rsid w:val="00A507E9"/>
    <w:rsid w:val="00A508E6"/>
    <w:rsid w:val="00A50A24"/>
    <w:rsid w:val="00A5101B"/>
    <w:rsid w:val="00A516A0"/>
    <w:rsid w:val="00A51A02"/>
    <w:rsid w:val="00A51C4D"/>
    <w:rsid w:val="00A5254E"/>
    <w:rsid w:val="00A52E1F"/>
    <w:rsid w:val="00A533FD"/>
    <w:rsid w:val="00A5345C"/>
    <w:rsid w:val="00A53AE3"/>
    <w:rsid w:val="00A53BD5"/>
    <w:rsid w:val="00A53D2E"/>
    <w:rsid w:val="00A53E13"/>
    <w:rsid w:val="00A53F86"/>
    <w:rsid w:val="00A53FAA"/>
    <w:rsid w:val="00A54A6A"/>
    <w:rsid w:val="00A54E5D"/>
    <w:rsid w:val="00A54EB4"/>
    <w:rsid w:val="00A553F3"/>
    <w:rsid w:val="00A55DE8"/>
    <w:rsid w:val="00A55FE0"/>
    <w:rsid w:val="00A56298"/>
    <w:rsid w:val="00A56466"/>
    <w:rsid w:val="00A56725"/>
    <w:rsid w:val="00A56CC9"/>
    <w:rsid w:val="00A57165"/>
    <w:rsid w:val="00A5729F"/>
    <w:rsid w:val="00A576B4"/>
    <w:rsid w:val="00A577C9"/>
    <w:rsid w:val="00A57806"/>
    <w:rsid w:val="00A579D0"/>
    <w:rsid w:val="00A6000C"/>
    <w:rsid w:val="00A6092F"/>
    <w:rsid w:val="00A60A5B"/>
    <w:rsid w:val="00A6101A"/>
    <w:rsid w:val="00A61097"/>
    <w:rsid w:val="00A6169A"/>
    <w:rsid w:val="00A62098"/>
    <w:rsid w:val="00A62B1D"/>
    <w:rsid w:val="00A62B9E"/>
    <w:rsid w:val="00A639FA"/>
    <w:rsid w:val="00A63EAA"/>
    <w:rsid w:val="00A65182"/>
    <w:rsid w:val="00A6528C"/>
    <w:rsid w:val="00A65EB7"/>
    <w:rsid w:val="00A65EE0"/>
    <w:rsid w:val="00A668DE"/>
    <w:rsid w:val="00A66996"/>
    <w:rsid w:val="00A66C0E"/>
    <w:rsid w:val="00A67368"/>
    <w:rsid w:val="00A71024"/>
    <w:rsid w:val="00A71734"/>
    <w:rsid w:val="00A71A0A"/>
    <w:rsid w:val="00A71A6E"/>
    <w:rsid w:val="00A71CB8"/>
    <w:rsid w:val="00A71EDE"/>
    <w:rsid w:val="00A725C8"/>
    <w:rsid w:val="00A72DE9"/>
    <w:rsid w:val="00A7300E"/>
    <w:rsid w:val="00A7342A"/>
    <w:rsid w:val="00A73788"/>
    <w:rsid w:val="00A74D4C"/>
    <w:rsid w:val="00A75460"/>
    <w:rsid w:val="00A7567C"/>
    <w:rsid w:val="00A7569B"/>
    <w:rsid w:val="00A75ADB"/>
    <w:rsid w:val="00A75E1B"/>
    <w:rsid w:val="00A7620C"/>
    <w:rsid w:val="00A76311"/>
    <w:rsid w:val="00A766C6"/>
    <w:rsid w:val="00A76F22"/>
    <w:rsid w:val="00A771F3"/>
    <w:rsid w:val="00A77934"/>
    <w:rsid w:val="00A77A26"/>
    <w:rsid w:val="00A77C11"/>
    <w:rsid w:val="00A77E3F"/>
    <w:rsid w:val="00A8028D"/>
    <w:rsid w:val="00A8033E"/>
    <w:rsid w:val="00A80EDA"/>
    <w:rsid w:val="00A81353"/>
    <w:rsid w:val="00A8146A"/>
    <w:rsid w:val="00A81494"/>
    <w:rsid w:val="00A81769"/>
    <w:rsid w:val="00A824AE"/>
    <w:rsid w:val="00A826BD"/>
    <w:rsid w:val="00A82807"/>
    <w:rsid w:val="00A831EC"/>
    <w:rsid w:val="00A83748"/>
    <w:rsid w:val="00A8385D"/>
    <w:rsid w:val="00A83905"/>
    <w:rsid w:val="00A83ACA"/>
    <w:rsid w:val="00A83DFE"/>
    <w:rsid w:val="00A83F7D"/>
    <w:rsid w:val="00A83FDE"/>
    <w:rsid w:val="00A84B10"/>
    <w:rsid w:val="00A84C3E"/>
    <w:rsid w:val="00A85816"/>
    <w:rsid w:val="00A866B0"/>
    <w:rsid w:val="00A868C7"/>
    <w:rsid w:val="00A86A07"/>
    <w:rsid w:val="00A86AA3"/>
    <w:rsid w:val="00A87DF4"/>
    <w:rsid w:val="00A87EF0"/>
    <w:rsid w:val="00A90E8E"/>
    <w:rsid w:val="00A91906"/>
    <w:rsid w:val="00A92671"/>
    <w:rsid w:val="00A926BF"/>
    <w:rsid w:val="00A92B5F"/>
    <w:rsid w:val="00A92DA8"/>
    <w:rsid w:val="00A936E9"/>
    <w:rsid w:val="00A93B81"/>
    <w:rsid w:val="00A93EEA"/>
    <w:rsid w:val="00A94122"/>
    <w:rsid w:val="00A945DF"/>
    <w:rsid w:val="00A94C8E"/>
    <w:rsid w:val="00A94F36"/>
    <w:rsid w:val="00A9558A"/>
    <w:rsid w:val="00A95991"/>
    <w:rsid w:val="00A95EE6"/>
    <w:rsid w:val="00A964D3"/>
    <w:rsid w:val="00A964F8"/>
    <w:rsid w:val="00A96902"/>
    <w:rsid w:val="00A969A6"/>
    <w:rsid w:val="00A96CC3"/>
    <w:rsid w:val="00A96E5C"/>
    <w:rsid w:val="00A970FB"/>
    <w:rsid w:val="00A9723B"/>
    <w:rsid w:val="00A9744A"/>
    <w:rsid w:val="00A9774E"/>
    <w:rsid w:val="00A977B3"/>
    <w:rsid w:val="00A97AC9"/>
    <w:rsid w:val="00A97D95"/>
    <w:rsid w:val="00AA0A61"/>
    <w:rsid w:val="00AA0F9F"/>
    <w:rsid w:val="00AA1575"/>
    <w:rsid w:val="00AA162E"/>
    <w:rsid w:val="00AA16BD"/>
    <w:rsid w:val="00AA188D"/>
    <w:rsid w:val="00AA1B3C"/>
    <w:rsid w:val="00AA2151"/>
    <w:rsid w:val="00AA2420"/>
    <w:rsid w:val="00AA293B"/>
    <w:rsid w:val="00AA3904"/>
    <w:rsid w:val="00AA3D06"/>
    <w:rsid w:val="00AA430F"/>
    <w:rsid w:val="00AA44BF"/>
    <w:rsid w:val="00AA45C5"/>
    <w:rsid w:val="00AA477A"/>
    <w:rsid w:val="00AA5190"/>
    <w:rsid w:val="00AA5770"/>
    <w:rsid w:val="00AA59A2"/>
    <w:rsid w:val="00AA59CA"/>
    <w:rsid w:val="00AA5C7D"/>
    <w:rsid w:val="00AA6126"/>
    <w:rsid w:val="00AA6420"/>
    <w:rsid w:val="00AA6829"/>
    <w:rsid w:val="00AA68B9"/>
    <w:rsid w:val="00AA7E19"/>
    <w:rsid w:val="00AB036A"/>
    <w:rsid w:val="00AB1590"/>
    <w:rsid w:val="00AB1601"/>
    <w:rsid w:val="00AB17D0"/>
    <w:rsid w:val="00AB182A"/>
    <w:rsid w:val="00AB1943"/>
    <w:rsid w:val="00AB1AD3"/>
    <w:rsid w:val="00AB1E12"/>
    <w:rsid w:val="00AB2276"/>
    <w:rsid w:val="00AB2B32"/>
    <w:rsid w:val="00AB31F2"/>
    <w:rsid w:val="00AB3269"/>
    <w:rsid w:val="00AB3634"/>
    <w:rsid w:val="00AB3763"/>
    <w:rsid w:val="00AB38E2"/>
    <w:rsid w:val="00AB3F39"/>
    <w:rsid w:val="00AB40E7"/>
    <w:rsid w:val="00AB40EA"/>
    <w:rsid w:val="00AB41A0"/>
    <w:rsid w:val="00AB4300"/>
    <w:rsid w:val="00AB438B"/>
    <w:rsid w:val="00AB449F"/>
    <w:rsid w:val="00AB46A3"/>
    <w:rsid w:val="00AB46C3"/>
    <w:rsid w:val="00AB48C2"/>
    <w:rsid w:val="00AB49BD"/>
    <w:rsid w:val="00AB4D30"/>
    <w:rsid w:val="00AB53C5"/>
    <w:rsid w:val="00AB53D2"/>
    <w:rsid w:val="00AB54C5"/>
    <w:rsid w:val="00AB5C4A"/>
    <w:rsid w:val="00AB63F2"/>
    <w:rsid w:val="00AB6485"/>
    <w:rsid w:val="00AB673C"/>
    <w:rsid w:val="00AB6DE1"/>
    <w:rsid w:val="00AB6F02"/>
    <w:rsid w:val="00AB6F11"/>
    <w:rsid w:val="00AB720F"/>
    <w:rsid w:val="00AB7981"/>
    <w:rsid w:val="00AB7A8E"/>
    <w:rsid w:val="00AB7B27"/>
    <w:rsid w:val="00AB7F2E"/>
    <w:rsid w:val="00AC0C74"/>
    <w:rsid w:val="00AC1105"/>
    <w:rsid w:val="00AC123F"/>
    <w:rsid w:val="00AC136C"/>
    <w:rsid w:val="00AC1539"/>
    <w:rsid w:val="00AC1D09"/>
    <w:rsid w:val="00AC1D38"/>
    <w:rsid w:val="00AC2245"/>
    <w:rsid w:val="00AC240E"/>
    <w:rsid w:val="00AC27EE"/>
    <w:rsid w:val="00AC28F9"/>
    <w:rsid w:val="00AC2A45"/>
    <w:rsid w:val="00AC2F06"/>
    <w:rsid w:val="00AC32AB"/>
    <w:rsid w:val="00AC34C5"/>
    <w:rsid w:val="00AC3F15"/>
    <w:rsid w:val="00AC41AC"/>
    <w:rsid w:val="00AC4281"/>
    <w:rsid w:val="00AC457B"/>
    <w:rsid w:val="00AC4712"/>
    <w:rsid w:val="00AC4E9C"/>
    <w:rsid w:val="00AC561D"/>
    <w:rsid w:val="00AC5951"/>
    <w:rsid w:val="00AC5F44"/>
    <w:rsid w:val="00AC6DC4"/>
    <w:rsid w:val="00AC7174"/>
    <w:rsid w:val="00AC79C6"/>
    <w:rsid w:val="00AC7CE4"/>
    <w:rsid w:val="00AD0452"/>
    <w:rsid w:val="00AD05A5"/>
    <w:rsid w:val="00AD0619"/>
    <w:rsid w:val="00AD0F38"/>
    <w:rsid w:val="00AD138C"/>
    <w:rsid w:val="00AD1404"/>
    <w:rsid w:val="00AD1B60"/>
    <w:rsid w:val="00AD1EAF"/>
    <w:rsid w:val="00AD25AF"/>
    <w:rsid w:val="00AD27F4"/>
    <w:rsid w:val="00AD281B"/>
    <w:rsid w:val="00AD316F"/>
    <w:rsid w:val="00AD3770"/>
    <w:rsid w:val="00AD42DE"/>
    <w:rsid w:val="00AD45FE"/>
    <w:rsid w:val="00AD4995"/>
    <w:rsid w:val="00AD4B9D"/>
    <w:rsid w:val="00AD512D"/>
    <w:rsid w:val="00AD552D"/>
    <w:rsid w:val="00AD5763"/>
    <w:rsid w:val="00AD5F5C"/>
    <w:rsid w:val="00AD5F61"/>
    <w:rsid w:val="00AD66EA"/>
    <w:rsid w:val="00AD6A11"/>
    <w:rsid w:val="00AD6B2E"/>
    <w:rsid w:val="00AD6D2A"/>
    <w:rsid w:val="00AD6D6A"/>
    <w:rsid w:val="00AD6FDE"/>
    <w:rsid w:val="00AD7071"/>
    <w:rsid w:val="00AD7352"/>
    <w:rsid w:val="00AD74B0"/>
    <w:rsid w:val="00AD759F"/>
    <w:rsid w:val="00AD76D8"/>
    <w:rsid w:val="00AD78EC"/>
    <w:rsid w:val="00AD7904"/>
    <w:rsid w:val="00AD792F"/>
    <w:rsid w:val="00AD7AF5"/>
    <w:rsid w:val="00AD7D68"/>
    <w:rsid w:val="00AE02EC"/>
    <w:rsid w:val="00AE0FE9"/>
    <w:rsid w:val="00AE1F5B"/>
    <w:rsid w:val="00AE2053"/>
    <w:rsid w:val="00AE20A1"/>
    <w:rsid w:val="00AE217E"/>
    <w:rsid w:val="00AE29F1"/>
    <w:rsid w:val="00AE2B06"/>
    <w:rsid w:val="00AE2B64"/>
    <w:rsid w:val="00AE311B"/>
    <w:rsid w:val="00AE3EC1"/>
    <w:rsid w:val="00AE40E0"/>
    <w:rsid w:val="00AE4BE9"/>
    <w:rsid w:val="00AE4CBC"/>
    <w:rsid w:val="00AE50A8"/>
    <w:rsid w:val="00AE51CC"/>
    <w:rsid w:val="00AE5640"/>
    <w:rsid w:val="00AE5B42"/>
    <w:rsid w:val="00AE6215"/>
    <w:rsid w:val="00AE65E9"/>
    <w:rsid w:val="00AE6661"/>
    <w:rsid w:val="00AE6C15"/>
    <w:rsid w:val="00AE6D89"/>
    <w:rsid w:val="00AE70D1"/>
    <w:rsid w:val="00AE728F"/>
    <w:rsid w:val="00AE7418"/>
    <w:rsid w:val="00AE7942"/>
    <w:rsid w:val="00AE7CB8"/>
    <w:rsid w:val="00AE7FCF"/>
    <w:rsid w:val="00AF01BE"/>
    <w:rsid w:val="00AF05A7"/>
    <w:rsid w:val="00AF101C"/>
    <w:rsid w:val="00AF11D1"/>
    <w:rsid w:val="00AF1207"/>
    <w:rsid w:val="00AF13D9"/>
    <w:rsid w:val="00AF1703"/>
    <w:rsid w:val="00AF1876"/>
    <w:rsid w:val="00AF189F"/>
    <w:rsid w:val="00AF2A0F"/>
    <w:rsid w:val="00AF2DD1"/>
    <w:rsid w:val="00AF2F8E"/>
    <w:rsid w:val="00AF328D"/>
    <w:rsid w:val="00AF33DF"/>
    <w:rsid w:val="00AF346A"/>
    <w:rsid w:val="00AF37E4"/>
    <w:rsid w:val="00AF3C35"/>
    <w:rsid w:val="00AF3E13"/>
    <w:rsid w:val="00AF483D"/>
    <w:rsid w:val="00AF526C"/>
    <w:rsid w:val="00AF5D11"/>
    <w:rsid w:val="00AF67BB"/>
    <w:rsid w:val="00AF743F"/>
    <w:rsid w:val="00AF754B"/>
    <w:rsid w:val="00AF7DE8"/>
    <w:rsid w:val="00B00314"/>
    <w:rsid w:val="00B0064A"/>
    <w:rsid w:val="00B006D5"/>
    <w:rsid w:val="00B007E5"/>
    <w:rsid w:val="00B00BC5"/>
    <w:rsid w:val="00B00FF5"/>
    <w:rsid w:val="00B011BB"/>
    <w:rsid w:val="00B01746"/>
    <w:rsid w:val="00B017FF"/>
    <w:rsid w:val="00B018C6"/>
    <w:rsid w:val="00B01BD9"/>
    <w:rsid w:val="00B0226F"/>
    <w:rsid w:val="00B022F6"/>
    <w:rsid w:val="00B027D0"/>
    <w:rsid w:val="00B02B8C"/>
    <w:rsid w:val="00B02DB0"/>
    <w:rsid w:val="00B02EE6"/>
    <w:rsid w:val="00B02F67"/>
    <w:rsid w:val="00B03042"/>
    <w:rsid w:val="00B034EA"/>
    <w:rsid w:val="00B03D7C"/>
    <w:rsid w:val="00B03ECD"/>
    <w:rsid w:val="00B0448D"/>
    <w:rsid w:val="00B047C1"/>
    <w:rsid w:val="00B0537D"/>
    <w:rsid w:val="00B05549"/>
    <w:rsid w:val="00B058AB"/>
    <w:rsid w:val="00B062DC"/>
    <w:rsid w:val="00B06436"/>
    <w:rsid w:val="00B06687"/>
    <w:rsid w:val="00B069CE"/>
    <w:rsid w:val="00B06FA4"/>
    <w:rsid w:val="00B070E2"/>
    <w:rsid w:val="00B075C0"/>
    <w:rsid w:val="00B079CB"/>
    <w:rsid w:val="00B10150"/>
    <w:rsid w:val="00B102FB"/>
    <w:rsid w:val="00B10560"/>
    <w:rsid w:val="00B10ED9"/>
    <w:rsid w:val="00B1109C"/>
    <w:rsid w:val="00B12343"/>
    <w:rsid w:val="00B1323F"/>
    <w:rsid w:val="00B133C4"/>
    <w:rsid w:val="00B13E88"/>
    <w:rsid w:val="00B1448C"/>
    <w:rsid w:val="00B14736"/>
    <w:rsid w:val="00B14DF4"/>
    <w:rsid w:val="00B14FB4"/>
    <w:rsid w:val="00B15DEC"/>
    <w:rsid w:val="00B16196"/>
    <w:rsid w:val="00B1621B"/>
    <w:rsid w:val="00B16256"/>
    <w:rsid w:val="00B16773"/>
    <w:rsid w:val="00B16BD9"/>
    <w:rsid w:val="00B170AF"/>
    <w:rsid w:val="00B175EC"/>
    <w:rsid w:val="00B204F9"/>
    <w:rsid w:val="00B205F8"/>
    <w:rsid w:val="00B20960"/>
    <w:rsid w:val="00B20E40"/>
    <w:rsid w:val="00B226BA"/>
    <w:rsid w:val="00B22928"/>
    <w:rsid w:val="00B22BBD"/>
    <w:rsid w:val="00B22FA3"/>
    <w:rsid w:val="00B230A6"/>
    <w:rsid w:val="00B23573"/>
    <w:rsid w:val="00B23586"/>
    <w:rsid w:val="00B2370E"/>
    <w:rsid w:val="00B2401A"/>
    <w:rsid w:val="00B24970"/>
    <w:rsid w:val="00B24981"/>
    <w:rsid w:val="00B24D96"/>
    <w:rsid w:val="00B25056"/>
    <w:rsid w:val="00B252C5"/>
    <w:rsid w:val="00B254DE"/>
    <w:rsid w:val="00B25623"/>
    <w:rsid w:val="00B2585B"/>
    <w:rsid w:val="00B26143"/>
    <w:rsid w:val="00B264E1"/>
    <w:rsid w:val="00B26509"/>
    <w:rsid w:val="00B265FD"/>
    <w:rsid w:val="00B2668B"/>
    <w:rsid w:val="00B2669E"/>
    <w:rsid w:val="00B266A0"/>
    <w:rsid w:val="00B26A04"/>
    <w:rsid w:val="00B26BFE"/>
    <w:rsid w:val="00B26D7E"/>
    <w:rsid w:val="00B270A1"/>
    <w:rsid w:val="00B27ECA"/>
    <w:rsid w:val="00B27F06"/>
    <w:rsid w:val="00B301F1"/>
    <w:rsid w:val="00B30213"/>
    <w:rsid w:val="00B302E5"/>
    <w:rsid w:val="00B30F58"/>
    <w:rsid w:val="00B31162"/>
    <w:rsid w:val="00B3121B"/>
    <w:rsid w:val="00B31472"/>
    <w:rsid w:val="00B326D0"/>
    <w:rsid w:val="00B32FBB"/>
    <w:rsid w:val="00B33A34"/>
    <w:rsid w:val="00B33C24"/>
    <w:rsid w:val="00B34092"/>
    <w:rsid w:val="00B34103"/>
    <w:rsid w:val="00B345F9"/>
    <w:rsid w:val="00B346A5"/>
    <w:rsid w:val="00B3502D"/>
    <w:rsid w:val="00B35097"/>
    <w:rsid w:val="00B3576E"/>
    <w:rsid w:val="00B358E6"/>
    <w:rsid w:val="00B36364"/>
    <w:rsid w:val="00B36378"/>
    <w:rsid w:val="00B364A3"/>
    <w:rsid w:val="00B36903"/>
    <w:rsid w:val="00B36FF1"/>
    <w:rsid w:val="00B37215"/>
    <w:rsid w:val="00B37F43"/>
    <w:rsid w:val="00B37F84"/>
    <w:rsid w:val="00B406FD"/>
    <w:rsid w:val="00B41C69"/>
    <w:rsid w:val="00B42988"/>
    <w:rsid w:val="00B430E2"/>
    <w:rsid w:val="00B4311D"/>
    <w:rsid w:val="00B43A52"/>
    <w:rsid w:val="00B44216"/>
    <w:rsid w:val="00B44748"/>
    <w:rsid w:val="00B44E2A"/>
    <w:rsid w:val="00B4502C"/>
    <w:rsid w:val="00B453BC"/>
    <w:rsid w:val="00B4565C"/>
    <w:rsid w:val="00B458F6"/>
    <w:rsid w:val="00B45A4E"/>
    <w:rsid w:val="00B45AF3"/>
    <w:rsid w:val="00B45DA7"/>
    <w:rsid w:val="00B45E1E"/>
    <w:rsid w:val="00B463E8"/>
    <w:rsid w:val="00B46B2A"/>
    <w:rsid w:val="00B46C55"/>
    <w:rsid w:val="00B46EE6"/>
    <w:rsid w:val="00B472FB"/>
    <w:rsid w:val="00B501A8"/>
    <w:rsid w:val="00B501E0"/>
    <w:rsid w:val="00B50590"/>
    <w:rsid w:val="00B507AC"/>
    <w:rsid w:val="00B50907"/>
    <w:rsid w:val="00B51F0A"/>
    <w:rsid w:val="00B5260D"/>
    <w:rsid w:val="00B52678"/>
    <w:rsid w:val="00B526E4"/>
    <w:rsid w:val="00B526F6"/>
    <w:rsid w:val="00B5276B"/>
    <w:rsid w:val="00B532ED"/>
    <w:rsid w:val="00B53703"/>
    <w:rsid w:val="00B537F2"/>
    <w:rsid w:val="00B538F5"/>
    <w:rsid w:val="00B5437B"/>
    <w:rsid w:val="00B54D9D"/>
    <w:rsid w:val="00B54F4A"/>
    <w:rsid w:val="00B55249"/>
    <w:rsid w:val="00B552D1"/>
    <w:rsid w:val="00B5582E"/>
    <w:rsid w:val="00B55967"/>
    <w:rsid w:val="00B55C45"/>
    <w:rsid w:val="00B564CB"/>
    <w:rsid w:val="00B5651F"/>
    <w:rsid w:val="00B56733"/>
    <w:rsid w:val="00B568B8"/>
    <w:rsid w:val="00B56CEF"/>
    <w:rsid w:val="00B57825"/>
    <w:rsid w:val="00B57AC9"/>
    <w:rsid w:val="00B604DA"/>
    <w:rsid w:val="00B604E2"/>
    <w:rsid w:val="00B60FC9"/>
    <w:rsid w:val="00B61132"/>
    <w:rsid w:val="00B61186"/>
    <w:rsid w:val="00B618D6"/>
    <w:rsid w:val="00B61C76"/>
    <w:rsid w:val="00B61C82"/>
    <w:rsid w:val="00B6219B"/>
    <w:rsid w:val="00B6255A"/>
    <w:rsid w:val="00B62678"/>
    <w:rsid w:val="00B63642"/>
    <w:rsid w:val="00B6381A"/>
    <w:rsid w:val="00B63A0C"/>
    <w:rsid w:val="00B63E58"/>
    <w:rsid w:val="00B641BD"/>
    <w:rsid w:val="00B645DA"/>
    <w:rsid w:val="00B6487D"/>
    <w:rsid w:val="00B64C95"/>
    <w:rsid w:val="00B6541D"/>
    <w:rsid w:val="00B6570E"/>
    <w:rsid w:val="00B658A6"/>
    <w:rsid w:val="00B65FE8"/>
    <w:rsid w:val="00B66100"/>
    <w:rsid w:val="00B661DB"/>
    <w:rsid w:val="00B66901"/>
    <w:rsid w:val="00B670ED"/>
    <w:rsid w:val="00B67290"/>
    <w:rsid w:val="00B673B0"/>
    <w:rsid w:val="00B67587"/>
    <w:rsid w:val="00B67D5A"/>
    <w:rsid w:val="00B67EA7"/>
    <w:rsid w:val="00B70A57"/>
    <w:rsid w:val="00B70E63"/>
    <w:rsid w:val="00B711FC"/>
    <w:rsid w:val="00B71702"/>
    <w:rsid w:val="00B71D7A"/>
    <w:rsid w:val="00B72891"/>
    <w:rsid w:val="00B72F1B"/>
    <w:rsid w:val="00B73267"/>
    <w:rsid w:val="00B73B95"/>
    <w:rsid w:val="00B74156"/>
    <w:rsid w:val="00B74418"/>
    <w:rsid w:val="00B755A4"/>
    <w:rsid w:val="00B756AB"/>
    <w:rsid w:val="00B759AA"/>
    <w:rsid w:val="00B75A7C"/>
    <w:rsid w:val="00B75C42"/>
    <w:rsid w:val="00B76191"/>
    <w:rsid w:val="00B7625D"/>
    <w:rsid w:val="00B77057"/>
    <w:rsid w:val="00B77867"/>
    <w:rsid w:val="00B779E1"/>
    <w:rsid w:val="00B77EAE"/>
    <w:rsid w:val="00B8080D"/>
    <w:rsid w:val="00B80820"/>
    <w:rsid w:val="00B80956"/>
    <w:rsid w:val="00B809CC"/>
    <w:rsid w:val="00B80CC8"/>
    <w:rsid w:val="00B81162"/>
    <w:rsid w:val="00B812C3"/>
    <w:rsid w:val="00B8136D"/>
    <w:rsid w:val="00B81413"/>
    <w:rsid w:val="00B81498"/>
    <w:rsid w:val="00B816AE"/>
    <w:rsid w:val="00B816FF"/>
    <w:rsid w:val="00B81936"/>
    <w:rsid w:val="00B81B72"/>
    <w:rsid w:val="00B81C36"/>
    <w:rsid w:val="00B81E2D"/>
    <w:rsid w:val="00B82056"/>
    <w:rsid w:val="00B821C8"/>
    <w:rsid w:val="00B8223A"/>
    <w:rsid w:val="00B82906"/>
    <w:rsid w:val="00B82ABA"/>
    <w:rsid w:val="00B82AEB"/>
    <w:rsid w:val="00B830A6"/>
    <w:rsid w:val="00B831F7"/>
    <w:rsid w:val="00B8328B"/>
    <w:rsid w:val="00B835DA"/>
    <w:rsid w:val="00B83741"/>
    <w:rsid w:val="00B83A83"/>
    <w:rsid w:val="00B843A8"/>
    <w:rsid w:val="00B8450A"/>
    <w:rsid w:val="00B845DE"/>
    <w:rsid w:val="00B848D0"/>
    <w:rsid w:val="00B850E1"/>
    <w:rsid w:val="00B8539E"/>
    <w:rsid w:val="00B858A8"/>
    <w:rsid w:val="00B85ED8"/>
    <w:rsid w:val="00B86364"/>
    <w:rsid w:val="00B86AFC"/>
    <w:rsid w:val="00B870F1"/>
    <w:rsid w:val="00B87206"/>
    <w:rsid w:val="00B87576"/>
    <w:rsid w:val="00B90658"/>
    <w:rsid w:val="00B906AF"/>
    <w:rsid w:val="00B90BE1"/>
    <w:rsid w:val="00B91974"/>
    <w:rsid w:val="00B91A6A"/>
    <w:rsid w:val="00B91B8B"/>
    <w:rsid w:val="00B91DA8"/>
    <w:rsid w:val="00B923D2"/>
    <w:rsid w:val="00B92487"/>
    <w:rsid w:val="00B92A90"/>
    <w:rsid w:val="00B9351D"/>
    <w:rsid w:val="00B93D49"/>
    <w:rsid w:val="00B93F66"/>
    <w:rsid w:val="00B9447D"/>
    <w:rsid w:val="00B94697"/>
    <w:rsid w:val="00B94923"/>
    <w:rsid w:val="00B94B5E"/>
    <w:rsid w:val="00B95848"/>
    <w:rsid w:val="00B95857"/>
    <w:rsid w:val="00B95A6D"/>
    <w:rsid w:val="00B95D76"/>
    <w:rsid w:val="00B9667F"/>
    <w:rsid w:val="00B96F18"/>
    <w:rsid w:val="00B972BB"/>
    <w:rsid w:val="00B97658"/>
    <w:rsid w:val="00B97B5B"/>
    <w:rsid w:val="00B97C47"/>
    <w:rsid w:val="00B97E64"/>
    <w:rsid w:val="00BA02A2"/>
    <w:rsid w:val="00BA02B0"/>
    <w:rsid w:val="00BA0941"/>
    <w:rsid w:val="00BA094B"/>
    <w:rsid w:val="00BA0B98"/>
    <w:rsid w:val="00BA0C76"/>
    <w:rsid w:val="00BA18F8"/>
    <w:rsid w:val="00BA191C"/>
    <w:rsid w:val="00BA220E"/>
    <w:rsid w:val="00BA2951"/>
    <w:rsid w:val="00BA2C20"/>
    <w:rsid w:val="00BA48D6"/>
    <w:rsid w:val="00BA48F0"/>
    <w:rsid w:val="00BA4FF9"/>
    <w:rsid w:val="00BA5F7D"/>
    <w:rsid w:val="00BA62CF"/>
    <w:rsid w:val="00BA643E"/>
    <w:rsid w:val="00BA6454"/>
    <w:rsid w:val="00BA6783"/>
    <w:rsid w:val="00BA691D"/>
    <w:rsid w:val="00BA6D81"/>
    <w:rsid w:val="00BA6DEF"/>
    <w:rsid w:val="00BA72BC"/>
    <w:rsid w:val="00BA73E3"/>
    <w:rsid w:val="00BA7585"/>
    <w:rsid w:val="00BA7BAB"/>
    <w:rsid w:val="00BA7F8D"/>
    <w:rsid w:val="00BB0098"/>
    <w:rsid w:val="00BB013A"/>
    <w:rsid w:val="00BB0200"/>
    <w:rsid w:val="00BB03E3"/>
    <w:rsid w:val="00BB0408"/>
    <w:rsid w:val="00BB0A86"/>
    <w:rsid w:val="00BB0D35"/>
    <w:rsid w:val="00BB1BDE"/>
    <w:rsid w:val="00BB1F38"/>
    <w:rsid w:val="00BB1F39"/>
    <w:rsid w:val="00BB2982"/>
    <w:rsid w:val="00BB2C54"/>
    <w:rsid w:val="00BB2C66"/>
    <w:rsid w:val="00BB30FC"/>
    <w:rsid w:val="00BB34C1"/>
    <w:rsid w:val="00BB3F95"/>
    <w:rsid w:val="00BB4C5D"/>
    <w:rsid w:val="00BB4DE3"/>
    <w:rsid w:val="00BB4FAC"/>
    <w:rsid w:val="00BB562C"/>
    <w:rsid w:val="00BB5A56"/>
    <w:rsid w:val="00BB5DDC"/>
    <w:rsid w:val="00BB6120"/>
    <w:rsid w:val="00BB6783"/>
    <w:rsid w:val="00BB6824"/>
    <w:rsid w:val="00BB697A"/>
    <w:rsid w:val="00BB6A9B"/>
    <w:rsid w:val="00BB740D"/>
    <w:rsid w:val="00BB7722"/>
    <w:rsid w:val="00BB777F"/>
    <w:rsid w:val="00BB77A9"/>
    <w:rsid w:val="00BC0A15"/>
    <w:rsid w:val="00BC0D95"/>
    <w:rsid w:val="00BC0EE5"/>
    <w:rsid w:val="00BC121F"/>
    <w:rsid w:val="00BC1457"/>
    <w:rsid w:val="00BC1587"/>
    <w:rsid w:val="00BC1AE5"/>
    <w:rsid w:val="00BC21BA"/>
    <w:rsid w:val="00BC2292"/>
    <w:rsid w:val="00BC2793"/>
    <w:rsid w:val="00BC28AE"/>
    <w:rsid w:val="00BC2A20"/>
    <w:rsid w:val="00BC2A64"/>
    <w:rsid w:val="00BC480C"/>
    <w:rsid w:val="00BC495F"/>
    <w:rsid w:val="00BC4A8F"/>
    <w:rsid w:val="00BC4B1E"/>
    <w:rsid w:val="00BC4CC9"/>
    <w:rsid w:val="00BC5583"/>
    <w:rsid w:val="00BC5E61"/>
    <w:rsid w:val="00BC5E6B"/>
    <w:rsid w:val="00BC6247"/>
    <w:rsid w:val="00BC6905"/>
    <w:rsid w:val="00BC77DE"/>
    <w:rsid w:val="00BC7FB1"/>
    <w:rsid w:val="00BD02AE"/>
    <w:rsid w:val="00BD0622"/>
    <w:rsid w:val="00BD076C"/>
    <w:rsid w:val="00BD099F"/>
    <w:rsid w:val="00BD0BE1"/>
    <w:rsid w:val="00BD0C85"/>
    <w:rsid w:val="00BD1180"/>
    <w:rsid w:val="00BD1784"/>
    <w:rsid w:val="00BD1858"/>
    <w:rsid w:val="00BD1B70"/>
    <w:rsid w:val="00BD1FE2"/>
    <w:rsid w:val="00BD24DA"/>
    <w:rsid w:val="00BD275F"/>
    <w:rsid w:val="00BD2DE1"/>
    <w:rsid w:val="00BD2EC3"/>
    <w:rsid w:val="00BD312E"/>
    <w:rsid w:val="00BD3549"/>
    <w:rsid w:val="00BD3779"/>
    <w:rsid w:val="00BD3D30"/>
    <w:rsid w:val="00BD4673"/>
    <w:rsid w:val="00BD51E4"/>
    <w:rsid w:val="00BD5CDA"/>
    <w:rsid w:val="00BD6207"/>
    <w:rsid w:val="00BD6393"/>
    <w:rsid w:val="00BD66B7"/>
    <w:rsid w:val="00BD6B75"/>
    <w:rsid w:val="00BD6D6C"/>
    <w:rsid w:val="00BD7350"/>
    <w:rsid w:val="00BD76DF"/>
    <w:rsid w:val="00BD7D27"/>
    <w:rsid w:val="00BD7F79"/>
    <w:rsid w:val="00BE0070"/>
    <w:rsid w:val="00BE03DD"/>
    <w:rsid w:val="00BE04C8"/>
    <w:rsid w:val="00BE0749"/>
    <w:rsid w:val="00BE0A91"/>
    <w:rsid w:val="00BE0ABB"/>
    <w:rsid w:val="00BE1E62"/>
    <w:rsid w:val="00BE2315"/>
    <w:rsid w:val="00BE3388"/>
    <w:rsid w:val="00BE3B95"/>
    <w:rsid w:val="00BE3CBE"/>
    <w:rsid w:val="00BE469D"/>
    <w:rsid w:val="00BE4F42"/>
    <w:rsid w:val="00BE5C26"/>
    <w:rsid w:val="00BE64B0"/>
    <w:rsid w:val="00BE6847"/>
    <w:rsid w:val="00BE7614"/>
    <w:rsid w:val="00BE78C0"/>
    <w:rsid w:val="00BE7D07"/>
    <w:rsid w:val="00BF0253"/>
    <w:rsid w:val="00BF05FF"/>
    <w:rsid w:val="00BF0682"/>
    <w:rsid w:val="00BF095F"/>
    <w:rsid w:val="00BF1407"/>
    <w:rsid w:val="00BF16E8"/>
    <w:rsid w:val="00BF1A91"/>
    <w:rsid w:val="00BF1D54"/>
    <w:rsid w:val="00BF256C"/>
    <w:rsid w:val="00BF25AD"/>
    <w:rsid w:val="00BF273A"/>
    <w:rsid w:val="00BF2793"/>
    <w:rsid w:val="00BF2D25"/>
    <w:rsid w:val="00BF48DE"/>
    <w:rsid w:val="00BF4A84"/>
    <w:rsid w:val="00BF4FBE"/>
    <w:rsid w:val="00BF5160"/>
    <w:rsid w:val="00BF5281"/>
    <w:rsid w:val="00BF58EA"/>
    <w:rsid w:val="00BF594C"/>
    <w:rsid w:val="00BF5C17"/>
    <w:rsid w:val="00BF6530"/>
    <w:rsid w:val="00BF6A27"/>
    <w:rsid w:val="00BF701B"/>
    <w:rsid w:val="00BF710C"/>
    <w:rsid w:val="00BF72E4"/>
    <w:rsid w:val="00BF7B56"/>
    <w:rsid w:val="00BF7E72"/>
    <w:rsid w:val="00BF7F4F"/>
    <w:rsid w:val="00C0032A"/>
    <w:rsid w:val="00C005A3"/>
    <w:rsid w:val="00C006F4"/>
    <w:rsid w:val="00C0079F"/>
    <w:rsid w:val="00C00E73"/>
    <w:rsid w:val="00C016EE"/>
    <w:rsid w:val="00C018E0"/>
    <w:rsid w:val="00C01920"/>
    <w:rsid w:val="00C024BE"/>
    <w:rsid w:val="00C0272A"/>
    <w:rsid w:val="00C02A13"/>
    <w:rsid w:val="00C02C0A"/>
    <w:rsid w:val="00C02D4B"/>
    <w:rsid w:val="00C02EA1"/>
    <w:rsid w:val="00C03CC6"/>
    <w:rsid w:val="00C03D16"/>
    <w:rsid w:val="00C03E95"/>
    <w:rsid w:val="00C041F2"/>
    <w:rsid w:val="00C04C55"/>
    <w:rsid w:val="00C04DAB"/>
    <w:rsid w:val="00C05553"/>
    <w:rsid w:val="00C0587D"/>
    <w:rsid w:val="00C05B67"/>
    <w:rsid w:val="00C05DCA"/>
    <w:rsid w:val="00C06229"/>
    <w:rsid w:val="00C07070"/>
    <w:rsid w:val="00C076B7"/>
    <w:rsid w:val="00C07DF0"/>
    <w:rsid w:val="00C07FEE"/>
    <w:rsid w:val="00C1001C"/>
    <w:rsid w:val="00C103D2"/>
    <w:rsid w:val="00C108F5"/>
    <w:rsid w:val="00C11034"/>
    <w:rsid w:val="00C1124C"/>
    <w:rsid w:val="00C112A8"/>
    <w:rsid w:val="00C11E58"/>
    <w:rsid w:val="00C1293B"/>
    <w:rsid w:val="00C12F55"/>
    <w:rsid w:val="00C12FC2"/>
    <w:rsid w:val="00C1346C"/>
    <w:rsid w:val="00C1346E"/>
    <w:rsid w:val="00C13733"/>
    <w:rsid w:val="00C14857"/>
    <w:rsid w:val="00C155B0"/>
    <w:rsid w:val="00C156A1"/>
    <w:rsid w:val="00C15C73"/>
    <w:rsid w:val="00C165E8"/>
    <w:rsid w:val="00C16860"/>
    <w:rsid w:val="00C16D4B"/>
    <w:rsid w:val="00C16EE1"/>
    <w:rsid w:val="00C16F46"/>
    <w:rsid w:val="00C175C8"/>
    <w:rsid w:val="00C177F4"/>
    <w:rsid w:val="00C17A3B"/>
    <w:rsid w:val="00C17A70"/>
    <w:rsid w:val="00C17F2F"/>
    <w:rsid w:val="00C204B1"/>
    <w:rsid w:val="00C20860"/>
    <w:rsid w:val="00C20B75"/>
    <w:rsid w:val="00C21040"/>
    <w:rsid w:val="00C215F8"/>
    <w:rsid w:val="00C21935"/>
    <w:rsid w:val="00C21948"/>
    <w:rsid w:val="00C21D3D"/>
    <w:rsid w:val="00C21E73"/>
    <w:rsid w:val="00C221AE"/>
    <w:rsid w:val="00C22811"/>
    <w:rsid w:val="00C228E7"/>
    <w:rsid w:val="00C23436"/>
    <w:rsid w:val="00C23A4C"/>
    <w:rsid w:val="00C23AE9"/>
    <w:rsid w:val="00C23E18"/>
    <w:rsid w:val="00C23EF6"/>
    <w:rsid w:val="00C24008"/>
    <w:rsid w:val="00C2408C"/>
    <w:rsid w:val="00C24AC2"/>
    <w:rsid w:val="00C24DF9"/>
    <w:rsid w:val="00C25651"/>
    <w:rsid w:val="00C25969"/>
    <w:rsid w:val="00C260A8"/>
    <w:rsid w:val="00C2637F"/>
    <w:rsid w:val="00C26694"/>
    <w:rsid w:val="00C2697F"/>
    <w:rsid w:val="00C26A4D"/>
    <w:rsid w:val="00C26EB2"/>
    <w:rsid w:val="00C26F88"/>
    <w:rsid w:val="00C27344"/>
    <w:rsid w:val="00C27547"/>
    <w:rsid w:val="00C2756E"/>
    <w:rsid w:val="00C276D4"/>
    <w:rsid w:val="00C277B0"/>
    <w:rsid w:val="00C30052"/>
    <w:rsid w:val="00C30301"/>
    <w:rsid w:val="00C30478"/>
    <w:rsid w:val="00C3054E"/>
    <w:rsid w:val="00C30691"/>
    <w:rsid w:val="00C30F13"/>
    <w:rsid w:val="00C31261"/>
    <w:rsid w:val="00C31523"/>
    <w:rsid w:val="00C315E5"/>
    <w:rsid w:val="00C3235A"/>
    <w:rsid w:val="00C32C34"/>
    <w:rsid w:val="00C33307"/>
    <w:rsid w:val="00C336C9"/>
    <w:rsid w:val="00C34017"/>
    <w:rsid w:val="00C342D2"/>
    <w:rsid w:val="00C34E33"/>
    <w:rsid w:val="00C3515E"/>
    <w:rsid w:val="00C351DA"/>
    <w:rsid w:val="00C35201"/>
    <w:rsid w:val="00C35247"/>
    <w:rsid w:val="00C3545E"/>
    <w:rsid w:val="00C3595E"/>
    <w:rsid w:val="00C35EEA"/>
    <w:rsid w:val="00C362BC"/>
    <w:rsid w:val="00C36C55"/>
    <w:rsid w:val="00C36DF9"/>
    <w:rsid w:val="00C37261"/>
    <w:rsid w:val="00C37539"/>
    <w:rsid w:val="00C400E7"/>
    <w:rsid w:val="00C402EB"/>
    <w:rsid w:val="00C41341"/>
    <w:rsid w:val="00C416B3"/>
    <w:rsid w:val="00C4181E"/>
    <w:rsid w:val="00C41894"/>
    <w:rsid w:val="00C420C8"/>
    <w:rsid w:val="00C42772"/>
    <w:rsid w:val="00C42DCB"/>
    <w:rsid w:val="00C42F66"/>
    <w:rsid w:val="00C431CB"/>
    <w:rsid w:val="00C43DFB"/>
    <w:rsid w:val="00C449D5"/>
    <w:rsid w:val="00C4521F"/>
    <w:rsid w:val="00C45260"/>
    <w:rsid w:val="00C46189"/>
    <w:rsid w:val="00C461FA"/>
    <w:rsid w:val="00C46208"/>
    <w:rsid w:val="00C467C5"/>
    <w:rsid w:val="00C468B3"/>
    <w:rsid w:val="00C4742D"/>
    <w:rsid w:val="00C47586"/>
    <w:rsid w:val="00C47624"/>
    <w:rsid w:val="00C47D2E"/>
    <w:rsid w:val="00C50359"/>
    <w:rsid w:val="00C5043E"/>
    <w:rsid w:val="00C50F23"/>
    <w:rsid w:val="00C51588"/>
    <w:rsid w:val="00C519EB"/>
    <w:rsid w:val="00C51D9B"/>
    <w:rsid w:val="00C526A0"/>
    <w:rsid w:val="00C529EF"/>
    <w:rsid w:val="00C52F56"/>
    <w:rsid w:val="00C5355C"/>
    <w:rsid w:val="00C53F6C"/>
    <w:rsid w:val="00C540CC"/>
    <w:rsid w:val="00C54343"/>
    <w:rsid w:val="00C54AF3"/>
    <w:rsid w:val="00C54CF3"/>
    <w:rsid w:val="00C54E21"/>
    <w:rsid w:val="00C55021"/>
    <w:rsid w:val="00C553C1"/>
    <w:rsid w:val="00C554EB"/>
    <w:rsid w:val="00C55932"/>
    <w:rsid w:val="00C55BB9"/>
    <w:rsid w:val="00C56CFE"/>
    <w:rsid w:val="00C579A0"/>
    <w:rsid w:val="00C57A9F"/>
    <w:rsid w:val="00C57D54"/>
    <w:rsid w:val="00C57E0B"/>
    <w:rsid w:val="00C60041"/>
    <w:rsid w:val="00C604E9"/>
    <w:rsid w:val="00C608FA"/>
    <w:rsid w:val="00C609D6"/>
    <w:rsid w:val="00C60C51"/>
    <w:rsid w:val="00C61617"/>
    <w:rsid w:val="00C61810"/>
    <w:rsid w:val="00C62AC2"/>
    <w:rsid w:val="00C62D04"/>
    <w:rsid w:val="00C62ECE"/>
    <w:rsid w:val="00C6313A"/>
    <w:rsid w:val="00C6335D"/>
    <w:rsid w:val="00C63D2B"/>
    <w:rsid w:val="00C6421C"/>
    <w:rsid w:val="00C645F9"/>
    <w:rsid w:val="00C6468B"/>
    <w:rsid w:val="00C646AA"/>
    <w:rsid w:val="00C64815"/>
    <w:rsid w:val="00C6489D"/>
    <w:rsid w:val="00C6489E"/>
    <w:rsid w:val="00C64B97"/>
    <w:rsid w:val="00C650FA"/>
    <w:rsid w:val="00C657BC"/>
    <w:rsid w:val="00C65ACA"/>
    <w:rsid w:val="00C65B05"/>
    <w:rsid w:val="00C66342"/>
    <w:rsid w:val="00C66B6A"/>
    <w:rsid w:val="00C679C9"/>
    <w:rsid w:val="00C700B3"/>
    <w:rsid w:val="00C703FE"/>
    <w:rsid w:val="00C704ED"/>
    <w:rsid w:val="00C70843"/>
    <w:rsid w:val="00C70B9E"/>
    <w:rsid w:val="00C71AE6"/>
    <w:rsid w:val="00C71EAC"/>
    <w:rsid w:val="00C7259D"/>
    <w:rsid w:val="00C72750"/>
    <w:rsid w:val="00C72F72"/>
    <w:rsid w:val="00C72FC9"/>
    <w:rsid w:val="00C73AC2"/>
    <w:rsid w:val="00C73AD6"/>
    <w:rsid w:val="00C73B98"/>
    <w:rsid w:val="00C74341"/>
    <w:rsid w:val="00C7495A"/>
    <w:rsid w:val="00C74D66"/>
    <w:rsid w:val="00C74DED"/>
    <w:rsid w:val="00C754B4"/>
    <w:rsid w:val="00C755BC"/>
    <w:rsid w:val="00C75EC5"/>
    <w:rsid w:val="00C77023"/>
    <w:rsid w:val="00C77129"/>
    <w:rsid w:val="00C77386"/>
    <w:rsid w:val="00C77425"/>
    <w:rsid w:val="00C77D3F"/>
    <w:rsid w:val="00C77EF8"/>
    <w:rsid w:val="00C8016B"/>
    <w:rsid w:val="00C805CB"/>
    <w:rsid w:val="00C8099D"/>
    <w:rsid w:val="00C80A57"/>
    <w:rsid w:val="00C80D24"/>
    <w:rsid w:val="00C80F32"/>
    <w:rsid w:val="00C8151B"/>
    <w:rsid w:val="00C81C25"/>
    <w:rsid w:val="00C82F24"/>
    <w:rsid w:val="00C82FD3"/>
    <w:rsid w:val="00C834F5"/>
    <w:rsid w:val="00C83931"/>
    <w:rsid w:val="00C83949"/>
    <w:rsid w:val="00C83996"/>
    <w:rsid w:val="00C841DC"/>
    <w:rsid w:val="00C8496C"/>
    <w:rsid w:val="00C84E17"/>
    <w:rsid w:val="00C854E2"/>
    <w:rsid w:val="00C85800"/>
    <w:rsid w:val="00C859BF"/>
    <w:rsid w:val="00C8669C"/>
    <w:rsid w:val="00C869FF"/>
    <w:rsid w:val="00C86AEC"/>
    <w:rsid w:val="00C870F1"/>
    <w:rsid w:val="00C87109"/>
    <w:rsid w:val="00C8775A"/>
    <w:rsid w:val="00C877A0"/>
    <w:rsid w:val="00C87C8D"/>
    <w:rsid w:val="00C9019F"/>
    <w:rsid w:val="00C903C5"/>
    <w:rsid w:val="00C9075B"/>
    <w:rsid w:val="00C91064"/>
    <w:rsid w:val="00C9181C"/>
    <w:rsid w:val="00C91A95"/>
    <w:rsid w:val="00C92294"/>
    <w:rsid w:val="00C9234F"/>
    <w:rsid w:val="00C92F5B"/>
    <w:rsid w:val="00C937B7"/>
    <w:rsid w:val="00C937BE"/>
    <w:rsid w:val="00C93CCD"/>
    <w:rsid w:val="00C93F22"/>
    <w:rsid w:val="00C9418F"/>
    <w:rsid w:val="00C94B5A"/>
    <w:rsid w:val="00C94E6F"/>
    <w:rsid w:val="00C94EE2"/>
    <w:rsid w:val="00C95ECE"/>
    <w:rsid w:val="00C96081"/>
    <w:rsid w:val="00C9682C"/>
    <w:rsid w:val="00C9690A"/>
    <w:rsid w:val="00C96C74"/>
    <w:rsid w:val="00C96FE7"/>
    <w:rsid w:val="00C9757C"/>
    <w:rsid w:val="00C979F5"/>
    <w:rsid w:val="00C97A40"/>
    <w:rsid w:val="00CA0206"/>
    <w:rsid w:val="00CA0590"/>
    <w:rsid w:val="00CA0A06"/>
    <w:rsid w:val="00CA0CD0"/>
    <w:rsid w:val="00CA0D2C"/>
    <w:rsid w:val="00CA1448"/>
    <w:rsid w:val="00CA1811"/>
    <w:rsid w:val="00CA199A"/>
    <w:rsid w:val="00CA1B33"/>
    <w:rsid w:val="00CA1CEF"/>
    <w:rsid w:val="00CA2928"/>
    <w:rsid w:val="00CA2A3B"/>
    <w:rsid w:val="00CA362F"/>
    <w:rsid w:val="00CA47B5"/>
    <w:rsid w:val="00CA49B4"/>
    <w:rsid w:val="00CA4C00"/>
    <w:rsid w:val="00CA4CB0"/>
    <w:rsid w:val="00CA4E9B"/>
    <w:rsid w:val="00CA4F71"/>
    <w:rsid w:val="00CA5803"/>
    <w:rsid w:val="00CA59EC"/>
    <w:rsid w:val="00CA5F59"/>
    <w:rsid w:val="00CA6320"/>
    <w:rsid w:val="00CA65A6"/>
    <w:rsid w:val="00CA671D"/>
    <w:rsid w:val="00CA7830"/>
    <w:rsid w:val="00CA78FD"/>
    <w:rsid w:val="00CA7A66"/>
    <w:rsid w:val="00CA7E06"/>
    <w:rsid w:val="00CB01CA"/>
    <w:rsid w:val="00CB0876"/>
    <w:rsid w:val="00CB0911"/>
    <w:rsid w:val="00CB10A3"/>
    <w:rsid w:val="00CB1688"/>
    <w:rsid w:val="00CB1AE8"/>
    <w:rsid w:val="00CB1DFB"/>
    <w:rsid w:val="00CB1FA1"/>
    <w:rsid w:val="00CB2053"/>
    <w:rsid w:val="00CB2124"/>
    <w:rsid w:val="00CB21FB"/>
    <w:rsid w:val="00CB2269"/>
    <w:rsid w:val="00CB23F9"/>
    <w:rsid w:val="00CB2749"/>
    <w:rsid w:val="00CB2B39"/>
    <w:rsid w:val="00CB2F20"/>
    <w:rsid w:val="00CB3494"/>
    <w:rsid w:val="00CB36C4"/>
    <w:rsid w:val="00CB3B92"/>
    <w:rsid w:val="00CB4593"/>
    <w:rsid w:val="00CB50C3"/>
    <w:rsid w:val="00CB51AB"/>
    <w:rsid w:val="00CB54E6"/>
    <w:rsid w:val="00CB5938"/>
    <w:rsid w:val="00CB5B23"/>
    <w:rsid w:val="00CB5C2A"/>
    <w:rsid w:val="00CB6381"/>
    <w:rsid w:val="00CB655D"/>
    <w:rsid w:val="00CB68EF"/>
    <w:rsid w:val="00CB7200"/>
    <w:rsid w:val="00CB74D2"/>
    <w:rsid w:val="00CB75BC"/>
    <w:rsid w:val="00CC023C"/>
    <w:rsid w:val="00CC0805"/>
    <w:rsid w:val="00CC098E"/>
    <w:rsid w:val="00CC0BDA"/>
    <w:rsid w:val="00CC0F72"/>
    <w:rsid w:val="00CC1065"/>
    <w:rsid w:val="00CC10D8"/>
    <w:rsid w:val="00CC1188"/>
    <w:rsid w:val="00CC11C1"/>
    <w:rsid w:val="00CC1329"/>
    <w:rsid w:val="00CC14E0"/>
    <w:rsid w:val="00CC14F0"/>
    <w:rsid w:val="00CC15EC"/>
    <w:rsid w:val="00CC1899"/>
    <w:rsid w:val="00CC1F5E"/>
    <w:rsid w:val="00CC23A5"/>
    <w:rsid w:val="00CC30DA"/>
    <w:rsid w:val="00CC411C"/>
    <w:rsid w:val="00CC46DE"/>
    <w:rsid w:val="00CC49B1"/>
    <w:rsid w:val="00CC4D77"/>
    <w:rsid w:val="00CC53E9"/>
    <w:rsid w:val="00CC58EB"/>
    <w:rsid w:val="00CC5F25"/>
    <w:rsid w:val="00CD0798"/>
    <w:rsid w:val="00CD0A49"/>
    <w:rsid w:val="00CD0F98"/>
    <w:rsid w:val="00CD112F"/>
    <w:rsid w:val="00CD1564"/>
    <w:rsid w:val="00CD172D"/>
    <w:rsid w:val="00CD17EC"/>
    <w:rsid w:val="00CD181E"/>
    <w:rsid w:val="00CD1867"/>
    <w:rsid w:val="00CD1EF5"/>
    <w:rsid w:val="00CD205A"/>
    <w:rsid w:val="00CD2438"/>
    <w:rsid w:val="00CD25E3"/>
    <w:rsid w:val="00CD2691"/>
    <w:rsid w:val="00CD273C"/>
    <w:rsid w:val="00CD2D51"/>
    <w:rsid w:val="00CD34D6"/>
    <w:rsid w:val="00CD3F17"/>
    <w:rsid w:val="00CD4368"/>
    <w:rsid w:val="00CD4721"/>
    <w:rsid w:val="00CD542F"/>
    <w:rsid w:val="00CD5CFF"/>
    <w:rsid w:val="00CD652B"/>
    <w:rsid w:val="00CD6B3E"/>
    <w:rsid w:val="00CD6BA2"/>
    <w:rsid w:val="00CD6D55"/>
    <w:rsid w:val="00CD6E60"/>
    <w:rsid w:val="00CD70A4"/>
    <w:rsid w:val="00CD70CD"/>
    <w:rsid w:val="00CD7104"/>
    <w:rsid w:val="00CD739A"/>
    <w:rsid w:val="00CD794A"/>
    <w:rsid w:val="00CD7978"/>
    <w:rsid w:val="00CE024B"/>
    <w:rsid w:val="00CE0289"/>
    <w:rsid w:val="00CE0427"/>
    <w:rsid w:val="00CE046E"/>
    <w:rsid w:val="00CE0555"/>
    <w:rsid w:val="00CE05FC"/>
    <w:rsid w:val="00CE0609"/>
    <w:rsid w:val="00CE1460"/>
    <w:rsid w:val="00CE148F"/>
    <w:rsid w:val="00CE15E8"/>
    <w:rsid w:val="00CE165C"/>
    <w:rsid w:val="00CE16AD"/>
    <w:rsid w:val="00CE18D8"/>
    <w:rsid w:val="00CE195D"/>
    <w:rsid w:val="00CE1A88"/>
    <w:rsid w:val="00CE1C7E"/>
    <w:rsid w:val="00CE1DD8"/>
    <w:rsid w:val="00CE2656"/>
    <w:rsid w:val="00CE27CD"/>
    <w:rsid w:val="00CE297F"/>
    <w:rsid w:val="00CE2B1C"/>
    <w:rsid w:val="00CE2BB9"/>
    <w:rsid w:val="00CE2C13"/>
    <w:rsid w:val="00CE3123"/>
    <w:rsid w:val="00CE3200"/>
    <w:rsid w:val="00CE4391"/>
    <w:rsid w:val="00CE4550"/>
    <w:rsid w:val="00CE480B"/>
    <w:rsid w:val="00CE4A87"/>
    <w:rsid w:val="00CE5A42"/>
    <w:rsid w:val="00CE5E4D"/>
    <w:rsid w:val="00CE5F9C"/>
    <w:rsid w:val="00CE604B"/>
    <w:rsid w:val="00CE6AFB"/>
    <w:rsid w:val="00CE78D8"/>
    <w:rsid w:val="00CE7E9A"/>
    <w:rsid w:val="00CF0173"/>
    <w:rsid w:val="00CF051C"/>
    <w:rsid w:val="00CF0844"/>
    <w:rsid w:val="00CF091C"/>
    <w:rsid w:val="00CF096B"/>
    <w:rsid w:val="00CF0A6F"/>
    <w:rsid w:val="00CF0BB8"/>
    <w:rsid w:val="00CF0DC4"/>
    <w:rsid w:val="00CF0EA1"/>
    <w:rsid w:val="00CF0F7D"/>
    <w:rsid w:val="00CF114B"/>
    <w:rsid w:val="00CF1640"/>
    <w:rsid w:val="00CF18E8"/>
    <w:rsid w:val="00CF2026"/>
    <w:rsid w:val="00CF21CC"/>
    <w:rsid w:val="00CF24EE"/>
    <w:rsid w:val="00CF2DF2"/>
    <w:rsid w:val="00CF3090"/>
    <w:rsid w:val="00CF3444"/>
    <w:rsid w:val="00CF3CE8"/>
    <w:rsid w:val="00CF3E0D"/>
    <w:rsid w:val="00CF415D"/>
    <w:rsid w:val="00CF4B19"/>
    <w:rsid w:val="00CF53C9"/>
    <w:rsid w:val="00CF5675"/>
    <w:rsid w:val="00CF579E"/>
    <w:rsid w:val="00CF5CB5"/>
    <w:rsid w:val="00CF5CC8"/>
    <w:rsid w:val="00CF6A65"/>
    <w:rsid w:val="00CF70B7"/>
    <w:rsid w:val="00CF70BC"/>
    <w:rsid w:val="00CF722E"/>
    <w:rsid w:val="00CF7B16"/>
    <w:rsid w:val="00CF7E5E"/>
    <w:rsid w:val="00D0034C"/>
    <w:rsid w:val="00D0066E"/>
    <w:rsid w:val="00D006FC"/>
    <w:rsid w:val="00D007D9"/>
    <w:rsid w:val="00D00935"/>
    <w:rsid w:val="00D010FF"/>
    <w:rsid w:val="00D01109"/>
    <w:rsid w:val="00D01A84"/>
    <w:rsid w:val="00D01C83"/>
    <w:rsid w:val="00D01ED5"/>
    <w:rsid w:val="00D029CF"/>
    <w:rsid w:val="00D02B4B"/>
    <w:rsid w:val="00D02BFC"/>
    <w:rsid w:val="00D02EBB"/>
    <w:rsid w:val="00D03127"/>
    <w:rsid w:val="00D037C8"/>
    <w:rsid w:val="00D03C21"/>
    <w:rsid w:val="00D0484E"/>
    <w:rsid w:val="00D04DDF"/>
    <w:rsid w:val="00D05586"/>
    <w:rsid w:val="00D05D44"/>
    <w:rsid w:val="00D069F6"/>
    <w:rsid w:val="00D06B88"/>
    <w:rsid w:val="00D07042"/>
    <w:rsid w:val="00D070E2"/>
    <w:rsid w:val="00D0718D"/>
    <w:rsid w:val="00D07815"/>
    <w:rsid w:val="00D07949"/>
    <w:rsid w:val="00D07FBB"/>
    <w:rsid w:val="00D100E0"/>
    <w:rsid w:val="00D1021B"/>
    <w:rsid w:val="00D102FD"/>
    <w:rsid w:val="00D10958"/>
    <w:rsid w:val="00D1096E"/>
    <w:rsid w:val="00D1129D"/>
    <w:rsid w:val="00D114F8"/>
    <w:rsid w:val="00D1176D"/>
    <w:rsid w:val="00D1194B"/>
    <w:rsid w:val="00D1196B"/>
    <w:rsid w:val="00D12997"/>
    <w:rsid w:val="00D13033"/>
    <w:rsid w:val="00D136C8"/>
    <w:rsid w:val="00D137D1"/>
    <w:rsid w:val="00D14505"/>
    <w:rsid w:val="00D14AA2"/>
    <w:rsid w:val="00D14B17"/>
    <w:rsid w:val="00D14F2A"/>
    <w:rsid w:val="00D1519A"/>
    <w:rsid w:val="00D151BD"/>
    <w:rsid w:val="00D154AE"/>
    <w:rsid w:val="00D159FD"/>
    <w:rsid w:val="00D15D2C"/>
    <w:rsid w:val="00D16074"/>
    <w:rsid w:val="00D16123"/>
    <w:rsid w:val="00D16A07"/>
    <w:rsid w:val="00D16A6D"/>
    <w:rsid w:val="00D1721D"/>
    <w:rsid w:val="00D17260"/>
    <w:rsid w:val="00D1748E"/>
    <w:rsid w:val="00D2005C"/>
    <w:rsid w:val="00D20214"/>
    <w:rsid w:val="00D20804"/>
    <w:rsid w:val="00D216AF"/>
    <w:rsid w:val="00D227B4"/>
    <w:rsid w:val="00D22B6B"/>
    <w:rsid w:val="00D22CF5"/>
    <w:rsid w:val="00D22D6C"/>
    <w:rsid w:val="00D2325F"/>
    <w:rsid w:val="00D234E8"/>
    <w:rsid w:val="00D24068"/>
    <w:rsid w:val="00D24160"/>
    <w:rsid w:val="00D243DA"/>
    <w:rsid w:val="00D243FC"/>
    <w:rsid w:val="00D2469A"/>
    <w:rsid w:val="00D2528C"/>
    <w:rsid w:val="00D253F8"/>
    <w:rsid w:val="00D2549E"/>
    <w:rsid w:val="00D2595C"/>
    <w:rsid w:val="00D25D10"/>
    <w:rsid w:val="00D261DE"/>
    <w:rsid w:val="00D264EA"/>
    <w:rsid w:val="00D27C81"/>
    <w:rsid w:val="00D27F37"/>
    <w:rsid w:val="00D27FFC"/>
    <w:rsid w:val="00D305EC"/>
    <w:rsid w:val="00D30611"/>
    <w:rsid w:val="00D307C7"/>
    <w:rsid w:val="00D30F69"/>
    <w:rsid w:val="00D30FFC"/>
    <w:rsid w:val="00D3107E"/>
    <w:rsid w:val="00D315A6"/>
    <w:rsid w:val="00D321E9"/>
    <w:rsid w:val="00D3224A"/>
    <w:rsid w:val="00D32743"/>
    <w:rsid w:val="00D3287F"/>
    <w:rsid w:val="00D329AD"/>
    <w:rsid w:val="00D32C8E"/>
    <w:rsid w:val="00D33439"/>
    <w:rsid w:val="00D33FA8"/>
    <w:rsid w:val="00D34082"/>
    <w:rsid w:val="00D342D9"/>
    <w:rsid w:val="00D34B2B"/>
    <w:rsid w:val="00D34B72"/>
    <w:rsid w:val="00D34FF4"/>
    <w:rsid w:val="00D35A7D"/>
    <w:rsid w:val="00D35F89"/>
    <w:rsid w:val="00D36355"/>
    <w:rsid w:val="00D36B4A"/>
    <w:rsid w:val="00D37130"/>
    <w:rsid w:val="00D37963"/>
    <w:rsid w:val="00D40108"/>
    <w:rsid w:val="00D40121"/>
    <w:rsid w:val="00D40B80"/>
    <w:rsid w:val="00D4115F"/>
    <w:rsid w:val="00D4126D"/>
    <w:rsid w:val="00D412B9"/>
    <w:rsid w:val="00D415AE"/>
    <w:rsid w:val="00D416B7"/>
    <w:rsid w:val="00D41A2B"/>
    <w:rsid w:val="00D41C78"/>
    <w:rsid w:val="00D42153"/>
    <w:rsid w:val="00D421BF"/>
    <w:rsid w:val="00D42C74"/>
    <w:rsid w:val="00D42EB0"/>
    <w:rsid w:val="00D4300E"/>
    <w:rsid w:val="00D43C8C"/>
    <w:rsid w:val="00D43FDC"/>
    <w:rsid w:val="00D440DE"/>
    <w:rsid w:val="00D44C80"/>
    <w:rsid w:val="00D45039"/>
    <w:rsid w:val="00D4514C"/>
    <w:rsid w:val="00D45187"/>
    <w:rsid w:val="00D4595B"/>
    <w:rsid w:val="00D45EAE"/>
    <w:rsid w:val="00D46075"/>
    <w:rsid w:val="00D4674F"/>
    <w:rsid w:val="00D468AC"/>
    <w:rsid w:val="00D46A89"/>
    <w:rsid w:val="00D479E5"/>
    <w:rsid w:val="00D50358"/>
    <w:rsid w:val="00D51DA3"/>
    <w:rsid w:val="00D522A8"/>
    <w:rsid w:val="00D522F7"/>
    <w:rsid w:val="00D52CD3"/>
    <w:rsid w:val="00D5305C"/>
    <w:rsid w:val="00D532CC"/>
    <w:rsid w:val="00D53379"/>
    <w:rsid w:val="00D53C8A"/>
    <w:rsid w:val="00D53D31"/>
    <w:rsid w:val="00D53D6F"/>
    <w:rsid w:val="00D53DBA"/>
    <w:rsid w:val="00D543B2"/>
    <w:rsid w:val="00D545F0"/>
    <w:rsid w:val="00D54A93"/>
    <w:rsid w:val="00D55758"/>
    <w:rsid w:val="00D55975"/>
    <w:rsid w:val="00D55AE2"/>
    <w:rsid w:val="00D56334"/>
    <w:rsid w:val="00D56946"/>
    <w:rsid w:val="00D56DB0"/>
    <w:rsid w:val="00D56E2E"/>
    <w:rsid w:val="00D57CBA"/>
    <w:rsid w:val="00D57F2C"/>
    <w:rsid w:val="00D60D07"/>
    <w:rsid w:val="00D61578"/>
    <w:rsid w:val="00D61605"/>
    <w:rsid w:val="00D61C69"/>
    <w:rsid w:val="00D621F3"/>
    <w:rsid w:val="00D62212"/>
    <w:rsid w:val="00D627BB"/>
    <w:rsid w:val="00D62803"/>
    <w:rsid w:val="00D62A67"/>
    <w:rsid w:val="00D6347F"/>
    <w:rsid w:val="00D63554"/>
    <w:rsid w:val="00D63B0B"/>
    <w:rsid w:val="00D643F6"/>
    <w:rsid w:val="00D648CE"/>
    <w:rsid w:val="00D64BC5"/>
    <w:rsid w:val="00D653ED"/>
    <w:rsid w:val="00D65C19"/>
    <w:rsid w:val="00D66017"/>
    <w:rsid w:val="00D6662D"/>
    <w:rsid w:val="00D670AC"/>
    <w:rsid w:val="00D67C25"/>
    <w:rsid w:val="00D70028"/>
    <w:rsid w:val="00D7044E"/>
    <w:rsid w:val="00D70C15"/>
    <w:rsid w:val="00D70C17"/>
    <w:rsid w:val="00D71460"/>
    <w:rsid w:val="00D71734"/>
    <w:rsid w:val="00D71B54"/>
    <w:rsid w:val="00D7244A"/>
    <w:rsid w:val="00D7249F"/>
    <w:rsid w:val="00D72872"/>
    <w:rsid w:val="00D72C90"/>
    <w:rsid w:val="00D731F2"/>
    <w:rsid w:val="00D733A0"/>
    <w:rsid w:val="00D7343D"/>
    <w:rsid w:val="00D73B0B"/>
    <w:rsid w:val="00D73ED5"/>
    <w:rsid w:val="00D7477D"/>
    <w:rsid w:val="00D74782"/>
    <w:rsid w:val="00D74A03"/>
    <w:rsid w:val="00D74B36"/>
    <w:rsid w:val="00D75095"/>
    <w:rsid w:val="00D7581A"/>
    <w:rsid w:val="00D75A5B"/>
    <w:rsid w:val="00D75DCA"/>
    <w:rsid w:val="00D75F5E"/>
    <w:rsid w:val="00D764E1"/>
    <w:rsid w:val="00D778C9"/>
    <w:rsid w:val="00D77E07"/>
    <w:rsid w:val="00D77EE6"/>
    <w:rsid w:val="00D80097"/>
    <w:rsid w:val="00D801DF"/>
    <w:rsid w:val="00D805B4"/>
    <w:rsid w:val="00D806E9"/>
    <w:rsid w:val="00D807A3"/>
    <w:rsid w:val="00D80BB4"/>
    <w:rsid w:val="00D80D34"/>
    <w:rsid w:val="00D8164E"/>
    <w:rsid w:val="00D81E5B"/>
    <w:rsid w:val="00D81EC6"/>
    <w:rsid w:val="00D821A1"/>
    <w:rsid w:val="00D8237C"/>
    <w:rsid w:val="00D82798"/>
    <w:rsid w:val="00D829A6"/>
    <w:rsid w:val="00D82CE1"/>
    <w:rsid w:val="00D82E79"/>
    <w:rsid w:val="00D83A4E"/>
    <w:rsid w:val="00D84561"/>
    <w:rsid w:val="00D845F3"/>
    <w:rsid w:val="00D8460A"/>
    <w:rsid w:val="00D84E37"/>
    <w:rsid w:val="00D85212"/>
    <w:rsid w:val="00D85450"/>
    <w:rsid w:val="00D857D8"/>
    <w:rsid w:val="00D857EF"/>
    <w:rsid w:val="00D85AA8"/>
    <w:rsid w:val="00D85FB0"/>
    <w:rsid w:val="00D8654E"/>
    <w:rsid w:val="00D8678F"/>
    <w:rsid w:val="00D867A8"/>
    <w:rsid w:val="00D86804"/>
    <w:rsid w:val="00D869BF"/>
    <w:rsid w:val="00D86A55"/>
    <w:rsid w:val="00D8706E"/>
    <w:rsid w:val="00D870F6"/>
    <w:rsid w:val="00D87234"/>
    <w:rsid w:val="00D873BC"/>
    <w:rsid w:val="00D877A8"/>
    <w:rsid w:val="00D87924"/>
    <w:rsid w:val="00D87A63"/>
    <w:rsid w:val="00D87DE1"/>
    <w:rsid w:val="00D87E4E"/>
    <w:rsid w:val="00D90529"/>
    <w:rsid w:val="00D90871"/>
    <w:rsid w:val="00D90A50"/>
    <w:rsid w:val="00D90B0C"/>
    <w:rsid w:val="00D90B42"/>
    <w:rsid w:val="00D915EF"/>
    <w:rsid w:val="00D91660"/>
    <w:rsid w:val="00D91755"/>
    <w:rsid w:val="00D91BEC"/>
    <w:rsid w:val="00D921F0"/>
    <w:rsid w:val="00D92B96"/>
    <w:rsid w:val="00D932E2"/>
    <w:rsid w:val="00D93C8C"/>
    <w:rsid w:val="00D93D70"/>
    <w:rsid w:val="00D93DE5"/>
    <w:rsid w:val="00D947AB"/>
    <w:rsid w:val="00D94C1A"/>
    <w:rsid w:val="00D94DF6"/>
    <w:rsid w:val="00D94E12"/>
    <w:rsid w:val="00D95023"/>
    <w:rsid w:val="00D9567C"/>
    <w:rsid w:val="00D95A0B"/>
    <w:rsid w:val="00D95B14"/>
    <w:rsid w:val="00D95DBF"/>
    <w:rsid w:val="00D96111"/>
    <w:rsid w:val="00D9728C"/>
    <w:rsid w:val="00D97757"/>
    <w:rsid w:val="00D978AE"/>
    <w:rsid w:val="00D97ED7"/>
    <w:rsid w:val="00D97F66"/>
    <w:rsid w:val="00DA02F8"/>
    <w:rsid w:val="00DA04D7"/>
    <w:rsid w:val="00DA0689"/>
    <w:rsid w:val="00DA0964"/>
    <w:rsid w:val="00DA12DA"/>
    <w:rsid w:val="00DA139F"/>
    <w:rsid w:val="00DA13CD"/>
    <w:rsid w:val="00DA17A9"/>
    <w:rsid w:val="00DA20D2"/>
    <w:rsid w:val="00DA2378"/>
    <w:rsid w:val="00DA2D19"/>
    <w:rsid w:val="00DA2FEC"/>
    <w:rsid w:val="00DA388F"/>
    <w:rsid w:val="00DA3B0E"/>
    <w:rsid w:val="00DA4684"/>
    <w:rsid w:val="00DA468B"/>
    <w:rsid w:val="00DA480B"/>
    <w:rsid w:val="00DA4A78"/>
    <w:rsid w:val="00DA4FB0"/>
    <w:rsid w:val="00DA5915"/>
    <w:rsid w:val="00DA61E7"/>
    <w:rsid w:val="00DA6215"/>
    <w:rsid w:val="00DA676E"/>
    <w:rsid w:val="00DA6A96"/>
    <w:rsid w:val="00DA6B13"/>
    <w:rsid w:val="00DA7317"/>
    <w:rsid w:val="00DA740A"/>
    <w:rsid w:val="00DA7764"/>
    <w:rsid w:val="00DA7900"/>
    <w:rsid w:val="00DB0282"/>
    <w:rsid w:val="00DB02EC"/>
    <w:rsid w:val="00DB05EE"/>
    <w:rsid w:val="00DB0D32"/>
    <w:rsid w:val="00DB15FC"/>
    <w:rsid w:val="00DB1951"/>
    <w:rsid w:val="00DB1C36"/>
    <w:rsid w:val="00DB1D53"/>
    <w:rsid w:val="00DB313D"/>
    <w:rsid w:val="00DB39CA"/>
    <w:rsid w:val="00DB3EAC"/>
    <w:rsid w:val="00DB41A1"/>
    <w:rsid w:val="00DB44C4"/>
    <w:rsid w:val="00DB4D3E"/>
    <w:rsid w:val="00DB536B"/>
    <w:rsid w:val="00DB550E"/>
    <w:rsid w:val="00DB590E"/>
    <w:rsid w:val="00DB5AF0"/>
    <w:rsid w:val="00DB5C3E"/>
    <w:rsid w:val="00DB5DF7"/>
    <w:rsid w:val="00DB5FA0"/>
    <w:rsid w:val="00DB6252"/>
    <w:rsid w:val="00DB670C"/>
    <w:rsid w:val="00DB682E"/>
    <w:rsid w:val="00DB6E5B"/>
    <w:rsid w:val="00DB72D6"/>
    <w:rsid w:val="00DB7850"/>
    <w:rsid w:val="00DB7B17"/>
    <w:rsid w:val="00DC0341"/>
    <w:rsid w:val="00DC03F0"/>
    <w:rsid w:val="00DC0401"/>
    <w:rsid w:val="00DC08E4"/>
    <w:rsid w:val="00DC0CB6"/>
    <w:rsid w:val="00DC17D2"/>
    <w:rsid w:val="00DC1D62"/>
    <w:rsid w:val="00DC2032"/>
    <w:rsid w:val="00DC24D8"/>
    <w:rsid w:val="00DC2B9F"/>
    <w:rsid w:val="00DC2F4E"/>
    <w:rsid w:val="00DC38F3"/>
    <w:rsid w:val="00DC3E96"/>
    <w:rsid w:val="00DC3EB0"/>
    <w:rsid w:val="00DC446F"/>
    <w:rsid w:val="00DC521F"/>
    <w:rsid w:val="00DC53EA"/>
    <w:rsid w:val="00DC5530"/>
    <w:rsid w:val="00DC578F"/>
    <w:rsid w:val="00DC5D64"/>
    <w:rsid w:val="00DC5F0B"/>
    <w:rsid w:val="00DC6266"/>
    <w:rsid w:val="00DC6B2C"/>
    <w:rsid w:val="00DC6E65"/>
    <w:rsid w:val="00DC7583"/>
    <w:rsid w:val="00DC7E74"/>
    <w:rsid w:val="00DD015C"/>
    <w:rsid w:val="00DD02EE"/>
    <w:rsid w:val="00DD02EF"/>
    <w:rsid w:val="00DD02F4"/>
    <w:rsid w:val="00DD03FE"/>
    <w:rsid w:val="00DD1351"/>
    <w:rsid w:val="00DD1ADF"/>
    <w:rsid w:val="00DD1B53"/>
    <w:rsid w:val="00DD1B62"/>
    <w:rsid w:val="00DD2421"/>
    <w:rsid w:val="00DD2BDC"/>
    <w:rsid w:val="00DD30F5"/>
    <w:rsid w:val="00DD3789"/>
    <w:rsid w:val="00DD3A48"/>
    <w:rsid w:val="00DD3C80"/>
    <w:rsid w:val="00DD41CF"/>
    <w:rsid w:val="00DD4282"/>
    <w:rsid w:val="00DD4515"/>
    <w:rsid w:val="00DD472C"/>
    <w:rsid w:val="00DD4BA1"/>
    <w:rsid w:val="00DD4F3F"/>
    <w:rsid w:val="00DD5912"/>
    <w:rsid w:val="00DD59E7"/>
    <w:rsid w:val="00DD5B24"/>
    <w:rsid w:val="00DD5BB5"/>
    <w:rsid w:val="00DD615A"/>
    <w:rsid w:val="00DD6661"/>
    <w:rsid w:val="00DD6C5C"/>
    <w:rsid w:val="00DD6CE5"/>
    <w:rsid w:val="00DD6E20"/>
    <w:rsid w:val="00DD6F34"/>
    <w:rsid w:val="00DD7010"/>
    <w:rsid w:val="00DD71FE"/>
    <w:rsid w:val="00DD72BB"/>
    <w:rsid w:val="00DD73E7"/>
    <w:rsid w:val="00DD74EE"/>
    <w:rsid w:val="00DD7672"/>
    <w:rsid w:val="00DE003A"/>
    <w:rsid w:val="00DE026D"/>
    <w:rsid w:val="00DE02DB"/>
    <w:rsid w:val="00DE055C"/>
    <w:rsid w:val="00DE060D"/>
    <w:rsid w:val="00DE07F7"/>
    <w:rsid w:val="00DE099D"/>
    <w:rsid w:val="00DE0A7A"/>
    <w:rsid w:val="00DE0AF3"/>
    <w:rsid w:val="00DE0CA8"/>
    <w:rsid w:val="00DE1116"/>
    <w:rsid w:val="00DE1F27"/>
    <w:rsid w:val="00DE2FC6"/>
    <w:rsid w:val="00DE31E5"/>
    <w:rsid w:val="00DE3345"/>
    <w:rsid w:val="00DE341C"/>
    <w:rsid w:val="00DE354F"/>
    <w:rsid w:val="00DE3F4A"/>
    <w:rsid w:val="00DE3FFE"/>
    <w:rsid w:val="00DE4986"/>
    <w:rsid w:val="00DE4EB0"/>
    <w:rsid w:val="00DE4F82"/>
    <w:rsid w:val="00DE503E"/>
    <w:rsid w:val="00DE50E8"/>
    <w:rsid w:val="00DE543F"/>
    <w:rsid w:val="00DE5C85"/>
    <w:rsid w:val="00DE624F"/>
    <w:rsid w:val="00DE647E"/>
    <w:rsid w:val="00DE6EE8"/>
    <w:rsid w:val="00DE73F6"/>
    <w:rsid w:val="00DE77C0"/>
    <w:rsid w:val="00DE7908"/>
    <w:rsid w:val="00DF0079"/>
    <w:rsid w:val="00DF0395"/>
    <w:rsid w:val="00DF0C03"/>
    <w:rsid w:val="00DF0C93"/>
    <w:rsid w:val="00DF12C9"/>
    <w:rsid w:val="00DF2825"/>
    <w:rsid w:val="00DF29BC"/>
    <w:rsid w:val="00DF2F3E"/>
    <w:rsid w:val="00DF403E"/>
    <w:rsid w:val="00DF422F"/>
    <w:rsid w:val="00DF4539"/>
    <w:rsid w:val="00DF4CCA"/>
    <w:rsid w:val="00DF4F52"/>
    <w:rsid w:val="00DF50AE"/>
    <w:rsid w:val="00DF51F5"/>
    <w:rsid w:val="00DF5DA1"/>
    <w:rsid w:val="00DF6111"/>
    <w:rsid w:val="00DF61A1"/>
    <w:rsid w:val="00DF61E5"/>
    <w:rsid w:val="00DF645F"/>
    <w:rsid w:val="00DF6640"/>
    <w:rsid w:val="00DF667F"/>
    <w:rsid w:val="00DF6826"/>
    <w:rsid w:val="00DF68AD"/>
    <w:rsid w:val="00DF6959"/>
    <w:rsid w:val="00DF6EB4"/>
    <w:rsid w:val="00DF7333"/>
    <w:rsid w:val="00DF7EA5"/>
    <w:rsid w:val="00E00583"/>
    <w:rsid w:val="00E007DF"/>
    <w:rsid w:val="00E016F1"/>
    <w:rsid w:val="00E01C66"/>
    <w:rsid w:val="00E023FC"/>
    <w:rsid w:val="00E02873"/>
    <w:rsid w:val="00E03278"/>
    <w:rsid w:val="00E0336D"/>
    <w:rsid w:val="00E0364B"/>
    <w:rsid w:val="00E040D8"/>
    <w:rsid w:val="00E04834"/>
    <w:rsid w:val="00E04999"/>
    <w:rsid w:val="00E05038"/>
    <w:rsid w:val="00E0520C"/>
    <w:rsid w:val="00E0554D"/>
    <w:rsid w:val="00E055F3"/>
    <w:rsid w:val="00E05765"/>
    <w:rsid w:val="00E05AAE"/>
    <w:rsid w:val="00E06162"/>
    <w:rsid w:val="00E061AD"/>
    <w:rsid w:val="00E065FE"/>
    <w:rsid w:val="00E06A39"/>
    <w:rsid w:val="00E07DFF"/>
    <w:rsid w:val="00E07E6B"/>
    <w:rsid w:val="00E10029"/>
    <w:rsid w:val="00E104D7"/>
    <w:rsid w:val="00E1085B"/>
    <w:rsid w:val="00E10D7B"/>
    <w:rsid w:val="00E1188C"/>
    <w:rsid w:val="00E11AA2"/>
    <w:rsid w:val="00E11B90"/>
    <w:rsid w:val="00E11E21"/>
    <w:rsid w:val="00E1210A"/>
    <w:rsid w:val="00E12BB1"/>
    <w:rsid w:val="00E13567"/>
    <w:rsid w:val="00E137B3"/>
    <w:rsid w:val="00E1383E"/>
    <w:rsid w:val="00E13E42"/>
    <w:rsid w:val="00E14259"/>
    <w:rsid w:val="00E14264"/>
    <w:rsid w:val="00E14319"/>
    <w:rsid w:val="00E150B7"/>
    <w:rsid w:val="00E15263"/>
    <w:rsid w:val="00E1527E"/>
    <w:rsid w:val="00E1529E"/>
    <w:rsid w:val="00E156C8"/>
    <w:rsid w:val="00E15807"/>
    <w:rsid w:val="00E1581A"/>
    <w:rsid w:val="00E16001"/>
    <w:rsid w:val="00E1640D"/>
    <w:rsid w:val="00E17096"/>
    <w:rsid w:val="00E17A01"/>
    <w:rsid w:val="00E17D51"/>
    <w:rsid w:val="00E20080"/>
    <w:rsid w:val="00E200CF"/>
    <w:rsid w:val="00E20288"/>
    <w:rsid w:val="00E20718"/>
    <w:rsid w:val="00E218B8"/>
    <w:rsid w:val="00E218F0"/>
    <w:rsid w:val="00E219BA"/>
    <w:rsid w:val="00E21CC5"/>
    <w:rsid w:val="00E21DB4"/>
    <w:rsid w:val="00E222DA"/>
    <w:rsid w:val="00E229D8"/>
    <w:rsid w:val="00E23114"/>
    <w:rsid w:val="00E2396A"/>
    <w:rsid w:val="00E23A9A"/>
    <w:rsid w:val="00E23BEF"/>
    <w:rsid w:val="00E23C01"/>
    <w:rsid w:val="00E23F7D"/>
    <w:rsid w:val="00E243E1"/>
    <w:rsid w:val="00E25BED"/>
    <w:rsid w:val="00E25C4E"/>
    <w:rsid w:val="00E25FA3"/>
    <w:rsid w:val="00E2636D"/>
    <w:rsid w:val="00E26918"/>
    <w:rsid w:val="00E26A39"/>
    <w:rsid w:val="00E26D64"/>
    <w:rsid w:val="00E26EAE"/>
    <w:rsid w:val="00E2761E"/>
    <w:rsid w:val="00E2799B"/>
    <w:rsid w:val="00E27C22"/>
    <w:rsid w:val="00E301AC"/>
    <w:rsid w:val="00E30629"/>
    <w:rsid w:val="00E30C72"/>
    <w:rsid w:val="00E31B1E"/>
    <w:rsid w:val="00E31F46"/>
    <w:rsid w:val="00E33A54"/>
    <w:rsid w:val="00E33AE2"/>
    <w:rsid w:val="00E33EB5"/>
    <w:rsid w:val="00E345F1"/>
    <w:rsid w:val="00E347AD"/>
    <w:rsid w:val="00E34B05"/>
    <w:rsid w:val="00E34B8D"/>
    <w:rsid w:val="00E34CF5"/>
    <w:rsid w:val="00E35125"/>
    <w:rsid w:val="00E354BA"/>
    <w:rsid w:val="00E35FCB"/>
    <w:rsid w:val="00E3632E"/>
    <w:rsid w:val="00E365BF"/>
    <w:rsid w:val="00E3682C"/>
    <w:rsid w:val="00E36E2A"/>
    <w:rsid w:val="00E375B9"/>
    <w:rsid w:val="00E375DA"/>
    <w:rsid w:val="00E377D2"/>
    <w:rsid w:val="00E37A3A"/>
    <w:rsid w:val="00E37BC3"/>
    <w:rsid w:val="00E408BB"/>
    <w:rsid w:val="00E40C5D"/>
    <w:rsid w:val="00E413DD"/>
    <w:rsid w:val="00E417C2"/>
    <w:rsid w:val="00E42043"/>
    <w:rsid w:val="00E421A3"/>
    <w:rsid w:val="00E42290"/>
    <w:rsid w:val="00E427C6"/>
    <w:rsid w:val="00E427DE"/>
    <w:rsid w:val="00E42B9F"/>
    <w:rsid w:val="00E43044"/>
    <w:rsid w:val="00E43238"/>
    <w:rsid w:val="00E432A0"/>
    <w:rsid w:val="00E43343"/>
    <w:rsid w:val="00E43AE5"/>
    <w:rsid w:val="00E43BF6"/>
    <w:rsid w:val="00E440DA"/>
    <w:rsid w:val="00E4428C"/>
    <w:rsid w:val="00E44341"/>
    <w:rsid w:val="00E44A85"/>
    <w:rsid w:val="00E44A91"/>
    <w:rsid w:val="00E44AAB"/>
    <w:rsid w:val="00E44D19"/>
    <w:rsid w:val="00E45125"/>
    <w:rsid w:val="00E45314"/>
    <w:rsid w:val="00E45F60"/>
    <w:rsid w:val="00E464D1"/>
    <w:rsid w:val="00E46A2D"/>
    <w:rsid w:val="00E46B2E"/>
    <w:rsid w:val="00E471A2"/>
    <w:rsid w:val="00E4738D"/>
    <w:rsid w:val="00E50276"/>
    <w:rsid w:val="00E50B8E"/>
    <w:rsid w:val="00E50C04"/>
    <w:rsid w:val="00E50EE6"/>
    <w:rsid w:val="00E512CB"/>
    <w:rsid w:val="00E52180"/>
    <w:rsid w:val="00E5305E"/>
    <w:rsid w:val="00E534DB"/>
    <w:rsid w:val="00E53A34"/>
    <w:rsid w:val="00E53AFC"/>
    <w:rsid w:val="00E54185"/>
    <w:rsid w:val="00E54340"/>
    <w:rsid w:val="00E5562E"/>
    <w:rsid w:val="00E55719"/>
    <w:rsid w:val="00E559FA"/>
    <w:rsid w:val="00E55F8F"/>
    <w:rsid w:val="00E5643D"/>
    <w:rsid w:val="00E564FD"/>
    <w:rsid w:val="00E56606"/>
    <w:rsid w:val="00E56FD1"/>
    <w:rsid w:val="00E5705F"/>
    <w:rsid w:val="00E57160"/>
    <w:rsid w:val="00E574CD"/>
    <w:rsid w:val="00E57EEF"/>
    <w:rsid w:val="00E60206"/>
    <w:rsid w:val="00E60294"/>
    <w:rsid w:val="00E60E7A"/>
    <w:rsid w:val="00E61624"/>
    <w:rsid w:val="00E61EA2"/>
    <w:rsid w:val="00E62395"/>
    <w:rsid w:val="00E629A6"/>
    <w:rsid w:val="00E62D86"/>
    <w:rsid w:val="00E62D93"/>
    <w:rsid w:val="00E63237"/>
    <w:rsid w:val="00E6326D"/>
    <w:rsid w:val="00E634DE"/>
    <w:rsid w:val="00E64B84"/>
    <w:rsid w:val="00E652C9"/>
    <w:rsid w:val="00E65761"/>
    <w:rsid w:val="00E65B5A"/>
    <w:rsid w:val="00E65D61"/>
    <w:rsid w:val="00E660D8"/>
    <w:rsid w:val="00E662E7"/>
    <w:rsid w:val="00E6635D"/>
    <w:rsid w:val="00E665E4"/>
    <w:rsid w:val="00E67EF3"/>
    <w:rsid w:val="00E70091"/>
    <w:rsid w:val="00E70979"/>
    <w:rsid w:val="00E70D0F"/>
    <w:rsid w:val="00E70EBF"/>
    <w:rsid w:val="00E7129C"/>
    <w:rsid w:val="00E71F62"/>
    <w:rsid w:val="00E72141"/>
    <w:rsid w:val="00E722FD"/>
    <w:rsid w:val="00E73044"/>
    <w:rsid w:val="00E735DF"/>
    <w:rsid w:val="00E73E3A"/>
    <w:rsid w:val="00E74283"/>
    <w:rsid w:val="00E742DB"/>
    <w:rsid w:val="00E745F7"/>
    <w:rsid w:val="00E74AFF"/>
    <w:rsid w:val="00E74BDF"/>
    <w:rsid w:val="00E74F2B"/>
    <w:rsid w:val="00E7507A"/>
    <w:rsid w:val="00E7542E"/>
    <w:rsid w:val="00E75BE1"/>
    <w:rsid w:val="00E75C24"/>
    <w:rsid w:val="00E75E96"/>
    <w:rsid w:val="00E76499"/>
    <w:rsid w:val="00E7705C"/>
    <w:rsid w:val="00E771E8"/>
    <w:rsid w:val="00E7752E"/>
    <w:rsid w:val="00E7768D"/>
    <w:rsid w:val="00E77724"/>
    <w:rsid w:val="00E77AA8"/>
    <w:rsid w:val="00E77B4B"/>
    <w:rsid w:val="00E77B4F"/>
    <w:rsid w:val="00E77BC2"/>
    <w:rsid w:val="00E804BF"/>
    <w:rsid w:val="00E80614"/>
    <w:rsid w:val="00E8063A"/>
    <w:rsid w:val="00E81089"/>
    <w:rsid w:val="00E810BD"/>
    <w:rsid w:val="00E8114D"/>
    <w:rsid w:val="00E816E2"/>
    <w:rsid w:val="00E817AA"/>
    <w:rsid w:val="00E82263"/>
    <w:rsid w:val="00E824AB"/>
    <w:rsid w:val="00E828C2"/>
    <w:rsid w:val="00E82EB5"/>
    <w:rsid w:val="00E835E3"/>
    <w:rsid w:val="00E837F8"/>
    <w:rsid w:val="00E839B8"/>
    <w:rsid w:val="00E83AEA"/>
    <w:rsid w:val="00E83B04"/>
    <w:rsid w:val="00E83C9E"/>
    <w:rsid w:val="00E83F08"/>
    <w:rsid w:val="00E84377"/>
    <w:rsid w:val="00E849B4"/>
    <w:rsid w:val="00E84FB4"/>
    <w:rsid w:val="00E84FEE"/>
    <w:rsid w:val="00E851E7"/>
    <w:rsid w:val="00E857E6"/>
    <w:rsid w:val="00E86E13"/>
    <w:rsid w:val="00E86F39"/>
    <w:rsid w:val="00E874F0"/>
    <w:rsid w:val="00E9062B"/>
    <w:rsid w:val="00E9084D"/>
    <w:rsid w:val="00E91380"/>
    <w:rsid w:val="00E9171C"/>
    <w:rsid w:val="00E9200A"/>
    <w:rsid w:val="00E92333"/>
    <w:rsid w:val="00E92AAF"/>
    <w:rsid w:val="00E92D5C"/>
    <w:rsid w:val="00E92E79"/>
    <w:rsid w:val="00E92EAD"/>
    <w:rsid w:val="00E9328B"/>
    <w:rsid w:val="00E9349D"/>
    <w:rsid w:val="00E935E9"/>
    <w:rsid w:val="00E93E91"/>
    <w:rsid w:val="00E93F44"/>
    <w:rsid w:val="00E93FB8"/>
    <w:rsid w:val="00E94071"/>
    <w:rsid w:val="00E94174"/>
    <w:rsid w:val="00E943F8"/>
    <w:rsid w:val="00E94460"/>
    <w:rsid w:val="00E944AA"/>
    <w:rsid w:val="00E94D1E"/>
    <w:rsid w:val="00E95B55"/>
    <w:rsid w:val="00E95E12"/>
    <w:rsid w:val="00E95EA6"/>
    <w:rsid w:val="00E95FC4"/>
    <w:rsid w:val="00E96138"/>
    <w:rsid w:val="00E9645B"/>
    <w:rsid w:val="00E965A6"/>
    <w:rsid w:val="00E9681D"/>
    <w:rsid w:val="00E9684D"/>
    <w:rsid w:val="00E96C37"/>
    <w:rsid w:val="00E9774C"/>
    <w:rsid w:val="00E97917"/>
    <w:rsid w:val="00E97BE4"/>
    <w:rsid w:val="00E97D05"/>
    <w:rsid w:val="00E97ED3"/>
    <w:rsid w:val="00EA0224"/>
    <w:rsid w:val="00EA0642"/>
    <w:rsid w:val="00EA0B30"/>
    <w:rsid w:val="00EA0F0B"/>
    <w:rsid w:val="00EA1477"/>
    <w:rsid w:val="00EA1D8B"/>
    <w:rsid w:val="00EA23FC"/>
    <w:rsid w:val="00EA267F"/>
    <w:rsid w:val="00EA2BED"/>
    <w:rsid w:val="00EA2DD5"/>
    <w:rsid w:val="00EA351E"/>
    <w:rsid w:val="00EA3D4C"/>
    <w:rsid w:val="00EA3F87"/>
    <w:rsid w:val="00EA41DD"/>
    <w:rsid w:val="00EA50CD"/>
    <w:rsid w:val="00EA52D3"/>
    <w:rsid w:val="00EA55A4"/>
    <w:rsid w:val="00EA621C"/>
    <w:rsid w:val="00EA6DF3"/>
    <w:rsid w:val="00EA7482"/>
    <w:rsid w:val="00EA79B6"/>
    <w:rsid w:val="00EA7B6D"/>
    <w:rsid w:val="00EB0A38"/>
    <w:rsid w:val="00EB1233"/>
    <w:rsid w:val="00EB1732"/>
    <w:rsid w:val="00EB17FA"/>
    <w:rsid w:val="00EB18CC"/>
    <w:rsid w:val="00EB2046"/>
    <w:rsid w:val="00EB265D"/>
    <w:rsid w:val="00EB287D"/>
    <w:rsid w:val="00EB2BF3"/>
    <w:rsid w:val="00EB310E"/>
    <w:rsid w:val="00EB342B"/>
    <w:rsid w:val="00EB3447"/>
    <w:rsid w:val="00EB3D61"/>
    <w:rsid w:val="00EB4040"/>
    <w:rsid w:val="00EB4135"/>
    <w:rsid w:val="00EB4792"/>
    <w:rsid w:val="00EB4AC0"/>
    <w:rsid w:val="00EB5027"/>
    <w:rsid w:val="00EB57D8"/>
    <w:rsid w:val="00EB5925"/>
    <w:rsid w:val="00EB5CEB"/>
    <w:rsid w:val="00EB6462"/>
    <w:rsid w:val="00EB74C3"/>
    <w:rsid w:val="00EB758C"/>
    <w:rsid w:val="00EB7C74"/>
    <w:rsid w:val="00EB7DDC"/>
    <w:rsid w:val="00EB7F26"/>
    <w:rsid w:val="00EC0A53"/>
    <w:rsid w:val="00EC0CCF"/>
    <w:rsid w:val="00EC106E"/>
    <w:rsid w:val="00EC1EE2"/>
    <w:rsid w:val="00EC1F27"/>
    <w:rsid w:val="00EC21AD"/>
    <w:rsid w:val="00EC24AB"/>
    <w:rsid w:val="00EC277C"/>
    <w:rsid w:val="00EC2B00"/>
    <w:rsid w:val="00EC2DAA"/>
    <w:rsid w:val="00EC3698"/>
    <w:rsid w:val="00EC3736"/>
    <w:rsid w:val="00EC3AF2"/>
    <w:rsid w:val="00EC4AB2"/>
    <w:rsid w:val="00EC52B5"/>
    <w:rsid w:val="00EC52EF"/>
    <w:rsid w:val="00EC5F4D"/>
    <w:rsid w:val="00EC5F7C"/>
    <w:rsid w:val="00EC6904"/>
    <w:rsid w:val="00EC69A1"/>
    <w:rsid w:val="00EC73FE"/>
    <w:rsid w:val="00EC761B"/>
    <w:rsid w:val="00EC78EC"/>
    <w:rsid w:val="00ED02F9"/>
    <w:rsid w:val="00ED03E5"/>
    <w:rsid w:val="00ED0B5F"/>
    <w:rsid w:val="00ED12CA"/>
    <w:rsid w:val="00ED1CC5"/>
    <w:rsid w:val="00ED2121"/>
    <w:rsid w:val="00ED22D5"/>
    <w:rsid w:val="00ED2635"/>
    <w:rsid w:val="00ED2CB4"/>
    <w:rsid w:val="00ED3073"/>
    <w:rsid w:val="00ED30CF"/>
    <w:rsid w:val="00ED3142"/>
    <w:rsid w:val="00ED3190"/>
    <w:rsid w:val="00ED323A"/>
    <w:rsid w:val="00ED35B2"/>
    <w:rsid w:val="00ED3BC4"/>
    <w:rsid w:val="00ED4097"/>
    <w:rsid w:val="00ED5034"/>
    <w:rsid w:val="00ED5BF7"/>
    <w:rsid w:val="00ED5FF4"/>
    <w:rsid w:val="00ED6A64"/>
    <w:rsid w:val="00ED7076"/>
    <w:rsid w:val="00ED7AFE"/>
    <w:rsid w:val="00ED7B10"/>
    <w:rsid w:val="00EE00CE"/>
    <w:rsid w:val="00EE15F7"/>
    <w:rsid w:val="00EE1877"/>
    <w:rsid w:val="00EE1E90"/>
    <w:rsid w:val="00EE21C1"/>
    <w:rsid w:val="00EE2BC8"/>
    <w:rsid w:val="00EE2F14"/>
    <w:rsid w:val="00EE30F7"/>
    <w:rsid w:val="00EE32A1"/>
    <w:rsid w:val="00EE33D5"/>
    <w:rsid w:val="00EE34A8"/>
    <w:rsid w:val="00EE34F9"/>
    <w:rsid w:val="00EE3554"/>
    <w:rsid w:val="00EE39A2"/>
    <w:rsid w:val="00EE416D"/>
    <w:rsid w:val="00EE44FE"/>
    <w:rsid w:val="00EE4546"/>
    <w:rsid w:val="00EE5235"/>
    <w:rsid w:val="00EE66A4"/>
    <w:rsid w:val="00EE7484"/>
    <w:rsid w:val="00EE7DED"/>
    <w:rsid w:val="00EE7E7B"/>
    <w:rsid w:val="00EF00E0"/>
    <w:rsid w:val="00EF034A"/>
    <w:rsid w:val="00EF099E"/>
    <w:rsid w:val="00EF0D66"/>
    <w:rsid w:val="00EF11F0"/>
    <w:rsid w:val="00EF161E"/>
    <w:rsid w:val="00EF17AD"/>
    <w:rsid w:val="00EF1E77"/>
    <w:rsid w:val="00EF207C"/>
    <w:rsid w:val="00EF216A"/>
    <w:rsid w:val="00EF286E"/>
    <w:rsid w:val="00EF35EE"/>
    <w:rsid w:val="00EF35FF"/>
    <w:rsid w:val="00EF37CE"/>
    <w:rsid w:val="00EF3A0E"/>
    <w:rsid w:val="00EF3B14"/>
    <w:rsid w:val="00EF4306"/>
    <w:rsid w:val="00EF4677"/>
    <w:rsid w:val="00EF4A1C"/>
    <w:rsid w:val="00EF4A6C"/>
    <w:rsid w:val="00EF4B20"/>
    <w:rsid w:val="00EF547A"/>
    <w:rsid w:val="00EF59BB"/>
    <w:rsid w:val="00EF5A79"/>
    <w:rsid w:val="00EF5BF0"/>
    <w:rsid w:val="00EF5D9F"/>
    <w:rsid w:val="00EF629C"/>
    <w:rsid w:val="00EF62F8"/>
    <w:rsid w:val="00EF6C28"/>
    <w:rsid w:val="00EF71A5"/>
    <w:rsid w:val="00EF71D9"/>
    <w:rsid w:val="00EF7867"/>
    <w:rsid w:val="00EF7A3A"/>
    <w:rsid w:val="00EF7C80"/>
    <w:rsid w:val="00F00273"/>
    <w:rsid w:val="00F00C19"/>
    <w:rsid w:val="00F01509"/>
    <w:rsid w:val="00F016B3"/>
    <w:rsid w:val="00F0181D"/>
    <w:rsid w:val="00F01F3C"/>
    <w:rsid w:val="00F0231A"/>
    <w:rsid w:val="00F023BB"/>
    <w:rsid w:val="00F02598"/>
    <w:rsid w:val="00F026FF"/>
    <w:rsid w:val="00F027BA"/>
    <w:rsid w:val="00F02A9A"/>
    <w:rsid w:val="00F031AA"/>
    <w:rsid w:val="00F035D3"/>
    <w:rsid w:val="00F0360D"/>
    <w:rsid w:val="00F03654"/>
    <w:rsid w:val="00F046D1"/>
    <w:rsid w:val="00F0495A"/>
    <w:rsid w:val="00F054B5"/>
    <w:rsid w:val="00F05979"/>
    <w:rsid w:val="00F05D09"/>
    <w:rsid w:val="00F061EC"/>
    <w:rsid w:val="00F0639C"/>
    <w:rsid w:val="00F07057"/>
    <w:rsid w:val="00F070FD"/>
    <w:rsid w:val="00F0739D"/>
    <w:rsid w:val="00F07570"/>
    <w:rsid w:val="00F07999"/>
    <w:rsid w:val="00F07C43"/>
    <w:rsid w:val="00F07F77"/>
    <w:rsid w:val="00F10391"/>
    <w:rsid w:val="00F10A9A"/>
    <w:rsid w:val="00F10B2E"/>
    <w:rsid w:val="00F10C1A"/>
    <w:rsid w:val="00F11A33"/>
    <w:rsid w:val="00F11A3A"/>
    <w:rsid w:val="00F122BA"/>
    <w:rsid w:val="00F12313"/>
    <w:rsid w:val="00F12545"/>
    <w:rsid w:val="00F127D2"/>
    <w:rsid w:val="00F128F7"/>
    <w:rsid w:val="00F12D8B"/>
    <w:rsid w:val="00F12F37"/>
    <w:rsid w:val="00F13097"/>
    <w:rsid w:val="00F132A6"/>
    <w:rsid w:val="00F13485"/>
    <w:rsid w:val="00F13B20"/>
    <w:rsid w:val="00F13E80"/>
    <w:rsid w:val="00F14286"/>
    <w:rsid w:val="00F1454B"/>
    <w:rsid w:val="00F14D09"/>
    <w:rsid w:val="00F14E92"/>
    <w:rsid w:val="00F15031"/>
    <w:rsid w:val="00F15E51"/>
    <w:rsid w:val="00F16463"/>
    <w:rsid w:val="00F174BB"/>
    <w:rsid w:val="00F20379"/>
    <w:rsid w:val="00F203F2"/>
    <w:rsid w:val="00F208BD"/>
    <w:rsid w:val="00F20CAD"/>
    <w:rsid w:val="00F20F9E"/>
    <w:rsid w:val="00F21786"/>
    <w:rsid w:val="00F2210A"/>
    <w:rsid w:val="00F22CEB"/>
    <w:rsid w:val="00F230B7"/>
    <w:rsid w:val="00F232BF"/>
    <w:rsid w:val="00F23ECB"/>
    <w:rsid w:val="00F2406B"/>
    <w:rsid w:val="00F2409A"/>
    <w:rsid w:val="00F240A7"/>
    <w:rsid w:val="00F24C4A"/>
    <w:rsid w:val="00F24D48"/>
    <w:rsid w:val="00F24D5E"/>
    <w:rsid w:val="00F24E70"/>
    <w:rsid w:val="00F24FC3"/>
    <w:rsid w:val="00F2520E"/>
    <w:rsid w:val="00F25312"/>
    <w:rsid w:val="00F2652E"/>
    <w:rsid w:val="00F267CC"/>
    <w:rsid w:val="00F26D15"/>
    <w:rsid w:val="00F2742B"/>
    <w:rsid w:val="00F27AA9"/>
    <w:rsid w:val="00F30556"/>
    <w:rsid w:val="00F3120C"/>
    <w:rsid w:val="00F3132A"/>
    <w:rsid w:val="00F318FC"/>
    <w:rsid w:val="00F31951"/>
    <w:rsid w:val="00F31C50"/>
    <w:rsid w:val="00F3208B"/>
    <w:rsid w:val="00F32471"/>
    <w:rsid w:val="00F3257C"/>
    <w:rsid w:val="00F326C8"/>
    <w:rsid w:val="00F329DA"/>
    <w:rsid w:val="00F32CC2"/>
    <w:rsid w:val="00F32D14"/>
    <w:rsid w:val="00F32D22"/>
    <w:rsid w:val="00F331AB"/>
    <w:rsid w:val="00F33613"/>
    <w:rsid w:val="00F33B16"/>
    <w:rsid w:val="00F33B3A"/>
    <w:rsid w:val="00F348D6"/>
    <w:rsid w:val="00F34DEA"/>
    <w:rsid w:val="00F34FC1"/>
    <w:rsid w:val="00F3531E"/>
    <w:rsid w:val="00F35D1D"/>
    <w:rsid w:val="00F35D5E"/>
    <w:rsid w:val="00F35E15"/>
    <w:rsid w:val="00F360AC"/>
    <w:rsid w:val="00F36C97"/>
    <w:rsid w:val="00F36CD3"/>
    <w:rsid w:val="00F36F15"/>
    <w:rsid w:val="00F37591"/>
    <w:rsid w:val="00F375D2"/>
    <w:rsid w:val="00F375FD"/>
    <w:rsid w:val="00F377EA"/>
    <w:rsid w:val="00F37852"/>
    <w:rsid w:val="00F37CF7"/>
    <w:rsid w:val="00F37D48"/>
    <w:rsid w:val="00F37D7E"/>
    <w:rsid w:val="00F37E12"/>
    <w:rsid w:val="00F4009E"/>
    <w:rsid w:val="00F409AD"/>
    <w:rsid w:val="00F40A83"/>
    <w:rsid w:val="00F40B93"/>
    <w:rsid w:val="00F411B8"/>
    <w:rsid w:val="00F41373"/>
    <w:rsid w:val="00F41677"/>
    <w:rsid w:val="00F41CA7"/>
    <w:rsid w:val="00F41EE4"/>
    <w:rsid w:val="00F42389"/>
    <w:rsid w:val="00F428EF"/>
    <w:rsid w:val="00F43070"/>
    <w:rsid w:val="00F4319E"/>
    <w:rsid w:val="00F432A1"/>
    <w:rsid w:val="00F43FF4"/>
    <w:rsid w:val="00F4417E"/>
    <w:rsid w:val="00F44401"/>
    <w:rsid w:val="00F446F5"/>
    <w:rsid w:val="00F44AA8"/>
    <w:rsid w:val="00F44AB0"/>
    <w:rsid w:val="00F44ADA"/>
    <w:rsid w:val="00F44BC4"/>
    <w:rsid w:val="00F44D24"/>
    <w:rsid w:val="00F44D5F"/>
    <w:rsid w:val="00F453EA"/>
    <w:rsid w:val="00F45861"/>
    <w:rsid w:val="00F45FEB"/>
    <w:rsid w:val="00F464F5"/>
    <w:rsid w:val="00F46722"/>
    <w:rsid w:val="00F467FC"/>
    <w:rsid w:val="00F469C3"/>
    <w:rsid w:val="00F46EC9"/>
    <w:rsid w:val="00F46FCB"/>
    <w:rsid w:val="00F47029"/>
    <w:rsid w:val="00F470AF"/>
    <w:rsid w:val="00F470B0"/>
    <w:rsid w:val="00F4726E"/>
    <w:rsid w:val="00F504B4"/>
    <w:rsid w:val="00F51A8D"/>
    <w:rsid w:val="00F51AEA"/>
    <w:rsid w:val="00F51B89"/>
    <w:rsid w:val="00F52060"/>
    <w:rsid w:val="00F525DA"/>
    <w:rsid w:val="00F52CD7"/>
    <w:rsid w:val="00F53426"/>
    <w:rsid w:val="00F536BE"/>
    <w:rsid w:val="00F53AC0"/>
    <w:rsid w:val="00F54215"/>
    <w:rsid w:val="00F54330"/>
    <w:rsid w:val="00F545F3"/>
    <w:rsid w:val="00F54A55"/>
    <w:rsid w:val="00F556DF"/>
    <w:rsid w:val="00F5603E"/>
    <w:rsid w:val="00F56341"/>
    <w:rsid w:val="00F56676"/>
    <w:rsid w:val="00F56740"/>
    <w:rsid w:val="00F5691D"/>
    <w:rsid w:val="00F56AEC"/>
    <w:rsid w:val="00F56F5A"/>
    <w:rsid w:val="00F572F8"/>
    <w:rsid w:val="00F5745B"/>
    <w:rsid w:val="00F574B2"/>
    <w:rsid w:val="00F57564"/>
    <w:rsid w:val="00F57A36"/>
    <w:rsid w:val="00F57B63"/>
    <w:rsid w:val="00F6013F"/>
    <w:rsid w:val="00F60204"/>
    <w:rsid w:val="00F61188"/>
    <w:rsid w:val="00F61418"/>
    <w:rsid w:val="00F614AC"/>
    <w:rsid w:val="00F61920"/>
    <w:rsid w:val="00F624D8"/>
    <w:rsid w:val="00F62593"/>
    <w:rsid w:val="00F62D8E"/>
    <w:rsid w:val="00F63230"/>
    <w:rsid w:val="00F637C3"/>
    <w:rsid w:val="00F63D80"/>
    <w:rsid w:val="00F63F89"/>
    <w:rsid w:val="00F640FD"/>
    <w:rsid w:val="00F6518B"/>
    <w:rsid w:val="00F651FF"/>
    <w:rsid w:val="00F65241"/>
    <w:rsid w:val="00F65589"/>
    <w:rsid w:val="00F65625"/>
    <w:rsid w:val="00F65DA2"/>
    <w:rsid w:val="00F66A4D"/>
    <w:rsid w:val="00F6711D"/>
    <w:rsid w:val="00F67307"/>
    <w:rsid w:val="00F6749A"/>
    <w:rsid w:val="00F67689"/>
    <w:rsid w:val="00F676EE"/>
    <w:rsid w:val="00F7003F"/>
    <w:rsid w:val="00F70433"/>
    <w:rsid w:val="00F706C2"/>
    <w:rsid w:val="00F70DD7"/>
    <w:rsid w:val="00F7121A"/>
    <w:rsid w:val="00F71463"/>
    <w:rsid w:val="00F7194D"/>
    <w:rsid w:val="00F71BAD"/>
    <w:rsid w:val="00F71E9B"/>
    <w:rsid w:val="00F7245C"/>
    <w:rsid w:val="00F72602"/>
    <w:rsid w:val="00F729C2"/>
    <w:rsid w:val="00F72C26"/>
    <w:rsid w:val="00F72DDB"/>
    <w:rsid w:val="00F73216"/>
    <w:rsid w:val="00F73D74"/>
    <w:rsid w:val="00F73F2A"/>
    <w:rsid w:val="00F740CF"/>
    <w:rsid w:val="00F74A7C"/>
    <w:rsid w:val="00F74FB2"/>
    <w:rsid w:val="00F7554C"/>
    <w:rsid w:val="00F75832"/>
    <w:rsid w:val="00F75883"/>
    <w:rsid w:val="00F75C37"/>
    <w:rsid w:val="00F760EA"/>
    <w:rsid w:val="00F7638E"/>
    <w:rsid w:val="00F770DA"/>
    <w:rsid w:val="00F77721"/>
    <w:rsid w:val="00F77A0C"/>
    <w:rsid w:val="00F802A8"/>
    <w:rsid w:val="00F8043C"/>
    <w:rsid w:val="00F80866"/>
    <w:rsid w:val="00F81053"/>
    <w:rsid w:val="00F81A3E"/>
    <w:rsid w:val="00F81B35"/>
    <w:rsid w:val="00F81F07"/>
    <w:rsid w:val="00F82451"/>
    <w:rsid w:val="00F82A98"/>
    <w:rsid w:val="00F82B52"/>
    <w:rsid w:val="00F835AE"/>
    <w:rsid w:val="00F836D3"/>
    <w:rsid w:val="00F83E8F"/>
    <w:rsid w:val="00F842C5"/>
    <w:rsid w:val="00F84BFC"/>
    <w:rsid w:val="00F850D3"/>
    <w:rsid w:val="00F850E4"/>
    <w:rsid w:val="00F85185"/>
    <w:rsid w:val="00F8537E"/>
    <w:rsid w:val="00F861AD"/>
    <w:rsid w:val="00F865E2"/>
    <w:rsid w:val="00F86799"/>
    <w:rsid w:val="00F86B60"/>
    <w:rsid w:val="00F86D30"/>
    <w:rsid w:val="00F86F8C"/>
    <w:rsid w:val="00F871EF"/>
    <w:rsid w:val="00F873CB"/>
    <w:rsid w:val="00F876E7"/>
    <w:rsid w:val="00F87A18"/>
    <w:rsid w:val="00F904FE"/>
    <w:rsid w:val="00F90506"/>
    <w:rsid w:val="00F90C68"/>
    <w:rsid w:val="00F90D36"/>
    <w:rsid w:val="00F90F90"/>
    <w:rsid w:val="00F91139"/>
    <w:rsid w:val="00F91DE9"/>
    <w:rsid w:val="00F92D23"/>
    <w:rsid w:val="00F92F57"/>
    <w:rsid w:val="00F930C8"/>
    <w:rsid w:val="00F93284"/>
    <w:rsid w:val="00F934DA"/>
    <w:rsid w:val="00F936D9"/>
    <w:rsid w:val="00F93946"/>
    <w:rsid w:val="00F93DD4"/>
    <w:rsid w:val="00F93F7D"/>
    <w:rsid w:val="00F944A1"/>
    <w:rsid w:val="00F944C5"/>
    <w:rsid w:val="00F946FF"/>
    <w:rsid w:val="00F94FAB"/>
    <w:rsid w:val="00F9550B"/>
    <w:rsid w:val="00F95A65"/>
    <w:rsid w:val="00F96541"/>
    <w:rsid w:val="00F968C8"/>
    <w:rsid w:val="00F96920"/>
    <w:rsid w:val="00F9715C"/>
    <w:rsid w:val="00F9761A"/>
    <w:rsid w:val="00F97918"/>
    <w:rsid w:val="00F97951"/>
    <w:rsid w:val="00F97B50"/>
    <w:rsid w:val="00FA1035"/>
    <w:rsid w:val="00FA1198"/>
    <w:rsid w:val="00FA1B3E"/>
    <w:rsid w:val="00FA1BBF"/>
    <w:rsid w:val="00FA2D2B"/>
    <w:rsid w:val="00FA2F80"/>
    <w:rsid w:val="00FA3207"/>
    <w:rsid w:val="00FA4EE5"/>
    <w:rsid w:val="00FA4FF3"/>
    <w:rsid w:val="00FA5680"/>
    <w:rsid w:val="00FA57A3"/>
    <w:rsid w:val="00FA5AFB"/>
    <w:rsid w:val="00FA5F85"/>
    <w:rsid w:val="00FA6791"/>
    <w:rsid w:val="00FA6DC2"/>
    <w:rsid w:val="00FA6EB7"/>
    <w:rsid w:val="00FA7F71"/>
    <w:rsid w:val="00FB081F"/>
    <w:rsid w:val="00FB0E7A"/>
    <w:rsid w:val="00FB1A0A"/>
    <w:rsid w:val="00FB1C5D"/>
    <w:rsid w:val="00FB2060"/>
    <w:rsid w:val="00FB20FA"/>
    <w:rsid w:val="00FB2D2F"/>
    <w:rsid w:val="00FB30BB"/>
    <w:rsid w:val="00FB3B30"/>
    <w:rsid w:val="00FB3D55"/>
    <w:rsid w:val="00FB3D9C"/>
    <w:rsid w:val="00FB3F43"/>
    <w:rsid w:val="00FB4565"/>
    <w:rsid w:val="00FB466C"/>
    <w:rsid w:val="00FB4727"/>
    <w:rsid w:val="00FB5125"/>
    <w:rsid w:val="00FB5E6A"/>
    <w:rsid w:val="00FB62BD"/>
    <w:rsid w:val="00FB69A3"/>
    <w:rsid w:val="00FB6F1A"/>
    <w:rsid w:val="00FB7254"/>
    <w:rsid w:val="00FB7489"/>
    <w:rsid w:val="00FB74EF"/>
    <w:rsid w:val="00FB7710"/>
    <w:rsid w:val="00FB779A"/>
    <w:rsid w:val="00FB7F34"/>
    <w:rsid w:val="00FC06CB"/>
    <w:rsid w:val="00FC10EF"/>
    <w:rsid w:val="00FC11A5"/>
    <w:rsid w:val="00FC1807"/>
    <w:rsid w:val="00FC1A20"/>
    <w:rsid w:val="00FC1B17"/>
    <w:rsid w:val="00FC1D9D"/>
    <w:rsid w:val="00FC1E32"/>
    <w:rsid w:val="00FC1E8D"/>
    <w:rsid w:val="00FC21CF"/>
    <w:rsid w:val="00FC2218"/>
    <w:rsid w:val="00FC27E8"/>
    <w:rsid w:val="00FC33BB"/>
    <w:rsid w:val="00FC3918"/>
    <w:rsid w:val="00FC3DD8"/>
    <w:rsid w:val="00FC3FC4"/>
    <w:rsid w:val="00FC424B"/>
    <w:rsid w:val="00FC46EA"/>
    <w:rsid w:val="00FC4B2B"/>
    <w:rsid w:val="00FC5498"/>
    <w:rsid w:val="00FC5AF4"/>
    <w:rsid w:val="00FC5B08"/>
    <w:rsid w:val="00FC6192"/>
    <w:rsid w:val="00FC631D"/>
    <w:rsid w:val="00FC64C0"/>
    <w:rsid w:val="00FC681C"/>
    <w:rsid w:val="00FC6B2B"/>
    <w:rsid w:val="00FC6BBE"/>
    <w:rsid w:val="00FC6F5E"/>
    <w:rsid w:val="00FC714F"/>
    <w:rsid w:val="00FC7E83"/>
    <w:rsid w:val="00FC7F44"/>
    <w:rsid w:val="00FC7F56"/>
    <w:rsid w:val="00FD020A"/>
    <w:rsid w:val="00FD03A7"/>
    <w:rsid w:val="00FD04A4"/>
    <w:rsid w:val="00FD10E2"/>
    <w:rsid w:val="00FD1576"/>
    <w:rsid w:val="00FD2A6C"/>
    <w:rsid w:val="00FD2CF7"/>
    <w:rsid w:val="00FD2F1A"/>
    <w:rsid w:val="00FD38A1"/>
    <w:rsid w:val="00FD38CB"/>
    <w:rsid w:val="00FD3904"/>
    <w:rsid w:val="00FD3D2E"/>
    <w:rsid w:val="00FD494E"/>
    <w:rsid w:val="00FD4A96"/>
    <w:rsid w:val="00FD4E28"/>
    <w:rsid w:val="00FD55C1"/>
    <w:rsid w:val="00FD5620"/>
    <w:rsid w:val="00FD575E"/>
    <w:rsid w:val="00FD582C"/>
    <w:rsid w:val="00FD5AF5"/>
    <w:rsid w:val="00FD5D5B"/>
    <w:rsid w:val="00FD6226"/>
    <w:rsid w:val="00FD63CF"/>
    <w:rsid w:val="00FD6800"/>
    <w:rsid w:val="00FD6A9D"/>
    <w:rsid w:val="00FD6CCB"/>
    <w:rsid w:val="00FD777F"/>
    <w:rsid w:val="00FD78A5"/>
    <w:rsid w:val="00FE071F"/>
    <w:rsid w:val="00FE08F6"/>
    <w:rsid w:val="00FE0B70"/>
    <w:rsid w:val="00FE0D94"/>
    <w:rsid w:val="00FE0F6D"/>
    <w:rsid w:val="00FE204A"/>
    <w:rsid w:val="00FE2ACA"/>
    <w:rsid w:val="00FE2C75"/>
    <w:rsid w:val="00FE307F"/>
    <w:rsid w:val="00FE32EB"/>
    <w:rsid w:val="00FE3D89"/>
    <w:rsid w:val="00FE3E40"/>
    <w:rsid w:val="00FE44AF"/>
    <w:rsid w:val="00FE454E"/>
    <w:rsid w:val="00FE467A"/>
    <w:rsid w:val="00FE47C6"/>
    <w:rsid w:val="00FE4A3F"/>
    <w:rsid w:val="00FE5024"/>
    <w:rsid w:val="00FE52DE"/>
    <w:rsid w:val="00FE56A0"/>
    <w:rsid w:val="00FE59EF"/>
    <w:rsid w:val="00FE5EEC"/>
    <w:rsid w:val="00FE6093"/>
    <w:rsid w:val="00FE6559"/>
    <w:rsid w:val="00FE6788"/>
    <w:rsid w:val="00FE70B4"/>
    <w:rsid w:val="00FE728E"/>
    <w:rsid w:val="00FE76F0"/>
    <w:rsid w:val="00FE78CB"/>
    <w:rsid w:val="00FE7E02"/>
    <w:rsid w:val="00FF000B"/>
    <w:rsid w:val="00FF0073"/>
    <w:rsid w:val="00FF040B"/>
    <w:rsid w:val="00FF07FF"/>
    <w:rsid w:val="00FF0ED5"/>
    <w:rsid w:val="00FF0FE4"/>
    <w:rsid w:val="00FF12E0"/>
    <w:rsid w:val="00FF138F"/>
    <w:rsid w:val="00FF1429"/>
    <w:rsid w:val="00FF1457"/>
    <w:rsid w:val="00FF15B9"/>
    <w:rsid w:val="00FF1B03"/>
    <w:rsid w:val="00FF1CA5"/>
    <w:rsid w:val="00FF2926"/>
    <w:rsid w:val="00FF2F61"/>
    <w:rsid w:val="00FF3994"/>
    <w:rsid w:val="00FF3D72"/>
    <w:rsid w:val="00FF4784"/>
    <w:rsid w:val="00FF48F2"/>
    <w:rsid w:val="00FF4F39"/>
    <w:rsid w:val="00FF52F1"/>
    <w:rsid w:val="00FF5D36"/>
    <w:rsid w:val="00FF62EC"/>
    <w:rsid w:val="00FF6757"/>
    <w:rsid w:val="00FF6973"/>
    <w:rsid w:val="00FF70F8"/>
    <w:rsid w:val="00FF7CAD"/>
    <w:rsid w:val="00FF7D3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A0F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3">
    <w:name w:val="Pa3"/>
    <w:basedOn w:val="Default"/>
    <w:next w:val="Default"/>
    <w:uiPriority w:val="99"/>
    <w:rsid w:val="005A0FAE"/>
    <w:pPr>
      <w:spacing w:line="281" w:lineRule="atLeast"/>
    </w:pPr>
    <w:rPr>
      <w:color w:val="auto"/>
    </w:rPr>
  </w:style>
  <w:style w:type="paragraph" w:customStyle="1" w:styleId="Pa4">
    <w:name w:val="Pa4"/>
    <w:basedOn w:val="Default"/>
    <w:next w:val="Default"/>
    <w:uiPriority w:val="99"/>
    <w:rsid w:val="005A0FAE"/>
    <w:pPr>
      <w:spacing w:line="221" w:lineRule="atLeast"/>
    </w:pPr>
    <w:rPr>
      <w:color w:val="auto"/>
    </w:rPr>
  </w:style>
  <w:style w:type="paragraph" w:customStyle="1" w:styleId="Pa5">
    <w:name w:val="Pa5"/>
    <w:basedOn w:val="Default"/>
    <w:next w:val="Default"/>
    <w:uiPriority w:val="99"/>
    <w:rsid w:val="005A0FAE"/>
    <w:pPr>
      <w:spacing w:line="221" w:lineRule="atLeast"/>
    </w:pPr>
    <w:rPr>
      <w:color w:val="auto"/>
    </w:rPr>
  </w:style>
  <w:style w:type="paragraph" w:customStyle="1" w:styleId="Pa6">
    <w:name w:val="Pa6"/>
    <w:basedOn w:val="Default"/>
    <w:next w:val="Default"/>
    <w:uiPriority w:val="99"/>
    <w:rsid w:val="005A0FAE"/>
    <w:pPr>
      <w:spacing w:line="221" w:lineRule="atLeast"/>
    </w:pPr>
    <w:rPr>
      <w:color w:val="auto"/>
    </w:rPr>
  </w:style>
  <w:style w:type="paragraph" w:customStyle="1" w:styleId="Pa7">
    <w:name w:val="Pa7"/>
    <w:basedOn w:val="Default"/>
    <w:next w:val="Default"/>
    <w:uiPriority w:val="99"/>
    <w:rsid w:val="005A0FAE"/>
    <w:pPr>
      <w:spacing w:line="181" w:lineRule="atLeast"/>
    </w:pPr>
    <w:rPr>
      <w:color w:val="auto"/>
    </w:rPr>
  </w:style>
  <w:style w:type="character" w:customStyle="1" w:styleId="A3">
    <w:name w:val="A3"/>
    <w:uiPriority w:val="99"/>
    <w:rsid w:val="005A0FAE"/>
    <w:rPr>
      <w:color w:val="000000"/>
      <w:sz w:val="22"/>
      <w:szCs w:val="22"/>
      <w:u w:val="single"/>
    </w:rPr>
  </w:style>
  <w:style w:type="character" w:customStyle="1" w:styleId="A4">
    <w:name w:val="A4"/>
    <w:uiPriority w:val="99"/>
    <w:rsid w:val="005A0FAE"/>
    <w:rPr>
      <w:color w:val="000000"/>
      <w:sz w:val="18"/>
      <w:szCs w:val="18"/>
      <w:u w:val="single"/>
    </w:rPr>
  </w:style>
  <w:style w:type="paragraph" w:customStyle="1" w:styleId="Pa8">
    <w:name w:val="Pa8"/>
    <w:basedOn w:val="Default"/>
    <w:next w:val="Default"/>
    <w:uiPriority w:val="99"/>
    <w:rsid w:val="005A0FAE"/>
    <w:pPr>
      <w:spacing w:line="221" w:lineRule="atLeast"/>
    </w:pPr>
    <w:rPr>
      <w:color w:val="auto"/>
    </w:rPr>
  </w:style>
  <w:style w:type="paragraph" w:styleId="Tekstdymka">
    <w:name w:val="Balloon Text"/>
    <w:basedOn w:val="Normalny"/>
    <w:link w:val="TekstdymkaZnak"/>
    <w:uiPriority w:val="99"/>
    <w:semiHidden/>
    <w:unhideWhenUsed/>
    <w:rsid w:val="00C704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04ED"/>
    <w:rPr>
      <w:rFonts w:ascii="Tahoma" w:hAnsi="Tahoma" w:cs="Tahoma"/>
      <w:sz w:val="16"/>
      <w:szCs w:val="16"/>
    </w:rPr>
  </w:style>
  <w:style w:type="paragraph" w:customStyle="1" w:styleId="Pa0">
    <w:name w:val="Pa0"/>
    <w:basedOn w:val="Default"/>
    <w:next w:val="Default"/>
    <w:uiPriority w:val="99"/>
    <w:rsid w:val="00C704ED"/>
    <w:pPr>
      <w:spacing w:line="221" w:lineRule="atLeast"/>
    </w:pPr>
    <w:rPr>
      <w:color w:val="auto"/>
    </w:rPr>
  </w:style>
  <w:style w:type="paragraph" w:customStyle="1" w:styleId="Pa9">
    <w:name w:val="Pa9"/>
    <w:basedOn w:val="Default"/>
    <w:next w:val="Default"/>
    <w:uiPriority w:val="99"/>
    <w:rsid w:val="007A06DE"/>
    <w:pPr>
      <w:spacing w:line="281" w:lineRule="atLeast"/>
    </w:pPr>
    <w:rPr>
      <w:color w:val="auto"/>
    </w:rPr>
  </w:style>
  <w:style w:type="paragraph" w:customStyle="1" w:styleId="Pa10">
    <w:name w:val="Pa10"/>
    <w:basedOn w:val="Default"/>
    <w:next w:val="Default"/>
    <w:uiPriority w:val="99"/>
    <w:rsid w:val="007A06DE"/>
    <w:pPr>
      <w:spacing w:line="261" w:lineRule="atLeast"/>
    </w:pPr>
    <w:rPr>
      <w:color w:val="auto"/>
    </w:rPr>
  </w:style>
  <w:style w:type="paragraph" w:customStyle="1" w:styleId="Pa2">
    <w:name w:val="Pa2"/>
    <w:basedOn w:val="Default"/>
    <w:next w:val="Default"/>
    <w:uiPriority w:val="99"/>
    <w:rsid w:val="007A06DE"/>
    <w:pPr>
      <w:spacing w:line="221" w:lineRule="atLeast"/>
    </w:pPr>
    <w:rPr>
      <w:color w:val="auto"/>
    </w:rPr>
  </w:style>
  <w:style w:type="character" w:customStyle="1" w:styleId="A6">
    <w:name w:val="A6"/>
    <w:uiPriority w:val="99"/>
    <w:rsid w:val="007A06DE"/>
    <w:rPr>
      <w:color w:val="000000"/>
      <w:sz w:val="14"/>
      <w:szCs w:val="14"/>
    </w:rPr>
  </w:style>
  <w:style w:type="character" w:customStyle="1" w:styleId="A7">
    <w:name w:val="A7"/>
    <w:uiPriority w:val="99"/>
    <w:rsid w:val="007A06DE"/>
    <w:rPr>
      <w:color w:val="000000"/>
      <w:sz w:val="11"/>
      <w:szCs w:val="11"/>
    </w:rPr>
  </w:style>
  <w:style w:type="character" w:customStyle="1" w:styleId="A0">
    <w:name w:val="A0"/>
    <w:uiPriority w:val="99"/>
    <w:rsid w:val="007A06DE"/>
    <w:rPr>
      <w:color w:val="000000"/>
      <w:sz w:val="22"/>
      <w:szCs w:val="22"/>
    </w:rPr>
  </w:style>
  <w:style w:type="paragraph" w:customStyle="1" w:styleId="Pa12">
    <w:name w:val="Pa12"/>
    <w:basedOn w:val="Default"/>
    <w:next w:val="Default"/>
    <w:uiPriority w:val="99"/>
    <w:rsid w:val="007A06DE"/>
    <w:pPr>
      <w:spacing w:line="201" w:lineRule="atLeast"/>
    </w:pPr>
    <w:rPr>
      <w:color w:val="auto"/>
    </w:rPr>
  </w:style>
  <w:style w:type="character" w:customStyle="1" w:styleId="A10">
    <w:name w:val="A10"/>
    <w:uiPriority w:val="99"/>
    <w:rsid w:val="007A06DE"/>
    <w:rPr>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A0F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3">
    <w:name w:val="Pa3"/>
    <w:basedOn w:val="Default"/>
    <w:next w:val="Default"/>
    <w:uiPriority w:val="99"/>
    <w:rsid w:val="005A0FAE"/>
    <w:pPr>
      <w:spacing w:line="281" w:lineRule="atLeast"/>
    </w:pPr>
    <w:rPr>
      <w:color w:val="auto"/>
    </w:rPr>
  </w:style>
  <w:style w:type="paragraph" w:customStyle="1" w:styleId="Pa4">
    <w:name w:val="Pa4"/>
    <w:basedOn w:val="Default"/>
    <w:next w:val="Default"/>
    <w:uiPriority w:val="99"/>
    <w:rsid w:val="005A0FAE"/>
    <w:pPr>
      <w:spacing w:line="221" w:lineRule="atLeast"/>
    </w:pPr>
    <w:rPr>
      <w:color w:val="auto"/>
    </w:rPr>
  </w:style>
  <w:style w:type="paragraph" w:customStyle="1" w:styleId="Pa5">
    <w:name w:val="Pa5"/>
    <w:basedOn w:val="Default"/>
    <w:next w:val="Default"/>
    <w:uiPriority w:val="99"/>
    <w:rsid w:val="005A0FAE"/>
    <w:pPr>
      <w:spacing w:line="221" w:lineRule="atLeast"/>
    </w:pPr>
    <w:rPr>
      <w:color w:val="auto"/>
    </w:rPr>
  </w:style>
  <w:style w:type="paragraph" w:customStyle="1" w:styleId="Pa6">
    <w:name w:val="Pa6"/>
    <w:basedOn w:val="Default"/>
    <w:next w:val="Default"/>
    <w:uiPriority w:val="99"/>
    <w:rsid w:val="005A0FAE"/>
    <w:pPr>
      <w:spacing w:line="221" w:lineRule="atLeast"/>
    </w:pPr>
    <w:rPr>
      <w:color w:val="auto"/>
    </w:rPr>
  </w:style>
  <w:style w:type="paragraph" w:customStyle="1" w:styleId="Pa7">
    <w:name w:val="Pa7"/>
    <w:basedOn w:val="Default"/>
    <w:next w:val="Default"/>
    <w:uiPriority w:val="99"/>
    <w:rsid w:val="005A0FAE"/>
    <w:pPr>
      <w:spacing w:line="181" w:lineRule="atLeast"/>
    </w:pPr>
    <w:rPr>
      <w:color w:val="auto"/>
    </w:rPr>
  </w:style>
  <w:style w:type="character" w:customStyle="1" w:styleId="A3">
    <w:name w:val="A3"/>
    <w:uiPriority w:val="99"/>
    <w:rsid w:val="005A0FAE"/>
    <w:rPr>
      <w:color w:val="000000"/>
      <w:sz w:val="22"/>
      <w:szCs w:val="22"/>
      <w:u w:val="single"/>
    </w:rPr>
  </w:style>
  <w:style w:type="character" w:customStyle="1" w:styleId="A4">
    <w:name w:val="A4"/>
    <w:uiPriority w:val="99"/>
    <w:rsid w:val="005A0FAE"/>
    <w:rPr>
      <w:color w:val="000000"/>
      <w:sz w:val="18"/>
      <w:szCs w:val="18"/>
      <w:u w:val="single"/>
    </w:rPr>
  </w:style>
  <w:style w:type="paragraph" w:customStyle="1" w:styleId="Pa8">
    <w:name w:val="Pa8"/>
    <w:basedOn w:val="Default"/>
    <w:next w:val="Default"/>
    <w:uiPriority w:val="99"/>
    <w:rsid w:val="005A0FAE"/>
    <w:pPr>
      <w:spacing w:line="221" w:lineRule="atLeast"/>
    </w:pPr>
    <w:rPr>
      <w:color w:val="auto"/>
    </w:rPr>
  </w:style>
  <w:style w:type="paragraph" w:styleId="Tekstdymka">
    <w:name w:val="Balloon Text"/>
    <w:basedOn w:val="Normalny"/>
    <w:link w:val="TekstdymkaZnak"/>
    <w:uiPriority w:val="99"/>
    <w:semiHidden/>
    <w:unhideWhenUsed/>
    <w:rsid w:val="00C704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04ED"/>
    <w:rPr>
      <w:rFonts w:ascii="Tahoma" w:hAnsi="Tahoma" w:cs="Tahoma"/>
      <w:sz w:val="16"/>
      <w:szCs w:val="16"/>
    </w:rPr>
  </w:style>
  <w:style w:type="paragraph" w:customStyle="1" w:styleId="Pa0">
    <w:name w:val="Pa0"/>
    <w:basedOn w:val="Default"/>
    <w:next w:val="Default"/>
    <w:uiPriority w:val="99"/>
    <w:rsid w:val="00C704ED"/>
    <w:pPr>
      <w:spacing w:line="221" w:lineRule="atLeast"/>
    </w:pPr>
    <w:rPr>
      <w:color w:val="auto"/>
    </w:rPr>
  </w:style>
  <w:style w:type="paragraph" w:customStyle="1" w:styleId="Pa9">
    <w:name w:val="Pa9"/>
    <w:basedOn w:val="Default"/>
    <w:next w:val="Default"/>
    <w:uiPriority w:val="99"/>
    <w:rsid w:val="007A06DE"/>
    <w:pPr>
      <w:spacing w:line="281" w:lineRule="atLeast"/>
    </w:pPr>
    <w:rPr>
      <w:color w:val="auto"/>
    </w:rPr>
  </w:style>
  <w:style w:type="paragraph" w:customStyle="1" w:styleId="Pa10">
    <w:name w:val="Pa10"/>
    <w:basedOn w:val="Default"/>
    <w:next w:val="Default"/>
    <w:uiPriority w:val="99"/>
    <w:rsid w:val="007A06DE"/>
    <w:pPr>
      <w:spacing w:line="261" w:lineRule="atLeast"/>
    </w:pPr>
    <w:rPr>
      <w:color w:val="auto"/>
    </w:rPr>
  </w:style>
  <w:style w:type="paragraph" w:customStyle="1" w:styleId="Pa2">
    <w:name w:val="Pa2"/>
    <w:basedOn w:val="Default"/>
    <w:next w:val="Default"/>
    <w:uiPriority w:val="99"/>
    <w:rsid w:val="007A06DE"/>
    <w:pPr>
      <w:spacing w:line="221" w:lineRule="atLeast"/>
    </w:pPr>
    <w:rPr>
      <w:color w:val="auto"/>
    </w:rPr>
  </w:style>
  <w:style w:type="character" w:customStyle="1" w:styleId="A6">
    <w:name w:val="A6"/>
    <w:uiPriority w:val="99"/>
    <w:rsid w:val="007A06DE"/>
    <w:rPr>
      <w:color w:val="000000"/>
      <w:sz w:val="14"/>
      <w:szCs w:val="14"/>
    </w:rPr>
  </w:style>
  <w:style w:type="character" w:customStyle="1" w:styleId="A7">
    <w:name w:val="A7"/>
    <w:uiPriority w:val="99"/>
    <w:rsid w:val="007A06DE"/>
    <w:rPr>
      <w:color w:val="000000"/>
      <w:sz w:val="11"/>
      <w:szCs w:val="11"/>
    </w:rPr>
  </w:style>
  <w:style w:type="character" w:customStyle="1" w:styleId="A0">
    <w:name w:val="A0"/>
    <w:uiPriority w:val="99"/>
    <w:rsid w:val="007A06DE"/>
    <w:rPr>
      <w:color w:val="000000"/>
      <w:sz w:val="22"/>
      <w:szCs w:val="22"/>
    </w:rPr>
  </w:style>
  <w:style w:type="paragraph" w:customStyle="1" w:styleId="Pa12">
    <w:name w:val="Pa12"/>
    <w:basedOn w:val="Default"/>
    <w:next w:val="Default"/>
    <w:uiPriority w:val="99"/>
    <w:rsid w:val="007A06DE"/>
    <w:pPr>
      <w:spacing w:line="201" w:lineRule="atLeast"/>
    </w:pPr>
    <w:rPr>
      <w:color w:val="auto"/>
    </w:rPr>
  </w:style>
  <w:style w:type="character" w:customStyle="1" w:styleId="A10">
    <w:name w:val="A10"/>
    <w:uiPriority w:val="99"/>
    <w:rsid w:val="007A06DE"/>
    <w:rPr>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7B786-B478-4F56-A0AA-D98B74BC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2464</Words>
  <Characters>14787</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User</cp:lastModifiedBy>
  <cp:revision>2</cp:revision>
  <cp:lastPrinted>2015-11-21T11:58:00Z</cp:lastPrinted>
  <dcterms:created xsi:type="dcterms:W3CDTF">2015-11-23T13:10:00Z</dcterms:created>
  <dcterms:modified xsi:type="dcterms:W3CDTF">2015-11-23T13:10:00Z</dcterms:modified>
</cp:coreProperties>
</file>